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A095E" w14:textId="3AF4DDB5" w:rsidR="004224E6" w:rsidRPr="0062486B" w:rsidRDefault="00517549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Volyně</w:t>
      </w:r>
    </w:p>
    <w:p w14:paraId="7E8652CE" w14:textId="3D8B76E2" w:rsidR="004224E6" w:rsidRPr="00917DA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517549" w:rsidRPr="00917DAB">
        <w:rPr>
          <w:rFonts w:ascii="Arial" w:hAnsi="Arial" w:cs="Arial"/>
          <w:b/>
          <w:sz w:val="24"/>
          <w:szCs w:val="24"/>
        </w:rPr>
        <w:t>města Volyně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5447F6EE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517549">
        <w:rPr>
          <w:rFonts w:ascii="Arial" w:hAnsi="Arial" w:cs="Arial"/>
          <w:b/>
          <w:sz w:val="24"/>
          <w:szCs w:val="24"/>
        </w:rPr>
        <w:t>města Volyně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48646385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517549">
        <w:rPr>
          <w:rFonts w:ascii="Arial" w:hAnsi="Arial" w:cs="Arial"/>
        </w:rPr>
        <w:t>města Volyně</w:t>
      </w:r>
      <w:r w:rsidRPr="00851874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46718C" w:rsidRPr="0046718C">
        <w:rPr>
          <w:rFonts w:ascii="Arial" w:hAnsi="Arial" w:cs="Arial"/>
        </w:rPr>
        <w:t>26.06.2024</w:t>
      </w:r>
      <w:r w:rsidR="00917DAB">
        <w:rPr>
          <w:rFonts w:ascii="Arial" w:hAnsi="Arial" w:cs="Arial"/>
          <w:b/>
          <w:bCs/>
        </w:rPr>
        <w:t xml:space="preserve"> </w:t>
      </w:r>
      <w:r w:rsidR="00D94571" w:rsidRPr="00D94571">
        <w:rPr>
          <w:rFonts w:ascii="Arial" w:hAnsi="Arial" w:cs="Arial"/>
        </w:rPr>
        <w:t xml:space="preserve">usnesením číslo 184/2024/ZM-10 </w:t>
      </w:r>
      <w:r w:rsidRPr="00D94571">
        <w:rPr>
          <w:rFonts w:ascii="Arial" w:hAnsi="Arial" w:cs="Arial"/>
        </w:rPr>
        <w:t>usneslo vydat na základě § 12 odst. 1 písm. a) zákona č. 338/1992</w:t>
      </w:r>
      <w:r>
        <w:rPr>
          <w:rFonts w:ascii="Arial" w:hAnsi="Arial" w:cs="Arial"/>
        </w:rPr>
        <w:t xml:space="preserve">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2C28A34E" w14:textId="4F4E2869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2E23D3">
        <w:rPr>
          <w:rFonts w:ascii="Arial" w:hAnsi="Arial" w:cs="Arial"/>
          <w:b/>
          <w:szCs w:val="24"/>
        </w:rPr>
        <w:t>1</w:t>
      </w:r>
    </w:p>
    <w:p w14:paraId="2E0DAC7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5D9F50B6" w14:textId="1FDBA842" w:rsidR="00A23364" w:rsidRPr="00917DAB" w:rsidRDefault="00917DAB" w:rsidP="00D62526">
      <w:pPr>
        <w:pStyle w:val="Odstavecseseznamem"/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rPr>
          <w:rFonts w:ascii="Arial" w:hAnsi="Arial" w:cs="Arial"/>
        </w:rPr>
      </w:pPr>
      <w:r w:rsidRPr="00917DAB">
        <w:rPr>
          <w:rFonts w:ascii="Arial" w:hAnsi="Arial" w:cs="Arial"/>
        </w:rPr>
        <w:t>Město Volyně</w:t>
      </w:r>
      <w:r w:rsidR="00A23364" w:rsidRPr="00917DAB">
        <w:rPr>
          <w:rFonts w:ascii="Arial" w:hAnsi="Arial" w:cs="Arial"/>
          <w:color w:val="00B0F0"/>
        </w:rPr>
        <w:t xml:space="preserve"> </w:t>
      </w:r>
      <w:r w:rsidR="00A23364" w:rsidRPr="00917DAB">
        <w:rPr>
          <w:rFonts w:ascii="Arial" w:hAnsi="Arial" w:cs="Arial"/>
        </w:rPr>
        <w:t xml:space="preserve">stanovuje místní koeficient pro jednotlivé katastrální území, a to v následující výši: </w:t>
      </w:r>
    </w:p>
    <w:p w14:paraId="486ED42D" w14:textId="4F485EED" w:rsidR="00917DAB" w:rsidRDefault="00917DAB" w:rsidP="00917DAB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</w:pPr>
      <w:r>
        <w:rPr>
          <w:rFonts w:ascii="Arial" w:hAnsi="Arial" w:cs="Arial"/>
        </w:rPr>
        <w:t xml:space="preserve">katastrální území 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b/>
          <w:bCs/>
        </w:rPr>
        <w:t>Černětice</w:t>
      </w:r>
      <w:r>
        <w:rPr>
          <w:rFonts w:ascii="Arial" w:hAnsi="Arial" w:cs="Arial"/>
          <w:b/>
          <w:bCs/>
        </w:rPr>
        <w:tab/>
      </w:r>
      <w:r w:rsidR="00D62526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ab/>
      </w:r>
      <w:r w:rsidR="002E602E">
        <w:rPr>
          <w:rFonts w:ascii="Arial" w:hAnsi="Arial" w:cs="Arial"/>
        </w:rPr>
        <w:tab/>
      </w:r>
      <w:r w:rsidR="002E602E" w:rsidRPr="00432D38">
        <w:rPr>
          <w:rFonts w:ascii="Arial" w:hAnsi="Arial" w:cs="Arial"/>
        </w:rPr>
        <w:t>koeficient …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  <w:i/>
          <w:iCs/>
        </w:rPr>
        <w:t>0,</w:t>
      </w:r>
      <w:r w:rsidR="00AF07CB">
        <w:rPr>
          <w:rFonts w:ascii="Arial" w:hAnsi="Arial" w:cs="Arial"/>
          <w:b/>
          <w:bCs/>
          <w:i/>
          <w:iCs/>
        </w:rPr>
        <w:t>8</w:t>
      </w:r>
    </w:p>
    <w:p w14:paraId="37744C1F" w14:textId="50EEF977" w:rsidR="002E602E" w:rsidRDefault="00917DAB" w:rsidP="002E602E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</w:pPr>
      <w:r>
        <w:rPr>
          <w:rFonts w:ascii="Arial" w:hAnsi="Arial" w:cs="Arial"/>
        </w:rPr>
        <w:t xml:space="preserve">katastrální území 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b/>
          <w:bCs/>
        </w:rPr>
        <w:t>Račí</w:t>
      </w:r>
      <w:r w:rsidR="00DA1E7A">
        <w:rPr>
          <w:rFonts w:ascii="Arial" w:hAnsi="Arial" w:cs="Arial"/>
          <w:b/>
          <w:bCs/>
        </w:rPr>
        <w:t xml:space="preserve"> u Nišovic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62526">
        <w:rPr>
          <w:rFonts w:ascii="Arial" w:hAnsi="Arial" w:cs="Arial"/>
        </w:rPr>
        <w:tab/>
      </w:r>
      <w:r w:rsidR="002E602E">
        <w:rPr>
          <w:rFonts w:ascii="Arial" w:hAnsi="Arial" w:cs="Arial"/>
        </w:rPr>
        <w:tab/>
      </w:r>
      <w:r w:rsidR="002E602E" w:rsidRPr="00432D38">
        <w:rPr>
          <w:rFonts w:ascii="Arial" w:hAnsi="Arial" w:cs="Arial"/>
        </w:rPr>
        <w:t>koeficient …</w:t>
      </w:r>
      <w:r w:rsidR="002E602E">
        <w:rPr>
          <w:rFonts w:ascii="Arial" w:hAnsi="Arial" w:cs="Arial"/>
        </w:rPr>
        <w:t xml:space="preserve">  </w:t>
      </w:r>
      <w:r w:rsidR="002E602E">
        <w:rPr>
          <w:rFonts w:ascii="Arial" w:hAnsi="Arial" w:cs="Arial"/>
          <w:b/>
          <w:bCs/>
          <w:i/>
          <w:iCs/>
        </w:rPr>
        <w:t>0,8</w:t>
      </w:r>
    </w:p>
    <w:p w14:paraId="38D19D86" w14:textId="69245B9A" w:rsidR="00917DAB" w:rsidRDefault="00917DAB" w:rsidP="0063050F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</w:pPr>
      <w:r w:rsidRPr="002E602E">
        <w:rPr>
          <w:rFonts w:ascii="Arial" w:hAnsi="Arial" w:cs="Arial"/>
        </w:rPr>
        <w:t xml:space="preserve">katastrální území </w:t>
      </w:r>
      <w:r w:rsidRPr="002E602E">
        <w:rPr>
          <w:rFonts w:ascii="Arial" w:hAnsi="Arial" w:cs="Arial"/>
          <w:i/>
          <w:iCs/>
        </w:rPr>
        <w:t xml:space="preserve"> </w:t>
      </w:r>
      <w:r w:rsidRPr="002E602E">
        <w:rPr>
          <w:rFonts w:ascii="Arial" w:hAnsi="Arial" w:cs="Arial"/>
          <w:b/>
          <w:bCs/>
        </w:rPr>
        <w:t>Zechovice</w:t>
      </w:r>
      <w:r w:rsidRPr="002E602E">
        <w:rPr>
          <w:rFonts w:ascii="Arial" w:hAnsi="Arial" w:cs="Arial"/>
        </w:rPr>
        <w:tab/>
      </w:r>
      <w:r w:rsidR="00D62526" w:rsidRPr="002E602E">
        <w:rPr>
          <w:rFonts w:ascii="Arial" w:hAnsi="Arial" w:cs="Arial"/>
        </w:rPr>
        <w:tab/>
      </w:r>
      <w:r w:rsidRPr="002E602E">
        <w:rPr>
          <w:rFonts w:ascii="Arial" w:hAnsi="Arial" w:cs="Arial"/>
        </w:rPr>
        <w:tab/>
      </w:r>
      <w:r w:rsidR="002E602E">
        <w:rPr>
          <w:rFonts w:ascii="Arial" w:hAnsi="Arial" w:cs="Arial"/>
        </w:rPr>
        <w:tab/>
      </w:r>
      <w:r w:rsidR="002E602E" w:rsidRPr="002E602E">
        <w:rPr>
          <w:rFonts w:ascii="Arial" w:hAnsi="Arial" w:cs="Arial"/>
        </w:rPr>
        <w:t xml:space="preserve">koeficient …  </w:t>
      </w:r>
      <w:r w:rsidR="002E602E" w:rsidRPr="002E602E">
        <w:rPr>
          <w:rFonts w:ascii="Arial" w:hAnsi="Arial" w:cs="Arial"/>
          <w:b/>
          <w:bCs/>
          <w:i/>
          <w:iCs/>
        </w:rPr>
        <w:t>0,8</w:t>
      </w:r>
    </w:p>
    <w:p w14:paraId="6784147B" w14:textId="32DB0B8C" w:rsidR="002E602E" w:rsidRDefault="00917DAB" w:rsidP="002E602E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</w:pPr>
      <w:r>
        <w:rPr>
          <w:rFonts w:ascii="Arial" w:hAnsi="Arial" w:cs="Arial"/>
        </w:rPr>
        <w:t xml:space="preserve">katastrální území  </w:t>
      </w:r>
      <w:proofErr w:type="spellStart"/>
      <w:r>
        <w:rPr>
          <w:rFonts w:ascii="Arial" w:hAnsi="Arial" w:cs="Arial"/>
          <w:b/>
          <w:bCs/>
        </w:rPr>
        <w:t>Starov</w:t>
      </w:r>
      <w:proofErr w:type="spellEnd"/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="00D62526"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="002E602E">
        <w:rPr>
          <w:rFonts w:ascii="Arial" w:hAnsi="Arial" w:cs="Arial"/>
          <w:i/>
          <w:iCs/>
        </w:rPr>
        <w:tab/>
      </w:r>
      <w:r w:rsidR="002E602E" w:rsidRPr="00432D38">
        <w:rPr>
          <w:rFonts w:ascii="Arial" w:hAnsi="Arial" w:cs="Arial"/>
        </w:rPr>
        <w:t>koeficient …</w:t>
      </w:r>
      <w:r w:rsidR="002E602E">
        <w:rPr>
          <w:rFonts w:ascii="Arial" w:hAnsi="Arial" w:cs="Arial"/>
        </w:rPr>
        <w:t xml:space="preserve">  </w:t>
      </w:r>
      <w:r w:rsidR="002E602E">
        <w:rPr>
          <w:rFonts w:ascii="Arial" w:hAnsi="Arial" w:cs="Arial"/>
          <w:b/>
          <w:bCs/>
          <w:i/>
          <w:iCs/>
        </w:rPr>
        <w:t>0,8</w:t>
      </w:r>
    </w:p>
    <w:p w14:paraId="2B2B83CB" w14:textId="77777777" w:rsidR="00917DAB" w:rsidRDefault="00917DAB" w:rsidP="00917DAB">
      <w:pPr>
        <w:tabs>
          <w:tab w:val="left" w:pos="1134"/>
        </w:tabs>
        <w:spacing w:line="276" w:lineRule="auto"/>
        <w:ind w:left="426"/>
      </w:pPr>
    </w:p>
    <w:p w14:paraId="69014799" w14:textId="20632EB2" w:rsidR="00A23364" w:rsidRPr="00917DAB" w:rsidRDefault="00A23364" w:rsidP="00D62526">
      <w:pPr>
        <w:pStyle w:val="Odstavecseseznamem"/>
        <w:numPr>
          <w:ilvl w:val="0"/>
          <w:numId w:val="38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</w:rPr>
      </w:pPr>
      <w:r w:rsidRPr="00917DAB">
        <w:rPr>
          <w:rFonts w:ascii="Arial" w:hAnsi="Arial" w:cs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80327C0" w14:textId="21243FF4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06413410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2E23D3">
        <w:rPr>
          <w:rFonts w:ascii="Arial" w:hAnsi="Arial" w:cs="Arial"/>
          <w:b/>
          <w:szCs w:val="24"/>
        </w:rPr>
        <w:t>2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1705155F" w:rsidR="00A23364" w:rsidRDefault="00D62526" w:rsidP="00D62526">
      <w:pPr>
        <w:pStyle w:val="Odstavecseseznamem"/>
        <w:numPr>
          <w:ilvl w:val="0"/>
          <w:numId w:val="41"/>
        </w:numPr>
        <w:tabs>
          <w:tab w:val="left" w:pos="710"/>
        </w:tabs>
        <w:spacing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17DAB" w:rsidRPr="0046336D">
        <w:rPr>
          <w:rFonts w:ascii="Arial" w:hAnsi="Arial" w:cs="Arial"/>
        </w:rPr>
        <w:t>Město Volyně</w:t>
      </w:r>
      <w:r w:rsidR="00A23364" w:rsidRPr="0046336D">
        <w:rPr>
          <w:rFonts w:ascii="Arial" w:hAnsi="Arial" w:cs="Arial"/>
          <w:color w:val="00B0F0"/>
        </w:rPr>
        <w:t xml:space="preserve"> </w:t>
      </w:r>
      <w:r w:rsidR="00A23364" w:rsidRPr="0046336D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2C59F534" w14:textId="1E0E2CE9" w:rsidR="00432D38" w:rsidRPr="00432D38" w:rsidRDefault="00432D38" w:rsidP="00432D38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432D38">
        <w:rPr>
          <w:rFonts w:ascii="Arial" w:hAnsi="Arial" w:cs="Arial"/>
        </w:rPr>
        <w:t>rekreační budovy</w:t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  <w:t xml:space="preserve">koeficient … </w:t>
      </w:r>
      <w:r w:rsidRPr="002E602E">
        <w:rPr>
          <w:rFonts w:ascii="Arial" w:hAnsi="Arial" w:cs="Arial"/>
          <w:b/>
          <w:bCs/>
          <w:i/>
          <w:iCs/>
        </w:rPr>
        <w:t>1,5</w:t>
      </w:r>
    </w:p>
    <w:p w14:paraId="12208CDB" w14:textId="45EFDD6B" w:rsidR="00432D38" w:rsidRPr="00432D38" w:rsidRDefault="00432D38" w:rsidP="00432D38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432D38">
        <w:rPr>
          <w:rFonts w:ascii="Arial" w:hAnsi="Arial" w:cs="Arial"/>
        </w:rPr>
        <w:t>garáže</w:t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  <w:t xml:space="preserve">koeficient … </w:t>
      </w:r>
      <w:r w:rsidRPr="002E602E">
        <w:rPr>
          <w:rFonts w:ascii="Arial" w:hAnsi="Arial" w:cs="Arial"/>
          <w:b/>
          <w:bCs/>
          <w:i/>
          <w:iCs/>
        </w:rPr>
        <w:t>1,5</w:t>
      </w:r>
    </w:p>
    <w:p w14:paraId="05C8738C" w14:textId="77777777" w:rsidR="00432D38" w:rsidRPr="00432D38" w:rsidRDefault="00432D38" w:rsidP="00432D38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432D38">
        <w:rPr>
          <w:rFonts w:ascii="Arial" w:hAnsi="Arial" w:cs="Arial"/>
        </w:rPr>
        <w:t>zdanitelné stavby a zdanitelné jednotky pro</w:t>
      </w:r>
    </w:p>
    <w:p w14:paraId="760567FF" w14:textId="77777777" w:rsidR="00432D38" w:rsidRPr="00432D38" w:rsidRDefault="00432D38" w:rsidP="00432D3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32D38">
        <w:rPr>
          <w:rFonts w:ascii="Arial" w:hAnsi="Arial" w:cs="Arial"/>
        </w:rPr>
        <w:t>podnikání v zemědělské prvovýrobě, lesním</w:t>
      </w:r>
    </w:p>
    <w:p w14:paraId="48738CEF" w14:textId="2949AE30" w:rsidR="00432D38" w:rsidRPr="00432D38" w:rsidRDefault="00432D38" w:rsidP="00432D3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32D38">
        <w:rPr>
          <w:rFonts w:ascii="Arial" w:hAnsi="Arial" w:cs="Arial"/>
        </w:rPr>
        <w:t>nebo vodním hospodářství</w:t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  <w:t xml:space="preserve">koeficient … </w:t>
      </w:r>
      <w:r w:rsidRPr="002E602E">
        <w:rPr>
          <w:rFonts w:ascii="Arial" w:hAnsi="Arial" w:cs="Arial"/>
          <w:b/>
          <w:bCs/>
          <w:i/>
          <w:iCs/>
        </w:rPr>
        <w:t>1,5</w:t>
      </w:r>
    </w:p>
    <w:p w14:paraId="13F28ADD" w14:textId="77777777" w:rsidR="00432D38" w:rsidRPr="00432D38" w:rsidRDefault="00432D38" w:rsidP="00432D38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32D38">
        <w:rPr>
          <w:rFonts w:ascii="Arial" w:hAnsi="Arial" w:cs="Arial"/>
        </w:rPr>
        <w:t>zdanitelné stavby a zdanitelné jednotky pro</w:t>
      </w:r>
    </w:p>
    <w:p w14:paraId="5AC5F230" w14:textId="77777777" w:rsidR="00432D38" w:rsidRPr="00432D38" w:rsidRDefault="00432D38" w:rsidP="00432D3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32D38">
        <w:rPr>
          <w:rFonts w:ascii="Arial" w:hAnsi="Arial" w:cs="Arial"/>
        </w:rPr>
        <w:t>podnikání v průmyslu, stavebnictví, dopravě,</w:t>
      </w:r>
    </w:p>
    <w:p w14:paraId="76E8F439" w14:textId="0BEA2EA7" w:rsidR="00432D38" w:rsidRPr="00432D38" w:rsidRDefault="00432D38" w:rsidP="00432D3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32D38">
        <w:rPr>
          <w:rFonts w:ascii="Arial" w:hAnsi="Arial" w:cs="Arial"/>
        </w:rPr>
        <w:t>energetice nebo ostatní zemědělské výrobě</w:t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  <w:t xml:space="preserve">koeficient … </w:t>
      </w:r>
      <w:r w:rsidRPr="002E602E">
        <w:rPr>
          <w:rFonts w:ascii="Arial" w:hAnsi="Arial" w:cs="Arial"/>
          <w:b/>
          <w:bCs/>
          <w:i/>
          <w:iCs/>
        </w:rPr>
        <w:t>1,5</w:t>
      </w:r>
    </w:p>
    <w:p w14:paraId="61EE3846" w14:textId="77777777" w:rsidR="00432D38" w:rsidRPr="00432D38" w:rsidRDefault="00432D38" w:rsidP="00432D38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432D38">
        <w:rPr>
          <w:rFonts w:ascii="Arial" w:hAnsi="Arial" w:cs="Arial"/>
        </w:rPr>
        <w:t>zdanitelné stavby a zdanitelné jednotky pro</w:t>
      </w:r>
    </w:p>
    <w:p w14:paraId="0AF1C227" w14:textId="1856C338" w:rsidR="00432D38" w:rsidRPr="00432D38" w:rsidRDefault="00432D38" w:rsidP="00432D38">
      <w:pPr>
        <w:tabs>
          <w:tab w:val="left" w:pos="1134"/>
        </w:tabs>
        <w:spacing w:after="0"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2E60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432D38">
        <w:rPr>
          <w:rFonts w:ascii="Arial" w:hAnsi="Arial" w:cs="Arial"/>
        </w:rPr>
        <w:t>ostatní druhy podnikání</w:t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  <w:t xml:space="preserve">koeficient … </w:t>
      </w:r>
      <w:r w:rsidRPr="002E602E">
        <w:rPr>
          <w:rFonts w:ascii="Arial" w:hAnsi="Arial" w:cs="Arial"/>
          <w:b/>
          <w:bCs/>
          <w:i/>
          <w:iCs/>
        </w:rPr>
        <w:t>1,5</w:t>
      </w:r>
    </w:p>
    <w:p w14:paraId="77B21B25" w14:textId="146D05DC" w:rsidR="00432D38" w:rsidRPr="00432D38" w:rsidRDefault="00432D38" w:rsidP="00432D38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432D38">
        <w:rPr>
          <w:rFonts w:ascii="Arial" w:hAnsi="Arial" w:cs="Arial"/>
        </w:rPr>
        <w:t>ostatní zdanitelné stavby</w:t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  <w:t xml:space="preserve">koeficient … </w:t>
      </w:r>
      <w:r w:rsidRPr="002E602E">
        <w:rPr>
          <w:rFonts w:ascii="Arial" w:hAnsi="Arial" w:cs="Arial"/>
          <w:b/>
          <w:bCs/>
          <w:i/>
          <w:iCs/>
        </w:rPr>
        <w:t>1,5</w:t>
      </w:r>
    </w:p>
    <w:p w14:paraId="49CA1C9E" w14:textId="7D3E02C8" w:rsidR="000A66F4" w:rsidRPr="00432D38" w:rsidRDefault="00432D38" w:rsidP="002E602E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567" w:hanging="283"/>
      </w:pPr>
      <w:r>
        <w:rPr>
          <w:rFonts w:ascii="Arial" w:hAnsi="Arial" w:cs="Arial"/>
        </w:rPr>
        <w:t xml:space="preserve">  </w:t>
      </w:r>
      <w:r w:rsidRPr="00432D38">
        <w:rPr>
          <w:rFonts w:ascii="Arial" w:hAnsi="Arial" w:cs="Arial"/>
        </w:rPr>
        <w:t>ostatní zdanitelné jednotky</w:t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</w:r>
      <w:r w:rsidRPr="00432D38">
        <w:rPr>
          <w:rFonts w:ascii="Arial" w:hAnsi="Arial" w:cs="Arial"/>
        </w:rPr>
        <w:tab/>
        <w:t xml:space="preserve">           </w:t>
      </w:r>
      <w:r w:rsidRPr="00432D38">
        <w:rPr>
          <w:rFonts w:ascii="Arial" w:hAnsi="Arial" w:cs="Arial"/>
        </w:rPr>
        <w:tab/>
        <w:t xml:space="preserve">koeficient … </w:t>
      </w:r>
      <w:r w:rsidRPr="002E602E">
        <w:rPr>
          <w:rFonts w:ascii="Arial" w:hAnsi="Arial" w:cs="Arial"/>
          <w:b/>
          <w:bCs/>
          <w:i/>
          <w:iCs/>
        </w:rPr>
        <w:t>1,5</w:t>
      </w:r>
    </w:p>
    <w:p w14:paraId="07C4218C" w14:textId="1610B361" w:rsidR="00D62526" w:rsidRDefault="00D62526" w:rsidP="00D62526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567" w:hanging="567"/>
      </w:pPr>
      <w:r>
        <w:rPr>
          <w:rFonts w:ascii="Arial" w:hAnsi="Arial" w:cs="Arial"/>
        </w:rPr>
        <w:lastRenderedPageBreak/>
        <w:t>M</w:t>
      </w:r>
      <w:r w:rsidRPr="00D62526">
        <w:rPr>
          <w:rFonts w:ascii="Arial" w:hAnsi="Arial" w:cs="Arial"/>
        </w:rPr>
        <w:t>ístní koeficient pro jednotlivou skupinu nemovitých věcí se vztahuje na všechny nemovité věci dané skupiny nemovitých věcí na území celé obce (celého města, městyse).</w:t>
      </w:r>
      <w:r>
        <w:rPr>
          <w:rStyle w:val="Ukotvenpoznmkypodarou"/>
          <w:rFonts w:ascii="Arial" w:hAnsi="Arial" w:cs="Arial"/>
        </w:rPr>
        <w:footnoteReference w:id="2"/>
      </w:r>
    </w:p>
    <w:p w14:paraId="0A47B00F" w14:textId="77777777" w:rsidR="00D62526" w:rsidRDefault="00D62526" w:rsidP="00D62526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567" w:hanging="567"/>
      </w:pPr>
      <w:r w:rsidRPr="00D62526"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Ukotvenpoznmkypodarou"/>
          <w:rFonts w:ascii="Arial" w:hAnsi="Arial" w:cs="Arial"/>
        </w:rPr>
        <w:footnoteReference w:id="3"/>
      </w:r>
    </w:p>
    <w:p w14:paraId="06B6277F" w14:textId="77777777" w:rsidR="00A23364" w:rsidRP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05B1D3A1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E23D3">
        <w:rPr>
          <w:rFonts w:ascii="Arial" w:hAnsi="Arial" w:cs="Arial"/>
          <w:b/>
        </w:rPr>
        <w:t>3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AE89685" w14:textId="77777777" w:rsidR="00E514AC" w:rsidRDefault="00E514AC" w:rsidP="00E514AC">
      <w:pPr>
        <w:spacing w:line="276" w:lineRule="auto"/>
        <w:ind w:firstLine="709"/>
      </w:pPr>
      <w:r>
        <w:rPr>
          <w:rFonts w:ascii="Arial" w:hAnsi="Arial" w:cs="Arial"/>
        </w:rPr>
        <w:t>Zrušuje se obecně závazná vyhláška města Volyně č. 1/2008 ze dne 01. 08 2008.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1B9AFACE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E23D3">
        <w:rPr>
          <w:rFonts w:ascii="Arial" w:hAnsi="Arial" w:cs="Arial"/>
          <w:b/>
        </w:rPr>
        <w:t>4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18639FDB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E514AC">
        <w:rPr>
          <w:rFonts w:ascii="Arial" w:hAnsi="Arial" w:cs="Arial"/>
        </w:rPr>
        <w:t>2025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6474BD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51FEFC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56AF44B" w14:textId="77777777" w:rsidR="00111074" w:rsidRDefault="00111074" w:rsidP="00111074">
      <w:pPr>
        <w:keepNext/>
        <w:spacing w:line="276" w:lineRule="auto"/>
        <w:jc w:val="center"/>
      </w:pPr>
      <w:r>
        <w:rPr>
          <w:rFonts w:ascii="Arial" w:hAnsi="Arial" w:cs="Arial"/>
        </w:rPr>
        <w:t>Ing. Martin Červený</w:t>
      </w:r>
    </w:p>
    <w:p w14:paraId="1CD0E268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A4A8946" w14:textId="77777777" w:rsidR="00111074" w:rsidRDefault="00111074" w:rsidP="004224E6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Václav  </w:t>
      </w:r>
      <w:proofErr w:type="spellStart"/>
      <w:r>
        <w:rPr>
          <w:rFonts w:ascii="Arial" w:hAnsi="Arial" w:cs="Arial"/>
        </w:rPr>
        <w:t>Valhoda</w:t>
      </w:r>
      <w:proofErr w:type="spellEnd"/>
      <w:r w:rsidRPr="0062486B">
        <w:rPr>
          <w:rFonts w:ascii="Arial" w:hAnsi="Arial" w:cs="Arial"/>
        </w:rPr>
        <w:t xml:space="preserve"> </w:t>
      </w:r>
    </w:p>
    <w:p w14:paraId="1DA6DA49" w14:textId="6B2E2ACB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  <w:sectPr w:rsidR="004224E6" w:rsidRPr="0062486B" w:rsidSect="006474B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F50ABE">
        <w:rPr>
          <w:rFonts w:ascii="Arial" w:hAnsi="Arial" w:cs="Arial"/>
        </w:rPr>
        <w:t>ta</w:t>
      </w:r>
    </w:p>
    <w:p w14:paraId="2510F22C" w14:textId="77777777" w:rsidR="004224E6" w:rsidRPr="005F7FAE" w:rsidRDefault="004224E6" w:rsidP="00CB42DB">
      <w:pPr>
        <w:spacing w:line="276" w:lineRule="auto"/>
        <w:rPr>
          <w:rFonts w:ascii="Arial" w:hAnsi="Arial" w:cs="Arial"/>
        </w:rPr>
      </w:pPr>
    </w:p>
    <w:sectPr w:rsidR="004224E6" w:rsidRPr="005F7FAE" w:rsidSect="006474BD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5F03E" w14:textId="77777777" w:rsidR="00AE6D9E" w:rsidRDefault="00AE6D9E" w:rsidP="006A579C">
      <w:pPr>
        <w:spacing w:after="0"/>
      </w:pPr>
      <w:r>
        <w:separator/>
      </w:r>
    </w:p>
  </w:endnote>
  <w:endnote w:type="continuationSeparator" w:id="0">
    <w:p w14:paraId="76432035" w14:textId="77777777" w:rsidR="00AE6D9E" w:rsidRDefault="00AE6D9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D771D" w14:textId="77777777" w:rsidR="00AE6D9E" w:rsidRDefault="00AE6D9E" w:rsidP="006A579C">
      <w:pPr>
        <w:spacing w:after="0"/>
      </w:pPr>
      <w:r>
        <w:separator/>
      </w:r>
    </w:p>
  </w:footnote>
  <w:footnote w:type="continuationSeparator" w:id="0">
    <w:p w14:paraId="68746B08" w14:textId="77777777" w:rsidR="00AE6D9E" w:rsidRDefault="00AE6D9E" w:rsidP="006A579C">
      <w:pPr>
        <w:spacing w:after="0"/>
      </w:pPr>
      <w:r>
        <w:continuationSeparator/>
      </w:r>
    </w:p>
  </w:footnote>
  <w:footnote w:id="1">
    <w:p w14:paraId="71249A49" w14:textId="77777777" w:rsidR="00A23364" w:rsidRPr="00964558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7B39EBC3" w14:textId="77777777" w:rsidR="00D62526" w:rsidRDefault="00D62526" w:rsidP="00D62526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7816A082" w14:textId="77777777" w:rsidR="00D62526" w:rsidRDefault="00D62526" w:rsidP="00D62526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10E1E"/>
    <w:multiLevelType w:val="hybridMultilevel"/>
    <w:tmpl w:val="704467AA"/>
    <w:lvl w:ilvl="0" w:tplc="9586B416">
      <w:start w:val="1"/>
      <w:numFmt w:val="lowerLetter"/>
      <w:lvlText w:val="%1)"/>
      <w:lvlJc w:val="left"/>
      <w:pPr>
        <w:ind w:left="1395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2115" w:hanging="360"/>
      </w:pPr>
    </w:lvl>
    <w:lvl w:ilvl="2" w:tplc="0405001B" w:tentative="1">
      <w:start w:val="1"/>
      <w:numFmt w:val="lowerRoman"/>
      <w:lvlText w:val="%3."/>
      <w:lvlJc w:val="right"/>
      <w:pPr>
        <w:ind w:left="2835" w:hanging="180"/>
      </w:pPr>
    </w:lvl>
    <w:lvl w:ilvl="3" w:tplc="0405000F" w:tentative="1">
      <w:start w:val="1"/>
      <w:numFmt w:val="decimal"/>
      <w:lvlText w:val="%4."/>
      <w:lvlJc w:val="left"/>
      <w:pPr>
        <w:ind w:left="3555" w:hanging="360"/>
      </w:pPr>
    </w:lvl>
    <w:lvl w:ilvl="4" w:tplc="04050019" w:tentative="1">
      <w:start w:val="1"/>
      <w:numFmt w:val="lowerLetter"/>
      <w:lvlText w:val="%5."/>
      <w:lvlJc w:val="left"/>
      <w:pPr>
        <w:ind w:left="4275" w:hanging="360"/>
      </w:pPr>
    </w:lvl>
    <w:lvl w:ilvl="5" w:tplc="0405001B" w:tentative="1">
      <w:start w:val="1"/>
      <w:numFmt w:val="lowerRoman"/>
      <w:lvlText w:val="%6."/>
      <w:lvlJc w:val="right"/>
      <w:pPr>
        <w:ind w:left="4995" w:hanging="180"/>
      </w:pPr>
    </w:lvl>
    <w:lvl w:ilvl="6" w:tplc="0405000F" w:tentative="1">
      <w:start w:val="1"/>
      <w:numFmt w:val="decimal"/>
      <w:lvlText w:val="%7."/>
      <w:lvlJc w:val="left"/>
      <w:pPr>
        <w:ind w:left="5715" w:hanging="360"/>
      </w:pPr>
    </w:lvl>
    <w:lvl w:ilvl="7" w:tplc="04050019" w:tentative="1">
      <w:start w:val="1"/>
      <w:numFmt w:val="lowerLetter"/>
      <w:lvlText w:val="%8."/>
      <w:lvlJc w:val="left"/>
      <w:pPr>
        <w:ind w:left="6435" w:hanging="360"/>
      </w:pPr>
    </w:lvl>
    <w:lvl w:ilvl="8" w:tplc="040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205467B1"/>
    <w:multiLevelType w:val="hybridMultilevel"/>
    <w:tmpl w:val="9D66FCD8"/>
    <w:lvl w:ilvl="0" w:tplc="D57EC626">
      <w:start w:val="1"/>
      <w:numFmt w:val="lowerLetter"/>
      <w:lvlText w:val="%1)"/>
      <w:lvlJc w:val="left"/>
      <w:pPr>
        <w:ind w:left="710" w:hanging="360"/>
      </w:pPr>
      <w:rPr>
        <w:rFonts w:hint="default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7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186415"/>
    <w:multiLevelType w:val="hybridMultilevel"/>
    <w:tmpl w:val="BEEA87B2"/>
    <w:lvl w:ilvl="0" w:tplc="0F56CAFE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65CB9"/>
    <w:multiLevelType w:val="multilevel"/>
    <w:tmpl w:val="E572FE80"/>
    <w:lvl w:ilvl="0">
      <w:start w:val="1"/>
      <w:numFmt w:val="decimal"/>
      <w:lvlText w:val="(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0846380"/>
    <w:multiLevelType w:val="hybridMultilevel"/>
    <w:tmpl w:val="C53C242E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37EA4280"/>
    <w:multiLevelType w:val="hybridMultilevel"/>
    <w:tmpl w:val="C2EC6FA6"/>
    <w:lvl w:ilvl="0" w:tplc="D57EC626">
      <w:start w:val="1"/>
      <w:numFmt w:val="lowerLetter"/>
      <w:lvlText w:val="%1)"/>
      <w:lvlJc w:val="left"/>
      <w:pPr>
        <w:ind w:left="720" w:hanging="360"/>
      </w:pPr>
      <w:rPr>
        <w:rFonts w:hint="default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D510DC4"/>
    <w:multiLevelType w:val="hybridMultilevel"/>
    <w:tmpl w:val="97BA4130"/>
    <w:lvl w:ilvl="0" w:tplc="D57EC626">
      <w:start w:val="1"/>
      <w:numFmt w:val="lowerLetter"/>
      <w:lvlText w:val="%1)"/>
      <w:lvlJc w:val="left"/>
      <w:pPr>
        <w:ind w:left="1430" w:hanging="360"/>
      </w:pPr>
      <w:rPr>
        <w:rFonts w:hint="default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473177E5"/>
    <w:multiLevelType w:val="hybridMultilevel"/>
    <w:tmpl w:val="E27E85CA"/>
    <w:lvl w:ilvl="0" w:tplc="D57EC626">
      <w:start w:val="1"/>
      <w:numFmt w:val="lowerLetter"/>
      <w:lvlText w:val="%1)"/>
      <w:lvlJc w:val="left"/>
      <w:pPr>
        <w:ind w:left="1287" w:hanging="360"/>
      </w:pPr>
      <w:rPr>
        <w:rFonts w:hint="default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EE2A28"/>
    <w:multiLevelType w:val="multilevel"/>
    <w:tmpl w:val="E6D65D88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92252A2"/>
    <w:multiLevelType w:val="multilevel"/>
    <w:tmpl w:val="A8BCE1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A5959"/>
    <w:multiLevelType w:val="hybridMultilevel"/>
    <w:tmpl w:val="CEAC4EEA"/>
    <w:lvl w:ilvl="0" w:tplc="D57EC626">
      <w:start w:val="1"/>
      <w:numFmt w:val="lowerLetter"/>
      <w:lvlText w:val="%1)"/>
      <w:lvlJc w:val="left"/>
      <w:pPr>
        <w:ind w:left="720" w:hanging="360"/>
      </w:pPr>
      <w:rPr>
        <w:rFonts w:hint="default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D71E64"/>
    <w:multiLevelType w:val="hybridMultilevel"/>
    <w:tmpl w:val="22C646FC"/>
    <w:lvl w:ilvl="0" w:tplc="D57EC626">
      <w:start w:val="1"/>
      <w:numFmt w:val="lowerLetter"/>
      <w:lvlText w:val="%1)"/>
      <w:lvlJc w:val="left"/>
      <w:pPr>
        <w:ind w:left="786" w:hanging="360"/>
      </w:pPr>
      <w:rPr>
        <w:rFonts w:hint="default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532575">
    <w:abstractNumId w:val="4"/>
  </w:num>
  <w:num w:numId="2" w16cid:durableId="2101758556">
    <w:abstractNumId w:val="6"/>
  </w:num>
  <w:num w:numId="3" w16cid:durableId="1061635201">
    <w:abstractNumId w:val="5"/>
  </w:num>
  <w:num w:numId="4" w16cid:durableId="1440638096">
    <w:abstractNumId w:val="36"/>
  </w:num>
  <w:num w:numId="5" w16cid:durableId="798453132">
    <w:abstractNumId w:val="19"/>
  </w:num>
  <w:num w:numId="6" w16cid:durableId="1168592039">
    <w:abstractNumId w:val="28"/>
  </w:num>
  <w:num w:numId="7" w16cid:durableId="38407514">
    <w:abstractNumId w:val="42"/>
  </w:num>
  <w:num w:numId="8" w16cid:durableId="2112621415">
    <w:abstractNumId w:val="33"/>
  </w:num>
  <w:num w:numId="9" w16cid:durableId="236019159">
    <w:abstractNumId w:val="20"/>
  </w:num>
  <w:num w:numId="10" w16cid:durableId="1805927261">
    <w:abstractNumId w:val="27"/>
  </w:num>
  <w:num w:numId="11" w16cid:durableId="1993217440">
    <w:abstractNumId w:val="1"/>
  </w:num>
  <w:num w:numId="12" w16cid:durableId="329605550">
    <w:abstractNumId w:val="24"/>
  </w:num>
  <w:num w:numId="13" w16cid:durableId="2129084291">
    <w:abstractNumId w:val="9"/>
  </w:num>
  <w:num w:numId="14" w16cid:durableId="45303714">
    <w:abstractNumId w:val="38"/>
  </w:num>
  <w:num w:numId="15" w16cid:durableId="612324295">
    <w:abstractNumId w:val="34"/>
  </w:num>
  <w:num w:numId="16" w16cid:durableId="1095978334">
    <w:abstractNumId w:val="14"/>
  </w:num>
  <w:num w:numId="17" w16cid:durableId="1675572271">
    <w:abstractNumId w:val="30"/>
  </w:num>
  <w:num w:numId="18" w16cid:durableId="1948464462">
    <w:abstractNumId w:val="2"/>
  </w:num>
  <w:num w:numId="19" w16cid:durableId="78410706">
    <w:abstractNumId w:val="43"/>
  </w:num>
  <w:num w:numId="20" w16cid:durableId="707225073">
    <w:abstractNumId w:val="40"/>
  </w:num>
  <w:num w:numId="21" w16cid:durableId="1884633504">
    <w:abstractNumId w:val="31"/>
  </w:num>
  <w:num w:numId="22" w16cid:durableId="1660764089">
    <w:abstractNumId w:val="13"/>
  </w:num>
  <w:num w:numId="23" w16cid:durableId="1436709214">
    <w:abstractNumId w:val="37"/>
  </w:num>
  <w:num w:numId="24" w16cid:durableId="2073968597">
    <w:abstractNumId w:val="10"/>
  </w:num>
  <w:num w:numId="25" w16cid:durableId="1524629697">
    <w:abstractNumId w:val="7"/>
  </w:num>
  <w:num w:numId="26" w16cid:durableId="1984846171">
    <w:abstractNumId w:val="3"/>
  </w:num>
  <w:num w:numId="27" w16cid:durableId="1518154771">
    <w:abstractNumId w:val="41"/>
  </w:num>
  <w:num w:numId="28" w16cid:durableId="381835305">
    <w:abstractNumId w:val="35"/>
  </w:num>
  <w:num w:numId="29" w16cid:durableId="274099605">
    <w:abstractNumId w:val="44"/>
  </w:num>
  <w:num w:numId="30" w16cid:durableId="2088845269">
    <w:abstractNumId w:val="12"/>
  </w:num>
  <w:num w:numId="31" w16cid:durableId="1057048828">
    <w:abstractNumId w:val="16"/>
  </w:num>
  <w:num w:numId="32" w16cid:durableId="448208867">
    <w:abstractNumId w:val="8"/>
  </w:num>
  <w:num w:numId="33" w16cid:durableId="1942907822">
    <w:abstractNumId w:val="15"/>
  </w:num>
  <w:num w:numId="34" w16cid:durableId="1707678299">
    <w:abstractNumId w:val="29"/>
  </w:num>
  <w:num w:numId="35" w16cid:durableId="545530708">
    <w:abstractNumId w:val="11"/>
  </w:num>
  <w:num w:numId="36" w16cid:durableId="192157359">
    <w:abstractNumId w:val="17"/>
  </w:num>
  <w:num w:numId="37" w16cid:durableId="1074625616">
    <w:abstractNumId w:val="32"/>
  </w:num>
  <w:num w:numId="38" w16cid:durableId="1805925447">
    <w:abstractNumId w:val="18"/>
  </w:num>
  <w:num w:numId="39" w16cid:durableId="580601535">
    <w:abstractNumId w:val="39"/>
  </w:num>
  <w:num w:numId="40" w16cid:durableId="1414932820">
    <w:abstractNumId w:val="25"/>
  </w:num>
  <w:num w:numId="41" w16cid:durableId="674844060">
    <w:abstractNumId w:val="22"/>
  </w:num>
  <w:num w:numId="42" w16cid:durableId="1101338840">
    <w:abstractNumId w:val="26"/>
  </w:num>
  <w:num w:numId="43" w16cid:durableId="633945059">
    <w:abstractNumId w:val="23"/>
  </w:num>
  <w:num w:numId="44" w16cid:durableId="608968940">
    <w:abstractNumId w:val="21"/>
  </w:num>
  <w:num w:numId="45" w16cid:durableId="237591644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66F4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11074"/>
    <w:rsid w:val="00123A86"/>
    <w:rsid w:val="001309FC"/>
    <w:rsid w:val="00133721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163F6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876EF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23D3"/>
    <w:rsid w:val="002E54A1"/>
    <w:rsid w:val="002E602E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759B0"/>
    <w:rsid w:val="0039142A"/>
    <w:rsid w:val="00392A50"/>
    <w:rsid w:val="00392EB8"/>
    <w:rsid w:val="00394DC4"/>
    <w:rsid w:val="003A0E44"/>
    <w:rsid w:val="003A4583"/>
    <w:rsid w:val="003A522F"/>
    <w:rsid w:val="003B6C32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2D38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6336D"/>
    <w:rsid w:val="0046718C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2C2A"/>
    <w:rsid w:val="00516B51"/>
    <w:rsid w:val="00517549"/>
    <w:rsid w:val="00521D8F"/>
    <w:rsid w:val="005266D7"/>
    <w:rsid w:val="00530113"/>
    <w:rsid w:val="00545299"/>
    <w:rsid w:val="0056286D"/>
    <w:rsid w:val="005637AD"/>
    <w:rsid w:val="0056672D"/>
    <w:rsid w:val="005865A5"/>
    <w:rsid w:val="00591AAA"/>
    <w:rsid w:val="00591EC3"/>
    <w:rsid w:val="00592866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33232"/>
    <w:rsid w:val="0064432C"/>
    <w:rsid w:val="006461B3"/>
    <w:rsid w:val="006474BD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17F8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A4F30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17DAB"/>
    <w:rsid w:val="009234F2"/>
    <w:rsid w:val="00925061"/>
    <w:rsid w:val="00932C21"/>
    <w:rsid w:val="00936342"/>
    <w:rsid w:val="00943650"/>
    <w:rsid w:val="00950093"/>
    <w:rsid w:val="00952252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2EA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E6D9E"/>
    <w:rsid w:val="00AF07CB"/>
    <w:rsid w:val="00AF0ECA"/>
    <w:rsid w:val="00AF490C"/>
    <w:rsid w:val="00AF60FC"/>
    <w:rsid w:val="00B05C96"/>
    <w:rsid w:val="00B10876"/>
    <w:rsid w:val="00B11D2D"/>
    <w:rsid w:val="00B23122"/>
    <w:rsid w:val="00B25C59"/>
    <w:rsid w:val="00B343DC"/>
    <w:rsid w:val="00B359A8"/>
    <w:rsid w:val="00B36991"/>
    <w:rsid w:val="00B536DC"/>
    <w:rsid w:val="00B57812"/>
    <w:rsid w:val="00B60441"/>
    <w:rsid w:val="00B61842"/>
    <w:rsid w:val="00B660CC"/>
    <w:rsid w:val="00B706CA"/>
    <w:rsid w:val="00B77994"/>
    <w:rsid w:val="00B81D3F"/>
    <w:rsid w:val="00B922C0"/>
    <w:rsid w:val="00B96CC7"/>
    <w:rsid w:val="00B97081"/>
    <w:rsid w:val="00B97EFF"/>
    <w:rsid w:val="00BD1B9C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42DB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62526"/>
    <w:rsid w:val="00D74E16"/>
    <w:rsid w:val="00D77DC6"/>
    <w:rsid w:val="00D909A3"/>
    <w:rsid w:val="00D9388E"/>
    <w:rsid w:val="00D94571"/>
    <w:rsid w:val="00D96464"/>
    <w:rsid w:val="00D9671D"/>
    <w:rsid w:val="00DA1E7A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14AC"/>
    <w:rsid w:val="00E52CA8"/>
    <w:rsid w:val="00E629B8"/>
    <w:rsid w:val="00E76741"/>
    <w:rsid w:val="00E7765B"/>
    <w:rsid w:val="00E838B3"/>
    <w:rsid w:val="00E872FB"/>
    <w:rsid w:val="00E9753A"/>
    <w:rsid w:val="00EA0679"/>
    <w:rsid w:val="00EA29B4"/>
    <w:rsid w:val="00EB318C"/>
    <w:rsid w:val="00EC0671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31D1"/>
    <w:rsid w:val="00F25626"/>
    <w:rsid w:val="00F3150C"/>
    <w:rsid w:val="00F323AE"/>
    <w:rsid w:val="00F33E1B"/>
    <w:rsid w:val="00F40F25"/>
    <w:rsid w:val="00F45048"/>
    <w:rsid w:val="00F47364"/>
    <w:rsid w:val="00F50ABE"/>
    <w:rsid w:val="00F5586F"/>
    <w:rsid w:val="00F57D70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customStyle="1" w:styleId="Ukotvenpoznmkypodarou">
    <w:name w:val="Ukotvení poznámky pod čarou"/>
    <w:rsid w:val="00D62526"/>
    <w:rPr>
      <w:vertAlign w:val="superscript"/>
    </w:rPr>
  </w:style>
  <w:style w:type="character" w:customStyle="1" w:styleId="Znakypropoznmkupodarou">
    <w:name w:val="Znaky pro poznámku pod čarou"/>
    <w:qFormat/>
    <w:rsid w:val="00D62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373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JARMILA SOVOVÁ</cp:lastModifiedBy>
  <cp:revision>5</cp:revision>
  <cp:lastPrinted>2024-06-27T08:52:00Z</cp:lastPrinted>
  <dcterms:created xsi:type="dcterms:W3CDTF">2024-06-27T08:53:00Z</dcterms:created>
  <dcterms:modified xsi:type="dcterms:W3CDTF">2024-10-03T11:39:00Z</dcterms:modified>
</cp:coreProperties>
</file>