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A4A87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A4A87">
        <w:rPr>
          <w:rFonts w:ascii="Arial" w:hAnsi="Arial" w:cs="Arial"/>
          <w:b/>
        </w:rPr>
        <w:t>VYSTRČENOVICE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A4A87">
        <w:rPr>
          <w:rFonts w:ascii="Arial" w:hAnsi="Arial" w:cs="Arial"/>
          <w:b/>
        </w:rPr>
        <w:t>Vystrčenovice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A4A87">
        <w:rPr>
          <w:rFonts w:ascii="Arial" w:hAnsi="Arial" w:cs="Arial"/>
          <w:b/>
        </w:rPr>
        <w:t>Vystrčenovice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A4A87">
        <w:rPr>
          <w:rFonts w:ascii="Arial" w:hAnsi="Arial" w:cs="Arial"/>
          <w:b w:val="0"/>
          <w:sz w:val="22"/>
          <w:szCs w:val="22"/>
        </w:rPr>
        <w:t xml:space="preserve">Vystrčenovice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1A4A87">
        <w:rPr>
          <w:rFonts w:ascii="Arial" w:hAnsi="Arial" w:cs="Arial"/>
          <w:b w:val="0"/>
          <w:sz w:val="22"/>
          <w:szCs w:val="22"/>
        </w:rPr>
        <w:t xml:space="preserve">7. 12. 2022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1A4A87">
        <w:rPr>
          <w:rFonts w:ascii="Arial" w:hAnsi="Arial" w:cs="Arial"/>
          <w:b w:val="0"/>
          <w:sz w:val="22"/>
          <w:szCs w:val="22"/>
        </w:rPr>
        <w:t>2022/12/07-</w:t>
      </w:r>
      <w:proofErr w:type="gramStart"/>
      <w:r w:rsidR="001A4A87">
        <w:rPr>
          <w:rFonts w:ascii="Arial" w:hAnsi="Arial" w:cs="Arial"/>
          <w:b w:val="0"/>
          <w:sz w:val="22"/>
          <w:szCs w:val="22"/>
        </w:rPr>
        <w:t xml:space="preserve">03  </w:t>
      </w:r>
      <w:r w:rsidRPr="002E0EAD">
        <w:rPr>
          <w:rFonts w:ascii="Arial" w:hAnsi="Arial" w:cs="Arial"/>
          <w:b w:val="0"/>
          <w:sz w:val="22"/>
          <w:szCs w:val="22"/>
        </w:rPr>
        <w:t>usneslo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A4A87">
        <w:rPr>
          <w:rFonts w:ascii="Arial" w:hAnsi="Arial" w:cs="Arial"/>
          <w:sz w:val="22"/>
          <w:szCs w:val="22"/>
        </w:rPr>
        <w:t xml:space="preserve">Vystrčenovice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A4A87">
        <w:rPr>
          <w:rFonts w:ascii="Arial" w:hAnsi="Arial" w:cs="Arial"/>
          <w:sz w:val="22"/>
          <w:szCs w:val="22"/>
        </w:rPr>
        <w:t>Vystrčenovice.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A4A87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1A4A87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A4A87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500,00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1A4A87">
        <w:rPr>
          <w:rFonts w:ascii="Arial" w:hAnsi="Arial" w:cs="Arial"/>
          <w:sz w:val="22"/>
          <w:szCs w:val="22"/>
        </w:rPr>
        <w:t xml:space="preserve"> a to nejpozději do 30. 6. </w:t>
      </w:r>
      <w:proofErr w:type="gramStart"/>
      <w:r w:rsidR="001A4A87">
        <w:rPr>
          <w:rFonts w:ascii="Arial" w:hAnsi="Arial" w:cs="Arial"/>
          <w:sz w:val="22"/>
          <w:szCs w:val="22"/>
        </w:rPr>
        <w:t xml:space="preserve">2023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6E6EB8" w:rsidRPr="002E0EAD" w:rsidRDefault="006E6EB8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A4A87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1A4A87">
        <w:rPr>
          <w:rFonts w:ascii="Arial" w:hAnsi="Arial" w:cs="Arial"/>
          <w:sz w:val="22"/>
          <w:szCs w:val="22"/>
        </w:rPr>
        <w:t>1/2019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1A4A87">
        <w:rPr>
          <w:rFonts w:ascii="Arial" w:hAnsi="Arial" w:cs="Arial"/>
          <w:i/>
          <w:sz w:val="22"/>
          <w:szCs w:val="22"/>
        </w:rPr>
        <w:t>15. 12. 2019</w:t>
      </w:r>
      <w:r w:rsidR="008A2821">
        <w:rPr>
          <w:rFonts w:ascii="Arial" w:hAnsi="Arial" w:cs="Arial"/>
          <w:i/>
          <w:sz w:val="22"/>
          <w:szCs w:val="22"/>
        </w:rPr>
        <w:t>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A2821">
        <w:rPr>
          <w:rFonts w:ascii="Arial" w:hAnsi="Arial" w:cs="Arial"/>
          <w:sz w:val="22"/>
          <w:szCs w:val="22"/>
        </w:rPr>
        <w:t>1. 1. 2023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A2821">
        <w:rPr>
          <w:rFonts w:ascii="Arial" w:hAnsi="Arial" w:cs="Arial"/>
          <w:sz w:val="22"/>
          <w:szCs w:val="22"/>
        </w:rPr>
        <w:t>Miroslav Dvořák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8A2821">
        <w:rPr>
          <w:rFonts w:ascii="Arial" w:hAnsi="Arial" w:cs="Arial"/>
          <w:sz w:val="22"/>
          <w:szCs w:val="22"/>
        </w:rPr>
        <w:t>ing. Vladimír Drexler</w:t>
      </w:r>
    </w:p>
    <w:p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8A2821">
        <w:rPr>
          <w:rFonts w:ascii="Arial" w:hAnsi="Arial" w:cs="Arial"/>
          <w:sz w:val="22"/>
          <w:szCs w:val="22"/>
        </w:rPr>
        <w:t>Marie Ježková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8A2821" w:rsidRPr="002E0EAD" w:rsidRDefault="008A2821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6643" w:rsidRDefault="00396643">
      <w:r>
        <w:separator/>
      </w:r>
    </w:p>
  </w:endnote>
  <w:endnote w:type="continuationSeparator" w:id="0">
    <w:p w:rsidR="00396643" w:rsidRDefault="0039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2821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6643" w:rsidRDefault="00396643">
      <w:r>
        <w:separator/>
      </w:r>
    </w:p>
  </w:footnote>
  <w:footnote w:type="continuationSeparator" w:id="0">
    <w:p w:rsidR="00396643" w:rsidRDefault="00396643">
      <w:r>
        <w:continuationSeparator/>
      </w:r>
    </w:p>
  </w:footnote>
  <w:footnote w:id="1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8371221">
    <w:abstractNumId w:val="15"/>
  </w:num>
  <w:num w:numId="2" w16cid:durableId="1478650680">
    <w:abstractNumId w:val="8"/>
  </w:num>
  <w:num w:numId="3" w16cid:durableId="583532635">
    <w:abstractNumId w:val="20"/>
  </w:num>
  <w:num w:numId="4" w16cid:durableId="1030105015">
    <w:abstractNumId w:val="9"/>
  </w:num>
  <w:num w:numId="5" w16cid:durableId="1622150959">
    <w:abstractNumId w:val="6"/>
  </w:num>
  <w:num w:numId="6" w16cid:durableId="1371034149">
    <w:abstractNumId w:val="27"/>
  </w:num>
  <w:num w:numId="7" w16cid:durableId="1068115612">
    <w:abstractNumId w:val="12"/>
  </w:num>
  <w:num w:numId="8" w16cid:durableId="713576918">
    <w:abstractNumId w:val="14"/>
  </w:num>
  <w:num w:numId="9" w16cid:durableId="1560281322">
    <w:abstractNumId w:val="11"/>
  </w:num>
  <w:num w:numId="10" w16cid:durableId="462580867">
    <w:abstractNumId w:val="0"/>
  </w:num>
  <w:num w:numId="11" w16cid:durableId="1783450734">
    <w:abstractNumId w:val="10"/>
  </w:num>
  <w:num w:numId="12" w16cid:durableId="670447082">
    <w:abstractNumId w:val="7"/>
  </w:num>
  <w:num w:numId="13" w16cid:durableId="802039061">
    <w:abstractNumId w:val="18"/>
  </w:num>
  <w:num w:numId="14" w16cid:durableId="327178069">
    <w:abstractNumId w:val="26"/>
  </w:num>
  <w:num w:numId="15" w16cid:durableId="1238163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47453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21993689">
    <w:abstractNumId w:val="23"/>
  </w:num>
  <w:num w:numId="18" w16cid:durableId="957764046">
    <w:abstractNumId w:val="5"/>
  </w:num>
  <w:num w:numId="19" w16cid:durableId="336199928">
    <w:abstractNumId w:val="24"/>
  </w:num>
  <w:num w:numId="20" w16cid:durableId="465002706">
    <w:abstractNumId w:val="16"/>
  </w:num>
  <w:num w:numId="21" w16cid:durableId="292298895">
    <w:abstractNumId w:val="21"/>
  </w:num>
  <w:num w:numId="22" w16cid:durableId="2111701771">
    <w:abstractNumId w:val="4"/>
  </w:num>
  <w:num w:numId="23" w16cid:durableId="937638484">
    <w:abstractNumId w:val="28"/>
  </w:num>
  <w:num w:numId="24" w16cid:durableId="20940833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7694637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36629233">
    <w:abstractNumId w:val="1"/>
  </w:num>
  <w:num w:numId="27" w16cid:durableId="709034198">
    <w:abstractNumId w:val="19"/>
  </w:num>
  <w:num w:numId="28" w16cid:durableId="2054383268">
    <w:abstractNumId w:val="17"/>
  </w:num>
  <w:num w:numId="29" w16cid:durableId="590168288">
    <w:abstractNumId w:val="2"/>
  </w:num>
  <w:num w:numId="30" w16cid:durableId="257711550">
    <w:abstractNumId w:val="13"/>
  </w:num>
  <w:num w:numId="31" w16cid:durableId="572355120">
    <w:abstractNumId w:val="13"/>
  </w:num>
  <w:num w:numId="32" w16cid:durableId="292946536">
    <w:abstractNumId w:val="22"/>
  </w:num>
  <w:num w:numId="33" w16cid:durableId="1543907620">
    <w:abstractNumId w:val="25"/>
  </w:num>
  <w:num w:numId="34" w16cid:durableId="19118840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32D3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4A87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64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5FB3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821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3B4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64F1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20D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5FCC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181EB-EB4F-4513-8DFC-8C19A405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1038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Dell</cp:lastModifiedBy>
  <cp:revision>2</cp:revision>
  <cp:lastPrinted>2015-10-16T08:54:00Z</cp:lastPrinted>
  <dcterms:created xsi:type="dcterms:W3CDTF">2023-02-06T21:25:00Z</dcterms:created>
  <dcterms:modified xsi:type="dcterms:W3CDTF">2023-02-06T21:25:00Z</dcterms:modified>
</cp:coreProperties>
</file>