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>
          <w:rFonts w:cs="Arial"/>
        </w:rPr>
      </w:pPr>
      <w:r>
        <w:rPr>
          <w:rFonts w:cs="Arial"/>
        </w:rPr>
        <w:t>OBEC MIKULEČ</w:t>
        <w:br/>
        <w:t>Zastupitelstvo obce Mikuleč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Obecně závazná vyhláška obce Mikuleč,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stanoví část společného školského obvodu mateřské školy a základní školy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obce Mikuleč se na svém zasedání dne </w:t>
      </w:r>
      <w:r>
        <w:rPr>
          <w:rFonts w:cs="Arial" w:ascii="Arial" w:hAnsi="Arial"/>
        </w:rPr>
        <w:t>5. srpna 2024</w:t>
      </w:r>
      <w:r>
        <w:rPr>
          <w:rFonts w:cs="Arial" w:ascii="Arial" w:hAnsi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 xml:space="preserve">Stanovení školských obvodů </w:t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Na základě uzavřené dohody obcí Mikuleč a Javorník o vytvoření společného školského obvodu mateřské školy je území obce Mikuleč částí společného školského obvodu mateřské školy </w:t>
      </w:r>
      <w:r>
        <w:rPr>
          <w:rFonts w:cs="Arial" w:ascii="Arial" w:hAnsi="Arial"/>
          <w:b/>
          <w:bCs/>
        </w:rPr>
        <w:t>Základní škola a Mateřská škola Javorník, okres Svitavy</w:t>
      </w:r>
      <w:r>
        <w:rPr>
          <w:rFonts w:cs="Arial" w:ascii="Arial" w:hAnsi="Arial"/>
        </w:rPr>
        <w:t xml:space="preserve">, 568 02 Javorník, jejíž zřizovatelem </w:t>
      </w:r>
      <w:r>
        <w:rPr>
          <w:rFonts w:cs="Arial" w:ascii="Arial" w:hAnsi="Arial"/>
        </w:rPr>
        <w:t>je</w:t>
      </w:r>
      <w:r>
        <w:rPr>
          <w:rFonts w:cs="Arial" w:ascii="Arial" w:hAnsi="Arial"/>
        </w:rPr>
        <w:t xml:space="preserve"> obec Javorník.</w:t>
      </w:r>
    </w:p>
    <w:p>
      <w:pPr>
        <w:pStyle w:val="ListParagraph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Na základě uzavřené dohody obcí Mikuleč a Javorník o vytvoření společného školského obvodu základní školy je území obce Mikuleč částí společného školského obvodu základní školy </w:t>
      </w:r>
      <w:r>
        <w:rPr>
          <w:rFonts w:cs="Arial" w:ascii="Arial" w:hAnsi="Arial"/>
          <w:b/>
          <w:bCs/>
        </w:rPr>
        <w:t>Základní škola a Mateřská škola Javorník, okres Svitavy</w:t>
      </w:r>
      <w:r>
        <w:rPr>
          <w:rFonts w:cs="Arial" w:ascii="Arial" w:hAnsi="Arial"/>
        </w:rPr>
        <w:t>, 568 02 Javorník, jejíž zřizovatelem je obec Javorník.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září 2024.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</w:rPr>
        <w:tab/>
      </w: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 xml:space="preserve">   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</w:t>
      </w:r>
      <w:r>
        <w:rPr>
          <w:rFonts w:cs="Arial" w:ascii="Arial" w:hAnsi="Arial"/>
          <w:sz w:val="22"/>
          <w:szCs w:val="22"/>
        </w:rPr>
        <w:t xml:space="preserve">Jana Málková, v. r. </w:t>
        <w:tab/>
        <w:t xml:space="preserve">Ing. Josef Dvořák, v. r.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místostarostka</w:t>
        <w:tab/>
        <w:t xml:space="preserve"> starosta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120"/>
        <w:rPr>
          <w:rFonts w:ascii="Arial" w:hAnsi="Arial" w:cs="Arial"/>
        </w:rPr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43044087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Zpa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579c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6a579c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56b24"/>
    <w:rPr/>
  </w:style>
  <w:style w:type="character" w:styleId="ZpatChar" w:customStyle="1">
    <w:name w:val="Zápatí Char"/>
    <w:basedOn w:val="DefaultParagraphFont"/>
    <w:link w:val="Zpa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link w:val="Zkladntex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Internetový odkaz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NzevChar" w:customStyle="1">
    <w:name w:val="Název Char"/>
    <w:basedOn w:val="DefaultParagraphFont"/>
    <w:link w:val="Nzev"/>
    <w:uiPriority w:val="10"/>
    <w:qFormat/>
    <w:rsid w:val="008572c1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Znakypropoznmkupodarou">
    <w:name w:val="Znaky pro poznámku pod čarou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f22b96"/>
    <w:pPr>
      <w:spacing w:lineRule="auto" w:line="276"/>
      <w:jc w:val="left"/>
    </w:pPr>
    <w:rPr>
      <w:rFonts w:ascii="Arial" w:hAnsi="Arial" w:cs="Arial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TOCHeading">
    <w:name w:val="TOC Heading"/>
    <w:basedOn w:val="Nadpis1"/>
    <w:next w:val="Normal"/>
    <w:uiPriority w:val="39"/>
    <w:unhideWhenUsed/>
    <w:qFormat/>
    <w:rsid w:val="005e1409"/>
    <w:pPr>
      <w:spacing w:lineRule="auto" w:line="25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paragraph" w:styleId="NormlnIMP" w:customStyle="1">
    <w:name w:val="Normální_IMP"/>
    <w:basedOn w:val="Normal"/>
    <w:qFormat/>
    <w:rsid w:val="008572c1"/>
    <w:pPr>
      <w:suppressAutoHyphens w:val="true"/>
      <w:overflowPunct w:val="true"/>
      <w:spacing w:lineRule="auto" w:line="228" w:before="0" w:after="0"/>
      <w:textAlignment w:val="baseline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10"/>
    <w:qFormat/>
    <w:rsid w:val="008572c1"/>
    <w:pPr>
      <w:keepNext w:val="true"/>
      <w:suppressAutoHyphens w:val="true"/>
      <w:spacing w:before="240" w:after="120"/>
      <w:jc w:val="center"/>
      <w:textAlignment w:val="baseline"/>
    </w:pPr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LibreOffice/6.4.4.2$Windows_X86_64 LibreOffice_project/3d775be2011f3886db32dfd395a6a6d1ca2630ff</Application>
  <Pages>1</Pages>
  <Words>215</Words>
  <Characters>1239</Characters>
  <CharactersWithSpaces>1463</CharactersWithSpaces>
  <Paragraphs>16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2024-07-01T14:51:00Z</dcterms:created>
  <dc:creator>Buřičová Lucie, Mgr.</dc:creator>
  <dc:description/>
  <dc:language>cs-CZ</dc:language>
  <cp:lastModifiedBy/>
  <cp:lastPrinted>2024-07-01T14:50:00Z</cp:lastPrinted>
  <dcterms:modified xsi:type="dcterms:W3CDTF">2024-07-02T21:15:15Z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