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D807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14D80A6" wp14:editId="614D80A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SVS/2024/081391-M</w:t>
              </w:r>
            </w:sdtContent>
          </w:sdt>
        </w:sdtContent>
      </w:sdt>
    </w:p>
    <w:p w14:paraId="614D807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4D8076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A09A812" w14:textId="77777777" w:rsidR="00240328" w:rsidRPr="00F47F2F" w:rsidRDefault="00240328" w:rsidP="0024032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47F2F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</w:t>
      </w:r>
    </w:p>
    <w:p w14:paraId="1F819B33" w14:textId="77777777" w:rsidR="00240328" w:rsidRPr="00C15F8F" w:rsidRDefault="00240328" w:rsidP="0024032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A2BB324" w14:textId="77777777" w:rsidR="00240328" w:rsidRDefault="00240328" w:rsidP="00240328">
      <w:pPr>
        <w:tabs>
          <w:tab w:val="left" w:pos="5387"/>
        </w:tabs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 w:rsidRPr="00F47F2F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09844E17" w14:textId="77777777" w:rsidR="00240328" w:rsidRDefault="00240328" w:rsidP="00240328">
      <w:pPr>
        <w:pStyle w:val="Default"/>
      </w:pPr>
    </w:p>
    <w:p w14:paraId="2B9E0778" w14:textId="3263BF50" w:rsidR="00240328" w:rsidRDefault="00240328" w:rsidP="0083728D">
      <w:pPr>
        <w:pStyle w:val="Default"/>
        <w:ind w:firstLine="708"/>
        <w:jc w:val="both"/>
        <w:rPr>
          <w:sz w:val="20"/>
          <w:szCs w:val="20"/>
        </w:rPr>
      </w:pPr>
      <w:r w:rsidRPr="00566F77">
        <w:rPr>
          <w:b/>
          <w:bCs/>
          <w:sz w:val="20"/>
          <w:szCs w:val="20"/>
        </w:rPr>
        <w:t>Mimořádná veterinární opatření</w:t>
      </w:r>
      <w:r w:rsidRPr="00E56C40">
        <w:rPr>
          <w:sz w:val="20"/>
          <w:szCs w:val="20"/>
        </w:rPr>
        <w:t xml:space="preserve"> k zamezení šíření nebezpečné nákazy – moru včelího plodu v Olomouckém kraji – nařízená dne </w:t>
      </w:r>
      <w:r>
        <w:rPr>
          <w:sz w:val="20"/>
          <w:szCs w:val="20"/>
        </w:rPr>
        <w:t>15</w:t>
      </w:r>
      <w:r w:rsidRPr="00E56C40">
        <w:rPr>
          <w:sz w:val="20"/>
          <w:szCs w:val="20"/>
        </w:rPr>
        <w:t>.05.202</w:t>
      </w:r>
      <w:r>
        <w:rPr>
          <w:sz w:val="20"/>
          <w:szCs w:val="20"/>
        </w:rPr>
        <w:t>3</w:t>
      </w:r>
      <w:r w:rsidRPr="00E56C40">
        <w:rPr>
          <w:sz w:val="20"/>
          <w:szCs w:val="20"/>
        </w:rPr>
        <w:t xml:space="preserve">, pod </w:t>
      </w:r>
      <w:r w:rsidRPr="00BF1FEC">
        <w:rPr>
          <w:b/>
          <w:bCs/>
          <w:sz w:val="20"/>
          <w:szCs w:val="20"/>
        </w:rPr>
        <w:t>č.j. SVS/2023/065464–M</w:t>
      </w:r>
      <w:r w:rsidRPr="00E56C40">
        <w:rPr>
          <w:sz w:val="20"/>
          <w:szCs w:val="20"/>
        </w:rPr>
        <w:t>, v územním obvodu Olomouckého kraje,</w:t>
      </w:r>
      <w:r>
        <w:rPr>
          <w:sz w:val="20"/>
          <w:szCs w:val="20"/>
        </w:rPr>
        <w:t xml:space="preserve"> </w:t>
      </w:r>
      <w:r w:rsidRPr="00E56C40">
        <w:rPr>
          <w:sz w:val="20"/>
          <w:szCs w:val="20"/>
        </w:rPr>
        <w:t>okres Olomouc</w:t>
      </w:r>
      <w:r>
        <w:rPr>
          <w:sz w:val="20"/>
          <w:szCs w:val="20"/>
        </w:rPr>
        <w:t>: 600661 Babice u Šternberka, 630829 Domašov u Šternberka, 650536 Hlásnice u Šternberka, 650544 Chabičov, 763578 Lhota u Šternberka, 766739 Lipina u Šternberka, 643386 Nové Dvorce, 766747 Stachov u Šternberka a 763527 Šternberk a 766755 Těšíkov</w:t>
      </w:r>
    </w:p>
    <w:p w14:paraId="27638915" w14:textId="77777777" w:rsidR="00240328" w:rsidRPr="00240328" w:rsidRDefault="00240328" w:rsidP="00240328">
      <w:pPr>
        <w:pStyle w:val="Default"/>
        <w:jc w:val="both"/>
      </w:pPr>
    </w:p>
    <w:p w14:paraId="6891574A" w14:textId="77777777" w:rsidR="00240328" w:rsidRPr="00E56C40" w:rsidRDefault="00240328" w:rsidP="0024032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</w:t>
      </w:r>
      <w:r w:rsidRPr="00E56C40">
        <w:rPr>
          <w:b/>
          <w:bCs/>
          <w:sz w:val="20"/>
          <w:szCs w:val="20"/>
        </w:rPr>
        <w:t>u</w:t>
      </w:r>
      <w:r>
        <w:rPr>
          <w:b/>
          <w:bCs/>
          <w:sz w:val="20"/>
          <w:szCs w:val="20"/>
        </w:rPr>
        <w:t>končuj</w:t>
      </w:r>
      <w:r w:rsidRPr="00E56C40">
        <w:rPr>
          <w:b/>
          <w:bCs/>
          <w:sz w:val="20"/>
          <w:szCs w:val="20"/>
        </w:rPr>
        <w:t>í.</w:t>
      </w:r>
    </w:p>
    <w:p w14:paraId="2ACEA3C7" w14:textId="77777777" w:rsidR="00240328" w:rsidRPr="00C15F8F" w:rsidRDefault="00240328" w:rsidP="0024032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46DC05D" w14:textId="77777777" w:rsidR="00240328" w:rsidRPr="00C15F8F" w:rsidRDefault="00240328" w:rsidP="0024032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11799D09" w14:textId="77777777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>
        <w:rPr>
          <w:sz w:val="20"/>
          <w:szCs w:val="20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018A0F4E" w14:textId="77777777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</w:p>
    <w:p w14:paraId="2879DD2F" w14:textId="77777777" w:rsidR="00240328" w:rsidRPr="00F47F2F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  <w:r w:rsidRPr="00F47F2F">
        <w:rPr>
          <w:sz w:val="20"/>
          <w:szCs w:val="20"/>
        </w:rPr>
        <w:t>(2)</w:t>
      </w:r>
      <w:r>
        <w:rPr>
          <w:sz w:val="20"/>
          <w:szCs w:val="20"/>
        </w:rPr>
        <w:tab/>
      </w:r>
      <w:r w:rsidRPr="00F47F2F">
        <w:rPr>
          <w:sz w:val="20"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627103E" w14:textId="77777777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</w:p>
    <w:p w14:paraId="03A6FA66" w14:textId="77777777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7E0CB02" w14:textId="77777777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</w:p>
    <w:p w14:paraId="45D8EF28" w14:textId="43FE4EDC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 xml:space="preserve">Tímto nařízením se zrušuje nařízení Státní veterinární správy č.j. SVS/2023/065464-M ze dne 15.05.2023. </w:t>
      </w:r>
    </w:p>
    <w:p w14:paraId="2E5BACCC" w14:textId="77777777" w:rsidR="00240328" w:rsidRDefault="00240328" w:rsidP="00240328">
      <w:pPr>
        <w:pStyle w:val="Default"/>
        <w:ind w:left="709" w:hanging="709"/>
        <w:jc w:val="both"/>
        <w:rPr>
          <w:sz w:val="20"/>
          <w:szCs w:val="20"/>
        </w:rPr>
      </w:pPr>
    </w:p>
    <w:p w14:paraId="6667AEB3" w14:textId="07E45D3B" w:rsidR="00240328" w:rsidRPr="00240328" w:rsidRDefault="00240328" w:rsidP="00240328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47F2F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1699432216"/>
          <w:placeholder>
            <w:docPart w:val="F274AE89BFFB4B1DA1200D7167C6171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F47F2F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F47F2F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-976059598"/>
          <w:placeholder>
            <w:docPart w:val="366CA91133B843AD89ECD13D61A7628B"/>
          </w:placeholder>
        </w:sdtPr>
        <w:sdtContent>
          <w:r w:rsidR="00EA271D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04.06.2024</w:t>
          </w:r>
        </w:sdtContent>
      </w:sdt>
    </w:p>
    <w:p w14:paraId="614D809D" w14:textId="77777777" w:rsidR="00312826" w:rsidRPr="00312826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614D809E" w14:textId="2E906A0C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240328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614D809F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14D80A1" w14:textId="77777777" w:rsidR="00616664" w:rsidRPr="00C15F8F" w:rsidRDefault="00616664" w:rsidP="00240328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614D80A2" w14:textId="719BAA16" w:rsidR="00616664" w:rsidRDefault="0024032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51642183" w14:textId="6EFC28A1" w:rsidR="00240328" w:rsidRPr="00C01D55" w:rsidRDefault="0024032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obecní a městské obecní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614D80A5" w14:textId="308EB389" w:rsidR="00661489" w:rsidRPr="00240328" w:rsidRDefault="00000000" w:rsidP="0024032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sectPr w:rsidR="00661489" w:rsidRPr="002403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BF193" w14:textId="77777777" w:rsidR="00113647" w:rsidRDefault="00113647" w:rsidP="00461078">
      <w:pPr>
        <w:spacing w:after="0" w:line="240" w:lineRule="auto"/>
      </w:pPr>
      <w:r>
        <w:separator/>
      </w:r>
    </w:p>
  </w:endnote>
  <w:endnote w:type="continuationSeparator" w:id="0">
    <w:p w14:paraId="3750EEDA" w14:textId="77777777" w:rsidR="00113647" w:rsidRDefault="0011364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614D80A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14D80A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544E7" w14:textId="77777777" w:rsidR="00113647" w:rsidRDefault="00113647" w:rsidP="00461078">
      <w:pPr>
        <w:spacing w:after="0" w:line="240" w:lineRule="auto"/>
      </w:pPr>
      <w:r>
        <w:separator/>
      </w:r>
    </w:p>
  </w:footnote>
  <w:footnote w:type="continuationSeparator" w:id="0">
    <w:p w14:paraId="5F361994" w14:textId="77777777" w:rsidR="00113647" w:rsidRDefault="0011364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438829">
    <w:abstractNumId w:val="0"/>
  </w:num>
  <w:num w:numId="2" w16cid:durableId="1332176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22025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53313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99067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68760">
    <w:abstractNumId w:val="1"/>
  </w:num>
  <w:num w:numId="7" w16cid:durableId="3828124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3647"/>
    <w:rsid w:val="001363DB"/>
    <w:rsid w:val="00240328"/>
    <w:rsid w:val="00256328"/>
    <w:rsid w:val="00312826"/>
    <w:rsid w:val="00362F56"/>
    <w:rsid w:val="00461078"/>
    <w:rsid w:val="004712DE"/>
    <w:rsid w:val="00566F77"/>
    <w:rsid w:val="00570F8A"/>
    <w:rsid w:val="00616664"/>
    <w:rsid w:val="00661489"/>
    <w:rsid w:val="00673B17"/>
    <w:rsid w:val="00740498"/>
    <w:rsid w:val="0083728D"/>
    <w:rsid w:val="009066E7"/>
    <w:rsid w:val="00BE781E"/>
    <w:rsid w:val="00BF1FEC"/>
    <w:rsid w:val="00C02278"/>
    <w:rsid w:val="00DC4873"/>
    <w:rsid w:val="00DC7896"/>
    <w:rsid w:val="00E30BB0"/>
    <w:rsid w:val="00EA271D"/>
    <w:rsid w:val="00F348F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07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240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F274AE89BFFB4B1DA1200D7167C6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F4835-8314-4C7D-903D-E3A69B2F799F}"/>
      </w:docPartPr>
      <w:docPartBody>
        <w:p w:rsidR="00357345" w:rsidRDefault="00357345" w:rsidP="00357345">
          <w:pPr>
            <w:pStyle w:val="F274AE89BFFB4B1DA1200D7167C6171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66CA91133B843AD89ECD13D61A76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D12B4-9CA0-4BFB-B47C-9E08B949D68D}"/>
      </w:docPartPr>
      <w:docPartBody>
        <w:p w:rsidR="00357345" w:rsidRDefault="00357345" w:rsidP="00357345">
          <w:pPr>
            <w:pStyle w:val="366CA91133B843AD89ECD13D61A7628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57345"/>
    <w:rsid w:val="003A5764"/>
    <w:rsid w:val="00570F8A"/>
    <w:rsid w:val="005E611E"/>
    <w:rsid w:val="00673B17"/>
    <w:rsid w:val="00702975"/>
    <w:rsid w:val="00C02278"/>
    <w:rsid w:val="00E30BB0"/>
    <w:rsid w:val="00F348FB"/>
    <w:rsid w:val="00F4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5734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274AE89BFFB4B1DA1200D7167C6171F">
    <w:name w:val="F274AE89BFFB4B1DA1200D7167C6171F"/>
    <w:rsid w:val="00357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CA91133B843AD89ECD13D61A7628B">
    <w:name w:val="366CA91133B843AD89ECD13D61A7628B"/>
    <w:rsid w:val="00357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2024-06-04T11:01:00Z</dcterms:created>
  <dcterms:modified xsi:type="dcterms:W3CDTF">2024-06-04T11:01:00Z</dcterms:modified>
</cp:coreProperties>
</file>