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9229" w14:textId="77777777" w:rsidR="00E966CC" w:rsidRDefault="009258BC">
      <w:pPr>
        <w:pStyle w:val="Nzev"/>
      </w:pPr>
      <w:r>
        <w:t>Obec Žabčice</w:t>
      </w:r>
      <w:r>
        <w:br/>
        <w:t>Zastupitelstvo obce Žabčice</w:t>
      </w:r>
    </w:p>
    <w:p w14:paraId="072A922A" w14:textId="77777777" w:rsidR="00E966CC" w:rsidRDefault="009258BC">
      <w:pPr>
        <w:pStyle w:val="Nadpis1"/>
      </w:pPr>
      <w:r>
        <w:t>Obecně závazná vyhláška obce Žabčice</w:t>
      </w:r>
      <w:r>
        <w:br/>
        <w:t>o místním poplatku za obecní systém odpadového hospodářství</w:t>
      </w:r>
    </w:p>
    <w:p w14:paraId="072A922B" w14:textId="77777777" w:rsidR="00E966CC" w:rsidRDefault="009258BC">
      <w:pPr>
        <w:pStyle w:val="UvodniVeta"/>
      </w:pPr>
      <w:r>
        <w:t xml:space="preserve">Zastupitelstvo obce Žabčice se na svém zasedání dne 19.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72A922C" w14:textId="77777777" w:rsidR="00E966CC" w:rsidRDefault="009258BC">
      <w:pPr>
        <w:pStyle w:val="Nadpis2"/>
      </w:pPr>
      <w:r>
        <w:t>Čl. 1</w:t>
      </w:r>
      <w:r>
        <w:br/>
        <w:t>Úvodní ustanovení</w:t>
      </w:r>
    </w:p>
    <w:p w14:paraId="072A922D" w14:textId="77777777" w:rsidR="00E966CC" w:rsidRDefault="009258BC">
      <w:pPr>
        <w:pStyle w:val="Odstavec"/>
        <w:numPr>
          <w:ilvl w:val="0"/>
          <w:numId w:val="2"/>
        </w:numPr>
      </w:pPr>
      <w:r>
        <w:t>Obec Žabčice touto vyhláškou zavádí místní poplatek za obecní systém odpadového hospodářství (dále jen „poplatek“).</w:t>
      </w:r>
    </w:p>
    <w:p w14:paraId="072A922E" w14:textId="77777777" w:rsidR="00E966CC" w:rsidRDefault="009258BC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072A922F" w14:textId="77777777" w:rsidR="00E966CC" w:rsidRDefault="009258BC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072A9230" w14:textId="77777777" w:rsidR="00E966CC" w:rsidRDefault="009258BC">
      <w:pPr>
        <w:pStyle w:val="Nadpis2"/>
      </w:pPr>
      <w:r>
        <w:t>Čl. 2</w:t>
      </w:r>
      <w:r>
        <w:br/>
        <w:t>Poplatník</w:t>
      </w:r>
    </w:p>
    <w:p w14:paraId="072A9231" w14:textId="77777777" w:rsidR="00E966CC" w:rsidRDefault="009258BC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072A9232" w14:textId="77777777" w:rsidR="00E966CC" w:rsidRDefault="009258BC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072A9233" w14:textId="77777777" w:rsidR="00E966CC" w:rsidRDefault="009258BC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72A9234" w14:textId="77777777" w:rsidR="00E966CC" w:rsidRDefault="009258BC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072A9235" w14:textId="77777777" w:rsidR="00E966CC" w:rsidRDefault="009258BC">
      <w:pPr>
        <w:pStyle w:val="Nadpis2"/>
      </w:pPr>
      <w:r>
        <w:t>Čl. 3</w:t>
      </w:r>
      <w:r>
        <w:br/>
        <w:t>Ohlašovací povinnost</w:t>
      </w:r>
    </w:p>
    <w:p w14:paraId="072A9236" w14:textId="77777777" w:rsidR="00E966CC" w:rsidRDefault="009258BC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072A9237" w14:textId="77777777" w:rsidR="00E966CC" w:rsidRDefault="009258BC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072A9238" w14:textId="77777777" w:rsidR="00E966CC" w:rsidRDefault="009258BC">
      <w:pPr>
        <w:pStyle w:val="Nadpis2"/>
      </w:pPr>
      <w:r>
        <w:t>Čl. 4</w:t>
      </w:r>
      <w:r>
        <w:br/>
        <w:t>Sazba poplatku</w:t>
      </w:r>
    </w:p>
    <w:p w14:paraId="072A9239" w14:textId="77777777" w:rsidR="00E966CC" w:rsidRDefault="009258BC">
      <w:pPr>
        <w:pStyle w:val="Odstavec"/>
        <w:numPr>
          <w:ilvl w:val="0"/>
          <w:numId w:val="5"/>
        </w:numPr>
      </w:pPr>
      <w:r>
        <w:t>Sazba poplatku za kalendářní rok činí 100 Kč.</w:t>
      </w:r>
    </w:p>
    <w:p w14:paraId="072A923A" w14:textId="77777777" w:rsidR="00E966CC" w:rsidRDefault="009258BC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72A923B" w14:textId="77777777" w:rsidR="00E966CC" w:rsidRDefault="009258BC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072A923C" w14:textId="77777777" w:rsidR="00E966CC" w:rsidRDefault="009258BC">
      <w:pPr>
        <w:pStyle w:val="Odstavec"/>
        <w:numPr>
          <w:ilvl w:val="1"/>
          <w:numId w:val="5"/>
        </w:numPr>
      </w:pPr>
      <w:r>
        <w:t xml:space="preserve">nebo je tato fyzická </w:t>
      </w:r>
      <w:r>
        <w:t>osoba od poplatku osvobozena.</w:t>
      </w:r>
    </w:p>
    <w:p w14:paraId="072A923D" w14:textId="77777777" w:rsidR="00E966CC" w:rsidRDefault="009258BC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72A923E" w14:textId="77777777" w:rsidR="00E966CC" w:rsidRDefault="009258BC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72A923F" w14:textId="77777777" w:rsidR="00E966CC" w:rsidRDefault="009258BC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72A9240" w14:textId="77777777" w:rsidR="00E966CC" w:rsidRDefault="009258BC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072A9241" w14:textId="77777777" w:rsidR="00E966CC" w:rsidRDefault="009258BC">
      <w:pPr>
        <w:pStyle w:val="Nadpis2"/>
      </w:pPr>
      <w:r>
        <w:t>Čl. 5</w:t>
      </w:r>
      <w:r>
        <w:br/>
        <w:t>Splatnost poplatku</w:t>
      </w:r>
    </w:p>
    <w:p w14:paraId="072A9242" w14:textId="77777777" w:rsidR="00E966CC" w:rsidRDefault="009258BC">
      <w:pPr>
        <w:pStyle w:val="Odstavec"/>
        <w:numPr>
          <w:ilvl w:val="0"/>
          <w:numId w:val="6"/>
        </w:numPr>
      </w:pPr>
      <w:r>
        <w:t>Poplatek je splatný nejpozději do 15. července příslušného kalendářního roku.</w:t>
      </w:r>
    </w:p>
    <w:p w14:paraId="072A9243" w14:textId="77777777" w:rsidR="00E966CC" w:rsidRDefault="009258BC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72A9244" w14:textId="77777777" w:rsidR="00E966CC" w:rsidRDefault="009258BC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072A9245" w14:textId="77777777" w:rsidR="00E966CC" w:rsidRDefault="009258BC">
      <w:pPr>
        <w:pStyle w:val="Nadpis2"/>
      </w:pPr>
      <w:r>
        <w:t>Čl. 6</w:t>
      </w:r>
      <w:r>
        <w:br/>
        <w:t xml:space="preserve"> Osvobození </w:t>
      </w:r>
    </w:p>
    <w:p w14:paraId="072A9246" w14:textId="77777777" w:rsidR="00E966CC" w:rsidRDefault="009258BC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072A9247" w14:textId="77777777" w:rsidR="00E966CC" w:rsidRDefault="009258BC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72A9248" w14:textId="77777777" w:rsidR="00E966CC" w:rsidRDefault="009258BC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72A9249" w14:textId="77777777" w:rsidR="00E966CC" w:rsidRDefault="009258BC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72A924A" w14:textId="77777777" w:rsidR="00E966CC" w:rsidRDefault="009258BC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72A924B" w14:textId="77777777" w:rsidR="00E966CC" w:rsidRDefault="009258BC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072A924C" w14:textId="77777777" w:rsidR="00E966CC" w:rsidRDefault="009258BC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072A924D" w14:textId="77777777" w:rsidR="00E966CC" w:rsidRDefault="009258BC">
      <w:pPr>
        <w:pStyle w:val="Odstavec"/>
        <w:numPr>
          <w:ilvl w:val="1"/>
          <w:numId w:val="7"/>
        </w:numPr>
      </w:pPr>
      <w:r>
        <w:t>má ukončen údaj o místu trvalého pobytu na území obce Žabčice a je přihlášena na adrese ohlašovny Obecního úřadu Žabčice a v obci Žabčice se nezdržuje a její skutečný pobyt není znám,</w:t>
      </w:r>
    </w:p>
    <w:p w14:paraId="072A924E" w14:textId="77777777" w:rsidR="00E966CC" w:rsidRDefault="009258BC">
      <w:pPr>
        <w:pStyle w:val="Odstavec"/>
        <w:numPr>
          <w:ilvl w:val="1"/>
          <w:numId w:val="7"/>
        </w:numPr>
      </w:pPr>
      <w:r>
        <w:t>se v obci Žabčice nezdržuje více jak 6 měsíců a její skutečný pobyt není znám.</w:t>
      </w:r>
    </w:p>
    <w:p w14:paraId="072A924F" w14:textId="77777777" w:rsidR="00E966CC" w:rsidRDefault="009258BC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072A9250" w14:textId="77777777" w:rsidR="00E966CC" w:rsidRDefault="009258BC">
      <w:pPr>
        <w:pStyle w:val="Nadpis2"/>
      </w:pPr>
      <w:r>
        <w:t>Čl. 7</w:t>
      </w:r>
      <w:r>
        <w:br/>
        <w:t>Přechodné a zrušovací ustanovení</w:t>
      </w:r>
    </w:p>
    <w:p w14:paraId="072A9251" w14:textId="77777777" w:rsidR="00E966CC" w:rsidRDefault="009258BC">
      <w:pPr>
        <w:pStyle w:val="Odstavec"/>
        <w:numPr>
          <w:ilvl w:val="0"/>
          <w:numId w:val="8"/>
        </w:numPr>
      </w:pPr>
      <w:r>
        <w:t xml:space="preserve">Poplatkové povinnosti </w:t>
      </w:r>
      <w:r>
        <w:t>vzniklé před nabytím účinnosti této vyhlášky se posuzují podle dosavadních právních předpisů.</w:t>
      </w:r>
    </w:p>
    <w:p w14:paraId="072A9252" w14:textId="63B849AC" w:rsidR="00E966CC" w:rsidRDefault="009258BC">
      <w:pPr>
        <w:pStyle w:val="Odstavec"/>
        <w:numPr>
          <w:ilvl w:val="0"/>
          <w:numId w:val="8"/>
        </w:numPr>
      </w:pPr>
      <w:r>
        <w:t>Zrušuje se obecně závazná vyhláška č. 1/2021, Obecně závazná vyhláška Obce Žabčice o místním poplatku za obecní systém odpadového hospodářství</w:t>
      </w:r>
      <w:r>
        <w:t>, ze dne 14. prosince 2021.</w:t>
      </w:r>
    </w:p>
    <w:p w14:paraId="072A9253" w14:textId="77777777" w:rsidR="00E966CC" w:rsidRDefault="009258BC">
      <w:pPr>
        <w:pStyle w:val="Nadpis2"/>
      </w:pPr>
      <w:r>
        <w:t>Čl. 8</w:t>
      </w:r>
      <w:r>
        <w:br/>
        <w:t>Účinnost</w:t>
      </w:r>
    </w:p>
    <w:p w14:paraId="072A9254" w14:textId="77777777" w:rsidR="00E966CC" w:rsidRDefault="009258BC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966CC" w14:paraId="072A9257" w14:textId="77777777">
        <w:trPr>
          <w:trHeight w:hRule="exact" w:val="1134"/>
        </w:trPr>
        <w:tc>
          <w:tcPr>
            <w:tcW w:w="4820" w:type="dxa"/>
            <w:vAlign w:val="bottom"/>
          </w:tcPr>
          <w:p w14:paraId="072A9255" w14:textId="77777777" w:rsidR="00E966CC" w:rsidRDefault="009258BC">
            <w:pPr>
              <w:pStyle w:val="PodpisovePole"/>
              <w:keepNext/>
            </w:pPr>
            <w:r>
              <w:t>Ing. Jakub Coufalík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072A9256" w14:textId="77777777" w:rsidR="00E966CC" w:rsidRDefault="009258BC">
            <w:pPr>
              <w:pStyle w:val="PodpisovePole"/>
            </w:pPr>
            <w:r>
              <w:t>Ing. Bc. Iveta Jandová v. r.</w:t>
            </w:r>
            <w:r>
              <w:br/>
              <w:t xml:space="preserve"> místostarostka </w:t>
            </w:r>
          </w:p>
        </w:tc>
      </w:tr>
      <w:tr w:rsidR="00E966CC" w14:paraId="072A925A" w14:textId="77777777">
        <w:trPr>
          <w:trHeight w:hRule="exact" w:val="1134"/>
        </w:trPr>
        <w:tc>
          <w:tcPr>
            <w:tcW w:w="4820" w:type="dxa"/>
            <w:vAlign w:val="bottom"/>
          </w:tcPr>
          <w:p w14:paraId="072A9258" w14:textId="77777777" w:rsidR="00E966CC" w:rsidRDefault="00E966C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72A9259" w14:textId="77777777" w:rsidR="00E966CC" w:rsidRDefault="00E966CC">
            <w:pPr>
              <w:pStyle w:val="PodpisovePole"/>
            </w:pPr>
          </w:p>
        </w:tc>
      </w:tr>
    </w:tbl>
    <w:p w14:paraId="072A925B" w14:textId="77777777" w:rsidR="00E966CC" w:rsidRDefault="00E966CC"/>
    <w:sectPr w:rsidR="00E966C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9260" w14:textId="77777777" w:rsidR="009258BC" w:rsidRDefault="009258BC">
      <w:r>
        <w:separator/>
      </w:r>
    </w:p>
  </w:endnote>
  <w:endnote w:type="continuationSeparator" w:id="0">
    <w:p w14:paraId="072A9262" w14:textId="77777777" w:rsidR="009258BC" w:rsidRDefault="0092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925C" w14:textId="77777777" w:rsidR="00E966CC" w:rsidRDefault="009258BC">
      <w:pPr>
        <w:rPr>
          <w:sz w:val="12"/>
        </w:rPr>
      </w:pPr>
      <w:r>
        <w:separator/>
      </w:r>
    </w:p>
  </w:footnote>
  <w:footnote w:type="continuationSeparator" w:id="0">
    <w:p w14:paraId="072A925D" w14:textId="77777777" w:rsidR="00E966CC" w:rsidRDefault="009258BC">
      <w:pPr>
        <w:rPr>
          <w:sz w:val="12"/>
        </w:rPr>
      </w:pPr>
      <w:r>
        <w:continuationSeparator/>
      </w:r>
    </w:p>
  </w:footnote>
  <w:footnote w:id="1">
    <w:p w14:paraId="072A925E" w14:textId="77777777" w:rsidR="00E966CC" w:rsidRDefault="009258BC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072A925F" w14:textId="77777777" w:rsidR="00E966CC" w:rsidRDefault="009258BC">
      <w:pPr>
        <w:pStyle w:val="Textpoznpodarou"/>
      </w:pPr>
      <w:r>
        <w:rPr>
          <w:rStyle w:val="Znakypropoznmkupodarou"/>
        </w:rPr>
        <w:footnoteRef/>
      </w:r>
      <w:r>
        <w:tab/>
        <w:t xml:space="preserve">§ 15 odst. 1 zákona </w:t>
      </w:r>
      <w:r>
        <w:t>o místních poplatcích</w:t>
      </w:r>
    </w:p>
  </w:footnote>
  <w:footnote w:id="3">
    <w:p w14:paraId="072A9260" w14:textId="77777777" w:rsidR="00E966CC" w:rsidRDefault="009258BC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072A9261" w14:textId="77777777" w:rsidR="00E966CC" w:rsidRDefault="009258BC">
      <w:pPr>
        <w:pStyle w:val="Textpoznpodarou"/>
      </w:pPr>
      <w:r>
        <w:rPr>
          <w:rStyle w:val="Znakypropoznmkupodarou"/>
        </w:rPr>
        <w:footnoteRef/>
      </w:r>
      <w:r>
        <w:tab/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</w:t>
      </w:r>
      <w:r>
        <w:t>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72A9262" w14:textId="77777777" w:rsidR="00E966CC" w:rsidRDefault="009258BC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072A9263" w14:textId="77777777" w:rsidR="00E966CC" w:rsidRDefault="009258BC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72A9264" w14:textId="77777777" w:rsidR="00E966CC" w:rsidRDefault="009258BC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72A9265" w14:textId="77777777" w:rsidR="00E966CC" w:rsidRDefault="009258BC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072A9266" w14:textId="77777777" w:rsidR="00E966CC" w:rsidRDefault="009258BC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8B2"/>
    <w:multiLevelType w:val="multilevel"/>
    <w:tmpl w:val="4A028C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53AA1"/>
    <w:multiLevelType w:val="multilevel"/>
    <w:tmpl w:val="BF0A6F4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F96AFD"/>
    <w:multiLevelType w:val="multilevel"/>
    <w:tmpl w:val="6794F8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801F5E"/>
    <w:multiLevelType w:val="multilevel"/>
    <w:tmpl w:val="0EAE72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3B2EB4"/>
    <w:multiLevelType w:val="multilevel"/>
    <w:tmpl w:val="C4F460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5036CC4"/>
    <w:multiLevelType w:val="multilevel"/>
    <w:tmpl w:val="D8C6DA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34F666F"/>
    <w:multiLevelType w:val="multilevel"/>
    <w:tmpl w:val="F53A6C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DB0860"/>
    <w:multiLevelType w:val="multilevel"/>
    <w:tmpl w:val="F3BE4E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21315817">
    <w:abstractNumId w:val="1"/>
  </w:num>
  <w:num w:numId="2" w16cid:durableId="62871334">
    <w:abstractNumId w:val="3"/>
  </w:num>
  <w:num w:numId="3" w16cid:durableId="1001464585">
    <w:abstractNumId w:val="4"/>
  </w:num>
  <w:num w:numId="4" w16cid:durableId="1281105349">
    <w:abstractNumId w:val="7"/>
  </w:num>
  <w:num w:numId="5" w16cid:durableId="1051005535">
    <w:abstractNumId w:val="6"/>
  </w:num>
  <w:num w:numId="6" w16cid:durableId="1794866597">
    <w:abstractNumId w:val="5"/>
  </w:num>
  <w:num w:numId="7" w16cid:durableId="267276462">
    <w:abstractNumId w:val="2"/>
  </w:num>
  <w:num w:numId="8" w16cid:durableId="94962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CC"/>
    <w:rsid w:val="009258BC"/>
    <w:rsid w:val="00E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9229"/>
  <w15:docId w15:val="{F6CFD96D-12B3-4313-B6B5-EFD5F806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Dagmar Lízalová, referentka, obec Žabčice</cp:lastModifiedBy>
  <cp:revision>2</cp:revision>
  <cp:lastPrinted>2023-12-20T08:18:00Z</cp:lastPrinted>
  <dcterms:created xsi:type="dcterms:W3CDTF">2023-12-20T08:17:00Z</dcterms:created>
  <dcterms:modified xsi:type="dcterms:W3CDTF">2023-12-20T08:18:00Z</dcterms:modified>
  <dc:language>cs-CZ</dc:language>
</cp:coreProperties>
</file>