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3A5F6" w14:textId="77777777" w:rsidR="00BD53F5" w:rsidRDefault="006E71C3">
      <w:pPr>
        <w:pStyle w:val="Nzev"/>
      </w:pPr>
      <w:bookmarkStart w:id="0" w:name="_GoBack"/>
      <w:bookmarkEnd w:id="0"/>
      <w:r>
        <w:t>Město Kyjov</w:t>
      </w:r>
      <w:r>
        <w:br/>
        <w:t>Zastupitelstvo města Kyjov</w:t>
      </w:r>
    </w:p>
    <w:p w14:paraId="59E28570" w14:textId="77777777" w:rsidR="00BD53F5" w:rsidRDefault="006E71C3">
      <w:pPr>
        <w:pStyle w:val="Nadpis1"/>
      </w:pPr>
      <w:r>
        <w:t>Obecně závazná vyhláška města Kyjov</w:t>
      </w:r>
      <w:r>
        <w:br/>
        <w:t>o regulaci zacházení s pyrotechnickými výrobky</w:t>
      </w:r>
    </w:p>
    <w:p w14:paraId="622606EE" w14:textId="77777777" w:rsidR="00BD53F5" w:rsidRDefault="006E71C3">
      <w:pPr>
        <w:pStyle w:val="UvodniVeta"/>
      </w:pPr>
      <w:r>
        <w:t>Zastupitelstvo města Kyjov se na svém zasedání dne 8.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67E4D238" w14:textId="77777777" w:rsidR="00BD53F5" w:rsidRDefault="006E71C3">
      <w:pPr>
        <w:pStyle w:val="Nadpis2"/>
      </w:pPr>
      <w:r>
        <w:t>Čl. 1</w:t>
      </w:r>
      <w:r>
        <w:br/>
        <w:t>Úvodní ustanovení</w:t>
      </w:r>
    </w:p>
    <w:p w14:paraId="50618E8D" w14:textId="77777777" w:rsidR="00BD53F5" w:rsidRDefault="006E71C3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49A699C1" w14:textId="77777777" w:rsidR="00BD53F5" w:rsidRDefault="006E71C3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1765557C" w14:textId="77777777" w:rsidR="00BD53F5" w:rsidRDefault="006E71C3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258D3DC1" w14:textId="77777777" w:rsidR="00BD53F5" w:rsidRDefault="006E71C3">
      <w:pPr>
        <w:pStyle w:val="Nadpis2"/>
      </w:pPr>
      <w:r>
        <w:t>Čl. 2</w:t>
      </w:r>
      <w:r>
        <w:br/>
        <w:t>Zákaz zacházení s pyrotechnickými výrobky</w:t>
      </w:r>
    </w:p>
    <w:p w14:paraId="3686E86F" w14:textId="77777777" w:rsidR="00BD53F5" w:rsidRDefault="006E71C3">
      <w:pPr>
        <w:pStyle w:val="Odstavec"/>
      </w:pPr>
      <w:r>
        <w:t>Zacházení s pyrotechnickými výrobky podle této vyhlášky se zakazuje v zastavěném území a zastavitelných plochách města.</w:t>
      </w:r>
    </w:p>
    <w:p w14:paraId="708FC390" w14:textId="77777777" w:rsidR="00BD53F5" w:rsidRDefault="006E71C3">
      <w:pPr>
        <w:pStyle w:val="Nadpis2"/>
      </w:pPr>
      <w:r>
        <w:t>Čl. 3</w:t>
      </w:r>
      <w:r>
        <w:br/>
        <w:t>Výjimky ze zákazu zacházení s pyrotechnickými výrobky</w:t>
      </w:r>
    </w:p>
    <w:p w14:paraId="564E51F7" w14:textId="77777777" w:rsidR="00BD53F5" w:rsidRDefault="006E71C3">
      <w:pPr>
        <w:pStyle w:val="Odstavec"/>
        <w:numPr>
          <w:ilvl w:val="0"/>
          <w:numId w:val="3"/>
        </w:numPr>
      </w:pPr>
      <w:r>
        <w:t>Zákaz stanovený touto vyhláškou neplatí ve dnech 31. prosince a 1. ledna.</w:t>
      </w:r>
    </w:p>
    <w:p w14:paraId="15AB44E1" w14:textId="77777777" w:rsidR="00BD53F5" w:rsidRDefault="006E71C3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667E1E8A" w14:textId="77777777" w:rsidR="00BD53F5" w:rsidRDefault="006E71C3">
      <w:pPr>
        <w:pStyle w:val="Nadpis2"/>
      </w:pPr>
      <w:r>
        <w:t>Čl. 4</w:t>
      </w:r>
      <w:r>
        <w:br/>
        <w:t>Zrušovací ustanovení</w:t>
      </w:r>
    </w:p>
    <w:p w14:paraId="0F6673D2" w14:textId="3D94ACB1" w:rsidR="00BD53F5" w:rsidRDefault="006E71C3">
      <w:pPr>
        <w:pStyle w:val="Odstavec"/>
      </w:pPr>
      <w:r>
        <w:t>Zrušuje se obecně závazná vyhláška města Kyjov č. 9/2021, k zabezpečení místních záležitostí veřejného pořádku na veřejných prostranstvích, kterou se reguluje používání zábavní pyrotechniky, ze dne 6. září 2021.</w:t>
      </w:r>
    </w:p>
    <w:p w14:paraId="6875F10A" w14:textId="77777777" w:rsidR="00BD53F5" w:rsidRDefault="006E71C3">
      <w:pPr>
        <w:pStyle w:val="Nadpis2"/>
      </w:pPr>
      <w:r>
        <w:lastRenderedPageBreak/>
        <w:t>Čl. 5</w:t>
      </w:r>
      <w:r>
        <w:br/>
        <w:t>Účinnost</w:t>
      </w:r>
    </w:p>
    <w:p w14:paraId="0FACFDDA" w14:textId="77777777" w:rsidR="00BD53F5" w:rsidRDefault="006E71C3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D53F5" w14:paraId="5F59034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935947" w14:textId="0BB1CEBB" w:rsidR="00BD53F5" w:rsidRDefault="006E71C3">
            <w:pPr>
              <w:pStyle w:val="PodpisovePole"/>
            </w:pPr>
            <w:r>
              <w:t>Mgr. František Lukl, MPA,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D4E4C5" w14:textId="77777777" w:rsidR="00BD53F5" w:rsidRDefault="006E71C3">
            <w:pPr>
              <w:pStyle w:val="PodpisovePole"/>
            </w:pPr>
            <w:r>
              <w:t>Bc. Daniel Čmelík v. r.</w:t>
            </w:r>
            <w:r>
              <w:br/>
              <w:t xml:space="preserve"> místostarosta</w:t>
            </w:r>
          </w:p>
        </w:tc>
      </w:tr>
      <w:tr w:rsidR="00BD53F5" w14:paraId="5FDDD2E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E0817B" w14:textId="77777777" w:rsidR="00BD53F5" w:rsidRDefault="00BD53F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D43ABA" w14:textId="77777777" w:rsidR="00BD53F5" w:rsidRDefault="00BD53F5">
            <w:pPr>
              <w:pStyle w:val="PodpisovePole"/>
            </w:pPr>
          </w:p>
        </w:tc>
      </w:tr>
    </w:tbl>
    <w:p w14:paraId="5BF0BFE2" w14:textId="77777777" w:rsidR="00BD53F5" w:rsidRDefault="00BD53F5"/>
    <w:sectPr w:rsidR="00BD53F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6D055" w14:textId="77777777" w:rsidR="006E71C3" w:rsidRDefault="006E71C3">
      <w:r>
        <w:separator/>
      </w:r>
    </w:p>
  </w:endnote>
  <w:endnote w:type="continuationSeparator" w:id="0">
    <w:p w14:paraId="5D4FDE7C" w14:textId="77777777" w:rsidR="006E71C3" w:rsidRDefault="006E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690ED" w14:textId="77777777" w:rsidR="006E71C3" w:rsidRDefault="006E71C3">
      <w:r>
        <w:rPr>
          <w:color w:val="000000"/>
        </w:rPr>
        <w:separator/>
      </w:r>
    </w:p>
  </w:footnote>
  <w:footnote w:type="continuationSeparator" w:id="0">
    <w:p w14:paraId="316283DB" w14:textId="77777777" w:rsidR="006E71C3" w:rsidRDefault="006E71C3">
      <w:r>
        <w:continuationSeparator/>
      </w:r>
    </w:p>
  </w:footnote>
  <w:footnote w:id="1">
    <w:p w14:paraId="5EC1002E" w14:textId="4B57D631" w:rsidR="006E71C3" w:rsidRDefault="006E71C3" w:rsidP="00180A3A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2D30DEC5" w14:textId="77777777" w:rsidR="00BD53F5" w:rsidRDefault="006E71C3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46DF0149" w14:textId="77777777" w:rsidR="006E71C3" w:rsidRDefault="006E71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797F"/>
    <w:multiLevelType w:val="multilevel"/>
    <w:tmpl w:val="7D2C76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F5"/>
    <w:rsid w:val="00180A3A"/>
    <w:rsid w:val="002D78F8"/>
    <w:rsid w:val="00565816"/>
    <w:rsid w:val="006E71C3"/>
    <w:rsid w:val="00BD1FD3"/>
    <w:rsid w:val="00BD53F5"/>
    <w:rsid w:val="00E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5BA2"/>
  <w15:docId w15:val="{1ACBF4B3-5E5F-4303-988A-523BA777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Margetíková</dc:creator>
  <cp:lastModifiedBy>Hana Margetíková</cp:lastModifiedBy>
  <cp:revision>2</cp:revision>
  <dcterms:created xsi:type="dcterms:W3CDTF">2025-12-09T08:14:00Z</dcterms:created>
  <dcterms:modified xsi:type="dcterms:W3CDTF">2025-12-09T08:14:00Z</dcterms:modified>
</cp:coreProperties>
</file>