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6B88" w14:textId="5D04EE94" w:rsidR="000B472E" w:rsidRDefault="000B472E" w:rsidP="000B472E">
      <w:pPr>
        <w:jc w:val="center"/>
        <w:rPr>
          <w:b/>
          <w:bCs/>
          <w:sz w:val="36"/>
          <w:szCs w:val="36"/>
        </w:rPr>
      </w:pPr>
      <w:r w:rsidRPr="000B472E">
        <w:rPr>
          <w:b/>
          <w:bCs/>
          <w:sz w:val="36"/>
          <w:szCs w:val="36"/>
        </w:rPr>
        <w:t>Obec Rácovice</w:t>
      </w:r>
    </w:p>
    <w:p w14:paraId="228539A5" w14:textId="77777777" w:rsidR="000B472E" w:rsidRPr="000B472E" w:rsidRDefault="000B472E" w:rsidP="000B472E">
      <w:pPr>
        <w:jc w:val="center"/>
        <w:rPr>
          <w:b/>
          <w:bCs/>
          <w:sz w:val="36"/>
          <w:szCs w:val="36"/>
        </w:rPr>
      </w:pPr>
    </w:p>
    <w:p w14:paraId="6C9B6584" w14:textId="0A2CCC99" w:rsidR="000B472E" w:rsidRDefault="000B472E">
      <w:r>
        <w:t xml:space="preserve">Příloha č. </w:t>
      </w:r>
      <w:proofErr w:type="gramStart"/>
      <w:r>
        <w:t>1 – k</w:t>
      </w:r>
      <w:proofErr w:type="gramEnd"/>
      <w:r>
        <w:t> obecně závazné vyhlášce o poplatku za užívání veřejného prostranství</w:t>
      </w:r>
    </w:p>
    <w:p w14:paraId="7EE98F14" w14:textId="77777777" w:rsidR="000B472E" w:rsidRDefault="000B472E"/>
    <w:p w14:paraId="7C620707" w14:textId="77777777" w:rsidR="000B472E" w:rsidRDefault="000B472E"/>
    <w:p w14:paraId="287404D3" w14:textId="77777777" w:rsidR="000B472E" w:rsidRDefault="000B472E"/>
    <w:p w14:paraId="74BBCDA6" w14:textId="55F89888" w:rsidR="000B472E" w:rsidRDefault="000B472E">
      <w:r>
        <w:rPr>
          <w:noProof/>
        </w:rPr>
        <w:drawing>
          <wp:inline distT="0" distB="0" distL="0" distR="0" wp14:anchorId="3D006B14" wp14:editId="1CFE4DE0">
            <wp:extent cx="5760245" cy="4163060"/>
            <wp:effectExtent l="0" t="0" r="0" b="8890"/>
            <wp:docPr id="189534657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346577" name="Obráze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245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E"/>
    <w:rsid w:val="000B472E"/>
    <w:rsid w:val="00D938A5"/>
    <w:rsid w:val="00E6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B131"/>
  <w15:chartTrackingRefBased/>
  <w15:docId w15:val="{FD28B64E-9143-4149-B8FC-D2092D2B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4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4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4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4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4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4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4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4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4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4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4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4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47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47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47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47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47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47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4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4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4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4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4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47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47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47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4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47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4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Vydra</dc:creator>
  <cp:keywords/>
  <dc:description/>
  <cp:lastModifiedBy>David Habr</cp:lastModifiedBy>
  <cp:revision>2</cp:revision>
  <dcterms:created xsi:type="dcterms:W3CDTF">2024-04-17T07:35:00Z</dcterms:created>
  <dcterms:modified xsi:type="dcterms:W3CDTF">2024-04-17T07:35:00Z</dcterms:modified>
</cp:coreProperties>
</file>