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CB88" w14:textId="77777777" w:rsidR="001126CF" w:rsidRDefault="00000000">
      <w:pPr>
        <w:pStyle w:val="Nzev"/>
      </w:pPr>
      <w:r>
        <w:t>Obec Brod nad Dyjí</w:t>
      </w:r>
      <w:r>
        <w:br/>
        <w:t>Zastupitelstvo obce Brod nad Dyjí</w:t>
      </w:r>
    </w:p>
    <w:p w14:paraId="6F780DB9" w14:textId="77777777" w:rsidR="001126CF" w:rsidRDefault="00000000">
      <w:pPr>
        <w:pStyle w:val="Nadpis1"/>
      </w:pPr>
      <w:r>
        <w:t>Obecně závazná vyhláška obce Brod nad Dyjí,</w:t>
      </w:r>
      <w:r>
        <w:br/>
        <w:t>kterou se zrušuje obecně závazná vyhláška č. 2/2021</w:t>
      </w:r>
    </w:p>
    <w:p w14:paraId="6BB37302" w14:textId="7E95B5B4" w:rsidR="001126CF" w:rsidRDefault="00000000">
      <w:pPr>
        <w:pStyle w:val="UvodniVeta"/>
      </w:pPr>
      <w:r>
        <w:t>Zastupitelstvo obce Brod nad Dyjí se na svém zasedání dne 9. </w:t>
      </w:r>
      <w:r w:rsidR="000C71C4">
        <w:t>března</w:t>
      </w:r>
      <w:r>
        <w:t>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5E4FF6DB" w14:textId="77777777" w:rsidR="001126CF" w:rsidRDefault="00000000">
      <w:pPr>
        <w:pStyle w:val="Nadpis2"/>
      </w:pPr>
      <w:r>
        <w:t>Čl. 1</w:t>
      </w:r>
      <w:r>
        <w:br/>
        <w:t>Zrušovací ustanovení</w:t>
      </w:r>
    </w:p>
    <w:p w14:paraId="3CBE1563" w14:textId="56E94AB1" w:rsidR="001126CF" w:rsidRDefault="00000000">
      <w:pPr>
        <w:pStyle w:val="Odstavec"/>
      </w:pPr>
      <w:r>
        <w:t>Zrušuje se obecně závazná vyhláška č. 2/2021, o veřejném pořádku v obci Brod nad Dyjí, ze dne 17. března 2021.</w:t>
      </w:r>
    </w:p>
    <w:p w14:paraId="63474B08" w14:textId="77777777" w:rsidR="001126CF" w:rsidRDefault="00000000">
      <w:pPr>
        <w:pStyle w:val="Nadpis2"/>
      </w:pPr>
      <w:r>
        <w:t>Čl. 2</w:t>
      </w:r>
      <w:r>
        <w:br/>
        <w:t>Účinnost</w:t>
      </w:r>
    </w:p>
    <w:p w14:paraId="41166A77" w14:textId="77777777" w:rsidR="001126CF" w:rsidRDefault="00000000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26CF" w14:paraId="316F617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F3B0A" w14:textId="77777777" w:rsidR="001126CF" w:rsidRDefault="00000000">
            <w:pPr>
              <w:pStyle w:val="PodpisovePole"/>
            </w:pPr>
            <w:r>
              <w:t>Anna Humlová, DiS.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8A003" w14:textId="77777777" w:rsidR="001126CF" w:rsidRDefault="00000000">
            <w:pPr>
              <w:pStyle w:val="PodpisovePole"/>
            </w:pPr>
            <w:r>
              <w:t>Lucie Šlancarová v. r.</w:t>
            </w:r>
            <w:r>
              <w:br/>
              <w:t xml:space="preserve"> místostarostka</w:t>
            </w:r>
          </w:p>
        </w:tc>
      </w:tr>
      <w:tr w:rsidR="001126CF" w14:paraId="52025D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AEBEC" w14:textId="77777777" w:rsidR="001126CF" w:rsidRDefault="001126C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98078" w14:textId="77777777" w:rsidR="001126CF" w:rsidRDefault="001126CF">
            <w:pPr>
              <w:pStyle w:val="PodpisovePole"/>
            </w:pPr>
          </w:p>
        </w:tc>
      </w:tr>
    </w:tbl>
    <w:p w14:paraId="3FBF479F" w14:textId="77777777" w:rsidR="005A4D83" w:rsidRDefault="005A4D83"/>
    <w:sectPr w:rsidR="005A4D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C19B" w14:textId="77777777" w:rsidR="001B1A77" w:rsidRDefault="001B1A77">
      <w:r>
        <w:separator/>
      </w:r>
    </w:p>
  </w:endnote>
  <w:endnote w:type="continuationSeparator" w:id="0">
    <w:p w14:paraId="44E356AF" w14:textId="77777777" w:rsidR="001B1A77" w:rsidRDefault="001B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B0F5" w14:textId="77777777" w:rsidR="001B1A77" w:rsidRDefault="001B1A77">
      <w:r>
        <w:rPr>
          <w:color w:val="000000"/>
        </w:rPr>
        <w:separator/>
      </w:r>
    </w:p>
  </w:footnote>
  <w:footnote w:type="continuationSeparator" w:id="0">
    <w:p w14:paraId="1ADE70CF" w14:textId="77777777" w:rsidR="001B1A77" w:rsidRDefault="001B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CF"/>
    <w:rsid w:val="000140F8"/>
    <w:rsid w:val="000C71C4"/>
    <w:rsid w:val="001126CF"/>
    <w:rsid w:val="001B1A77"/>
    <w:rsid w:val="00457857"/>
    <w:rsid w:val="00494B4C"/>
    <w:rsid w:val="005A4D83"/>
    <w:rsid w:val="008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7E4B"/>
  <w15:docId w15:val="{7DE743B4-7CDA-4BD3-A274-FC5F5D53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Kristýna Šnepfenbergová</cp:lastModifiedBy>
  <cp:revision>2</cp:revision>
  <cp:lastPrinted>2026-03-16T08:54:00Z</cp:lastPrinted>
  <dcterms:created xsi:type="dcterms:W3CDTF">2026-03-16T08:55:00Z</dcterms:created>
  <dcterms:modified xsi:type="dcterms:W3CDTF">2026-03-16T08:55:00Z</dcterms:modified>
</cp:coreProperties>
</file>