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7FFED515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</w:t>
      </w:r>
      <w:r w:rsidR="00F917C2">
        <w:rPr>
          <w:sz w:val="28"/>
          <w:szCs w:val="28"/>
        </w:rPr>
        <w:t xml:space="preserve"> č. 16/2024</w:t>
      </w:r>
      <w:r w:rsidR="0027572A">
        <w:rPr>
          <w:sz w:val="28"/>
          <w:szCs w:val="28"/>
        </w:rPr>
        <w:t>,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28CD91AB" w14:textId="09544242" w:rsidR="00384276" w:rsidRDefault="00943219" w:rsidP="00384276">
      <w:pPr>
        <w:autoSpaceDE w:val="0"/>
        <w:autoSpaceDN w:val="0"/>
        <w:adjustRightInd w:val="0"/>
        <w:rPr>
          <w:b/>
        </w:rPr>
      </w:pPr>
      <w:r w:rsidRPr="00943219">
        <w:rPr>
          <w:rFonts w:asciiTheme="majorHAnsi" w:hAnsiTheme="majorHAnsi" w:cstheme="majorHAnsi"/>
          <w:b/>
          <w:bCs/>
          <w:szCs w:val="20"/>
        </w:rPr>
        <w:t xml:space="preserve">kterou se mění obecně závazná vyhláška statutárního města Brna č. 11/2017, o nočním klidu, </w:t>
      </w:r>
      <w:bookmarkStart w:id="0" w:name="_Hlk167095549"/>
      <w:r w:rsidRPr="00943219">
        <w:rPr>
          <w:rFonts w:asciiTheme="majorHAnsi" w:hAnsiTheme="majorHAnsi" w:cstheme="majorHAnsi"/>
          <w:b/>
          <w:bCs/>
          <w:szCs w:val="20"/>
        </w:rPr>
        <w:t>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bookmarkEnd w:id="0"/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1351ADA3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F917C2">
        <w:rPr>
          <w:rFonts w:cs="Arial"/>
          <w:color w:val="auto"/>
          <w:sz w:val="16"/>
          <w:szCs w:val="16"/>
        </w:rPr>
        <w:t>4. 7. 2024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1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3BF09C54" w:rsidR="00BE0D19" w:rsidRDefault="00965AB3" w:rsidP="000F332E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F917C2">
        <w:rPr>
          <w:sz w:val="28"/>
          <w:szCs w:val="28"/>
        </w:rPr>
        <w:t xml:space="preserve"> č. 16/2024</w:t>
      </w:r>
      <w:r w:rsidR="00BE0D19" w:rsidRPr="00BE0D19">
        <w:rPr>
          <w:sz w:val="28"/>
          <w:szCs w:val="28"/>
        </w:rPr>
        <w:t>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566EB6D6" w:rsidR="00965AB3" w:rsidRDefault="00DE513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8027744"/>
      <w:r w:rsidRPr="00DE5133">
        <w:rPr>
          <w:rFonts w:asciiTheme="minorHAnsi" w:hAnsiTheme="minorHAnsi" w:cstheme="minorHAnsi"/>
          <w:b/>
          <w:bCs/>
          <w:sz w:val="20"/>
          <w:szCs w:val="20"/>
        </w:rPr>
        <w:t>kterou se mění obecně závazná vyhláška statutárního města Brna č. 11/2017, o nočním klidu, ve</w:t>
      </w:r>
      <w:r w:rsidR="00B92086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E5133">
        <w:rPr>
          <w:rFonts w:asciiTheme="minorHAnsi" w:hAnsiTheme="minorHAnsi" w:cstheme="minorHAnsi"/>
          <w:b/>
          <w:bCs/>
          <w:sz w:val="20"/>
          <w:szCs w:val="20"/>
        </w:rPr>
        <w:t>znění pozdějších vyhlášek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C5C7B83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2"/>
    </w:p>
    <w:p w14:paraId="42FB2CA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EDCBC1" w14:textId="5DE8F28E" w:rsidR="00A86EB3" w:rsidRPr="00A86EB3" w:rsidRDefault="00D12481" w:rsidP="00DB4314">
      <w:pPr>
        <w:spacing w:line="240" w:lineRule="exact"/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E8610A">
        <w:rPr>
          <w:rFonts w:cs="Arial"/>
          <w:color w:val="auto"/>
          <w:szCs w:val="20"/>
        </w:rPr>
        <w:t>9/18.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A637F9">
        <w:rPr>
          <w:rFonts w:cs="Arial"/>
          <w:color w:val="auto"/>
          <w:szCs w:val="20"/>
        </w:rPr>
        <w:t xml:space="preserve"> </w:t>
      </w:r>
      <w:r w:rsidR="00E8610A">
        <w:rPr>
          <w:rFonts w:cs="Arial"/>
          <w:color w:val="auto"/>
          <w:szCs w:val="20"/>
        </w:rPr>
        <w:t>18. 6. 2024</w:t>
      </w:r>
      <w:r w:rsidR="00134C8E">
        <w:rPr>
          <w:rFonts w:cs="Arial"/>
          <w:color w:val="auto"/>
          <w:szCs w:val="20"/>
        </w:rPr>
        <w:t xml:space="preserve"> </w:t>
      </w:r>
      <w:r w:rsidR="00745C8D">
        <w:rPr>
          <w:rFonts w:cs="Arial"/>
          <w:color w:val="auto"/>
          <w:szCs w:val="20"/>
        </w:rPr>
        <w:t>pod bodem č.</w:t>
      </w:r>
      <w:r w:rsidR="00E8610A">
        <w:rPr>
          <w:rFonts w:cs="Arial"/>
          <w:color w:val="auto"/>
          <w:szCs w:val="20"/>
        </w:rPr>
        <w:t xml:space="preserve"> 6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>základě ustanovení § 10 písm. d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a na základě ustanovení § 5 odst. </w:t>
      </w:r>
      <w:r w:rsidR="00596284">
        <w:rPr>
          <w:rFonts w:cs="Arial"/>
          <w:color w:val="auto"/>
          <w:szCs w:val="20"/>
        </w:rPr>
        <w:t>7</w:t>
      </w:r>
      <w:r w:rsidR="00596284" w:rsidRPr="00DE5133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zákona č. 251/2016 Sb., o některých přestupcích, </w:t>
      </w:r>
      <w:r w:rsidR="00DB4314">
        <w:rPr>
          <w:rFonts w:cs="Arial"/>
          <w:color w:val="auto"/>
          <w:szCs w:val="20"/>
        </w:rPr>
        <w:t xml:space="preserve">ve znění pozdějších předpisů,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Pr="000C5C95" w:rsidRDefault="000C5C95" w:rsidP="00A86EB3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7B78DE1E" w14:textId="0DC5329F" w:rsidR="001640B4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  <w:r w:rsidRPr="00DE5133">
        <w:rPr>
          <w:rFonts w:cs="Arial"/>
          <w:color w:val="000000"/>
          <w:szCs w:val="20"/>
        </w:rPr>
        <w:t>Příloha obecně závazné vyhlášky statutárního města Brna č. 11/2017, o nočním klidu, ve znění obecně závazné vyhlášky stat</w:t>
      </w:r>
      <w:r w:rsidR="00E4321A">
        <w:rPr>
          <w:rFonts w:cs="Arial"/>
          <w:color w:val="000000"/>
          <w:szCs w:val="20"/>
        </w:rPr>
        <w:t xml:space="preserve">utárního města Brna č. 3/2018, </w:t>
      </w:r>
      <w:r w:rsidRPr="00DE5133">
        <w:rPr>
          <w:rFonts w:cs="Arial"/>
          <w:color w:val="000000"/>
          <w:szCs w:val="20"/>
        </w:rPr>
        <w:t>4/2019</w:t>
      </w:r>
      <w:r w:rsidR="004832F3">
        <w:rPr>
          <w:rFonts w:cs="Arial"/>
          <w:color w:val="000000"/>
          <w:szCs w:val="20"/>
        </w:rPr>
        <w:t xml:space="preserve">, </w:t>
      </w:r>
      <w:r w:rsidR="00E4321A">
        <w:rPr>
          <w:rFonts w:cs="Arial"/>
          <w:color w:val="000000"/>
          <w:szCs w:val="20"/>
        </w:rPr>
        <w:t>3/2020</w:t>
      </w:r>
      <w:r w:rsidR="00677F11">
        <w:rPr>
          <w:rFonts w:cs="Arial"/>
          <w:color w:val="000000"/>
          <w:szCs w:val="20"/>
        </w:rPr>
        <w:t xml:space="preserve">, </w:t>
      </w:r>
      <w:r w:rsidR="004832F3">
        <w:rPr>
          <w:rFonts w:cs="Arial"/>
          <w:color w:val="000000"/>
          <w:szCs w:val="20"/>
        </w:rPr>
        <w:t>16/2020</w:t>
      </w:r>
      <w:r w:rsidR="00FB21ED">
        <w:rPr>
          <w:rFonts w:cs="Arial"/>
          <w:color w:val="000000"/>
          <w:szCs w:val="20"/>
        </w:rPr>
        <w:t xml:space="preserve">, </w:t>
      </w:r>
      <w:r w:rsidR="00677F11">
        <w:rPr>
          <w:rFonts w:cs="Arial"/>
          <w:color w:val="000000"/>
          <w:szCs w:val="20"/>
        </w:rPr>
        <w:t>6/2021</w:t>
      </w:r>
      <w:r w:rsidR="00A46F38">
        <w:rPr>
          <w:rFonts w:cs="Arial"/>
          <w:color w:val="000000"/>
          <w:szCs w:val="20"/>
        </w:rPr>
        <w:t xml:space="preserve">, </w:t>
      </w:r>
      <w:r w:rsidR="00FB21ED">
        <w:rPr>
          <w:rFonts w:cs="Arial"/>
          <w:color w:val="000000"/>
          <w:szCs w:val="20"/>
        </w:rPr>
        <w:t>10/2021</w:t>
      </w:r>
      <w:r w:rsidR="00FA6E31">
        <w:rPr>
          <w:rFonts w:cs="Arial"/>
          <w:color w:val="000000"/>
          <w:szCs w:val="20"/>
        </w:rPr>
        <w:t>,</w:t>
      </w:r>
      <w:r w:rsidR="00A46F38">
        <w:rPr>
          <w:rFonts w:cs="Arial"/>
          <w:color w:val="000000"/>
          <w:szCs w:val="20"/>
        </w:rPr>
        <w:t xml:space="preserve"> 7/2022, 11/2022</w:t>
      </w:r>
      <w:r w:rsidR="00814489">
        <w:rPr>
          <w:rFonts w:cs="Arial"/>
          <w:color w:val="000000"/>
          <w:szCs w:val="20"/>
        </w:rPr>
        <w:t xml:space="preserve">, </w:t>
      </w:r>
      <w:r w:rsidR="00A46F38">
        <w:rPr>
          <w:rFonts w:cs="Arial"/>
          <w:color w:val="000000"/>
          <w:szCs w:val="20"/>
        </w:rPr>
        <w:t>15/2022</w:t>
      </w:r>
      <w:r w:rsidR="00134C8E">
        <w:rPr>
          <w:rFonts w:cs="Arial"/>
          <w:color w:val="000000"/>
          <w:szCs w:val="20"/>
        </w:rPr>
        <w:t>, 7/2023</w:t>
      </w:r>
      <w:r w:rsidR="00CF2AA9">
        <w:rPr>
          <w:rFonts w:cs="Arial"/>
          <w:color w:val="000000"/>
          <w:szCs w:val="20"/>
        </w:rPr>
        <w:t xml:space="preserve">, </w:t>
      </w:r>
      <w:r w:rsidR="00910720">
        <w:rPr>
          <w:rFonts w:cs="Arial"/>
          <w:color w:val="000000"/>
          <w:szCs w:val="20"/>
        </w:rPr>
        <w:t>10/2023</w:t>
      </w:r>
      <w:r w:rsidR="00C36C07">
        <w:rPr>
          <w:rFonts w:cs="Arial"/>
          <w:color w:val="000000"/>
          <w:szCs w:val="20"/>
        </w:rPr>
        <w:t xml:space="preserve">, </w:t>
      </w:r>
      <w:r w:rsidR="00CF2AA9">
        <w:rPr>
          <w:rFonts w:cs="Arial"/>
          <w:color w:val="000000"/>
          <w:szCs w:val="20"/>
        </w:rPr>
        <w:t>15/2023</w:t>
      </w:r>
      <w:r w:rsidR="000F332E">
        <w:rPr>
          <w:rFonts w:cs="Arial"/>
          <w:color w:val="000000"/>
          <w:szCs w:val="20"/>
        </w:rPr>
        <w:t xml:space="preserve">, </w:t>
      </w:r>
      <w:r w:rsidR="00B14921">
        <w:rPr>
          <w:rFonts w:cs="Arial"/>
          <w:color w:val="000000"/>
          <w:szCs w:val="20"/>
        </w:rPr>
        <w:t>6</w:t>
      </w:r>
      <w:r w:rsidR="00C36C07">
        <w:rPr>
          <w:rFonts w:cs="Arial"/>
          <w:color w:val="000000"/>
          <w:szCs w:val="20"/>
        </w:rPr>
        <w:t xml:space="preserve">/2024 </w:t>
      </w:r>
      <w:r w:rsidR="000F332E">
        <w:rPr>
          <w:rFonts w:cs="Arial"/>
          <w:color w:val="000000"/>
          <w:szCs w:val="20"/>
        </w:rPr>
        <w:t>a 9/2024</w:t>
      </w:r>
      <w:r w:rsidR="00BF33AA">
        <w:rPr>
          <w:rFonts w:cs="Arial"/>
          <w:color w:val="000000"/>
          <w:szCs w:val="20"/>
        </w:rPr>
        <w:t>,</w:t>
      </w:r>
      <w:r w:rsidR="000F332E">
        <w:rPr>
          <w:rFonts w:cs="Arial"/>
          <w:color w:val="000000"/>
          <w:szCs w:val="20"/>
        </w:rPr>
        <w:t xml:space="preserve"> </w:t>
      </w:r>
      <w:r w:rsidRPr="00DE5133">
        <w:rPr>
          <w:rFonts w:cs="Arial"/>
          <w:color w:val="000000"/>
          <w:szCs w:val="20"/>
        </w:rPr>
        <w:t>se zrušuje a</w:t>
      </w:r>
      <w:r w:rsidR="00677F11">
        <w:rPr>
          <w:rFonts w:cs="Arial"/>
          <w:color w:val="000000"/>
          <w:szCs w:val="20"/>
        </w:rPr>
        <w:t> </w:t>
      </w:r>
      <w:r w:rsidRPr="00DE5133">
        <w:rPr>
          <w:rFonts w:cs="Arial"/>
          <w:color w:val="000000"/>
          <w:szCs w:val="20"/>
        </w:rPr>
        <w:t>nahrazuje přílohou této vyhlášky.</w:t>
      </w:r>
    </w:p>
    <w:p w14:paraId="66EE318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AEF52B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2A456A03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DE5133">
      <w:r w:rsidRPr="00BE0D19">
        <w:t>Tato vyhláška nabývá účinnosti patnáctým dnem po dni vyhlášení.</w:t>
      </w:r>
    </w:p>
    <w:p w14:paraId="272B1FEE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6D47F7E" w14:textId="77777777" w:rsidR="00804686" w:rsidRDefault="00804686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5B3BFED2" w14:textId="466E7C6E" w:rsidR="00DE5133" w:rsidRPr="00B63999" w:rsidRDefault="00DE5133" w:rsidP="0055567B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C47C32">
        <w:rPr>
          <w:rFonts w:ascii="Arial" w:hAnsi="Arial" w:cs="Arial"/>
          <w:i w:val="0"/>
          <w:color w:val="auto"/>
          <w:szCs w:val="20"/>
        </w:rPr>
        <w:t>, v. r.</w:t>
      </w:r>
    </w:p>
    <w:p w14:paraId="27AB9DF9" w14:textId="40DA39AA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7DD83192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69F29F41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3F45474B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5FCCD426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FF38FB8" w14:textId="77777777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DDD5E7C" w14:textId="6D0ABDAB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903F38">
        <w:rPr>
          <w:rFonts w:cs="Arial"/>
          <w:color w:val="auto"/>
          <w:szCs w:val="20"/>
        </w:rPr>
        <w:t>René Černý</w:t>
      </w:r>
      <w:r w:rsidR="00C47C32">
        <w:rPr>
          <w:rFonts w:cs="Arial"/>
          <w:color w:val="auto"/>
          <w:szCs w:val="20"/>
        </w:rPr>
        <w:t>, v. r.</w:t>
      </w:r>
    </w:p>
    <w:p w14:paraId="407E9051" w14:textId="4A3000B4" w:rsidR="00A86EB3" w:rsidRDefault="0055567B" w:rsidP="0055567B">
      <w:pPr>
        <w:pStyle w:val="Odstavecseseznamem"/>
        <w:ind w:left="0"/>
        <w:jc w:val="center"/>
        <w:rPr>
          <w:szCs w:val="20"/>
        </w:rPr>
      </w:pPr>
      <w:r>
        <w:rPr>
          <w:szCs w:val="20"/>
        </w:rPr>
        <w:t>1. </w:t>
      </w:r>
      <w:r w:rsidR="00DE5133" w:rsidRPr="0055567B">
        <w:rPr>
          <w:szCs w:val="20"/>
        </w:rPr>
        <w:t>náměstek primátorky města B</w:t>
      </w:r>
      <w:r w:rsidR="005B7F29" w:rsidRPr="0055567B">
        <w:rPr>
          <w:szCs w:val="20"/>
        </w:rPr>
        <w:t>rna</w:t>
      </w:r>
      <w:bookmarkEnd w:id="1"/>
    </w:p>
    <w:p w14:paraId="18D2CBF2" w14:textId="77777777" w:rsidR="00EF35F7" w:rsidRDefault="00EF35F7" w:rsidP="0055567B">
      <w:pPr>
        <w:pStyle w:val="Odstavecseseznamem"/>
        <w:ind w:left="0"/>
        <w:jc w:val="center"/>
        <w:rPr>
          <w:szCs w:val="20"/>
        </w:rPr>
      </w:pPr>
    </w:p>
    <w:p w14:paraId="5431DD84" w14:textId="77777777" w:rsidR="00EF35F7" w:rsidRDefault="00EF35F7" w:rsidP="0055567B">
      <w:pPr>
        <w:pStyle w:val="Odstavecseseznamem"/>
        <w:ind w:left="0"/>
        <w:jc w:val="center"/>
        <w:rPr>
          <w:szCs w:val="20"/>
        </w:rPr>
      </w:pPr>
    </w:p>
    <w:p w14:paraId="0D4285F1" w14:textId="77777777" w:rsidR="0040239F" w:rsidRDefault="0040239F" w:rsidP="0055567B">
      <w:pPr>
        <w:pStyle w:val="Odstavecseseznamem"/>
        <w:ind w:left="0"/>
        <w:jc w:val="center"/>
        <w:rPr>
          <w:szCs w:val="20"/>
        </w:rPr>
        <w:sectPr w:rsidR="0040239F" w:rsidSect="00FC03C5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4" w:bottom="1418" w:left="1134" w:header="709" w:footer="850" w:gutter="0"/>
          <w:pgNumType w:start="2"/>
          <w:cols w:space="708"/>
          <w:docGrid w:linePitch="360"/>
        </w:sectPr>
      </w:pPr>
    </w:p>
    <w:p w14:paraId="4B731071" w14:textId="77777777" w:rsidR="009F16EF" w:rsidRPr="00861B6E" w:rsidRDefault="009F16EF" w:rsidP="009F16EF">
      <w:pPr>
        <w:rPr>
          <w:rFonts w:cs="Arial"/>
        </w:rPr>
      </w:pPr>
    </w:p>
    <w:p w14:paraId="0053FA74" w14:textId="77777777" w:rsidR="009F16EF" w:rsidRPr="00861B6E" w:rsidRDefault="009F16EF" w:rsidP="009F16EF">
      <w:pPr>
        <w:rPr>
          <w:rFonts w:cs="Arial"/>
        </w:rPr>
      </w:pPr>
    </w:p>
    <w:p w14:paraId="30BBE4EC" w14:textId="77777777" w:rsidR="009F16EF" w:rsidRPr="00861B6E" w:rsidRDefault="009F16EF" w:rsidP="009F16EF">
      <w:pPr>
        <w:jc w:val="center"/>
        <w:rPr>
          <w:rFonts w:cs="Arial"/>
          <w:b/>
        </w:rPr>
      </w:pPr>
    </w:p>
    <w:p w14:paraId="3349EEBB" w14:textId="5E4BC0F3" w:rsidR="009F16EF" w:rsidRPr="00861B6E" w:rsidRDefault="009F16EF" w:rsidP="009F16EF">
      <w:pPr>
        <w:jc w:val="center"/>
        <w:rPr>
          <w:rFonts w:cs="Arial"/>
          <w:b/>
        </w:rPr>
      </w:pPr>
      <w:r w:rsidRPr="00861B6E">
        <w:rPr>
          <w:rFonts w:cs="Arial"/>
          <w:b/>
        </w:rPr>
        <w:t>Stanovení případů, při nichž je doba nočního klidu na části území statutárního města Brna vymezena dobou kratší</w:t>
      </w:r>
    </w:p>
    <w:p w14:paraId="36583840" w14:textId="77777777" w:rsidR="009F16EF" w:rsidRPr="00861B6E" w:rsidRDefault="009F16EF" w:rsidP="009F16EF">
      <w:pPr>
        <w:jc w:val="center"/>
        <w:rPr>
          <w:rFonts w:cs="Arial"/>
        </w:rPr>
      </w:pPr>
    </w:p>
    <w:p w14:paraId="7172D18E" w14:textId="77777777" w:rsidR="009F16EF" w:rsidRPr="00861B6E" w:rsidRDefault="009F16EF" w:rsidP="009F16EF">
      <w:pPr>
        <w:jc w:val="center"/>
        <w:rPr>
          <w:rFonts w:cs="Arial"/>
        </w:rPr>
      </w:pPr>
    </w:p>
    <w:p w14:paraId="5CDE1A69" w14:textId="77777777" w:rsidR="009F16EF" w:rsidRPr="00861B6E" w:rsidRDefault="009F16EF" w:rsidP="009F16EF">
      <w:pPr>
        <w:jc w:val="center"/>
        <w:rPr>
          <w:rFonts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686"/>
      </w:tblGrid>
      <w:tr w:rsidR="00592908" w:rsidRPr="00592908" w14:paraId="47675A1F" w14:textId="77777777" w:rsidTr="00520177">
        <w:tc>
          <w:tcPr>
            <w:tcW w:w="2405" w:type="dxa"/>
          </w:tcPr>
          <w:p w14:paraId="27FAEED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  <w:szCs w:val="22"/>
              </w:rPr>
            </w:pPr>
            <w:bookmarkStart w:id="3" w:name="_Hlk64541816"/>
            <w:r w:rsidRPr="00592908">
              <w:rPr>
                <w:rFonts w:cs="Arial"/>
                <w:b/>
                <w:color w:val="auto"/>
                <w:sz w:val="22"/>
                <w:szCs w:val="22"/>
              </w:rPr>
              <w:t>Stanovené případy</w:t>
            </w:r>
          </w:p>
        </w:tc>
        <w:tc>
          <w:tcPr>
            <w:tcW w:w="1843" w:type="dxa"/>
          </w:tcPr>
          <w:p w14:paraId="60A9C69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  <w:szCs w:val="22"/>
              </w:rPr>
            </w:pPr>
            <w:r w:rsidRPr="00592908">
              <w:rPr>
                <w:rFonts w:cs="Arial"/>
                <w:b/>
                <w:color w:val="auto"/>
                <w:sz w:val="22"/>
                <w:szCs w:val="22"/>
              </w:rPr>
              <w:t>Termín</w:t>
            </w:r>
          </w:p>
          <w:p w14:paraId="6C35A46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b/>
                <w:color w:val="auto"/>
                <w:sz w:val="22"/>
                <w:szCs w:val="22"/>
              </w:rPr>
            </w:pPr>
            <w:r w:rsidRPr="00592908">
              <w:rPr>
                <w:rFonts w:cs="Arial"/>
                <w:b/>
                <w:color w:val="auto"/>
                <w:sz w:val="22"/>
                <w:szCs w:val="22"/>
              </w:rPr>
              <w:t>v noci z–na</w:t>
            </w:r>
          </w:p>
        </w:tc>
        <w:tc>
          <w:tcPr>
            <w:tcW w:w="2126" w:type="dxa"/>
          </w:tcPr>
          <w:p w14:paraId="60F0F57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b/>
                <w:color w:val="auto"/>
                <w:sz w:val="22"/>
                <w:szCs w:val="22"/>
              </w:rPr>
            </w:pPr>
            <w:r w:rsidRPr="00592908">
              <w:rPr>
                <w:rFonts w:cs="Arial"/>
                <w:b/>
                <w:color w:val="auto"/>
                <w:sz w:val="22"/>
                <w:szCs w:val="22"/>
              </w:rPr>
              <w:t>Vymezení doby nočního klidu</w:t>
            </w:r>
          </w:p>
        </w:tc>
        <w:tc>
          <w:tcPr>
            <w:tcW w:w="2686" w:type="dxa"/>
          </w:tcPr>
          <w:p w14:paraId="1705750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b/>
                <w:color w:val="auto"/>
                <w:sz w:val="22"/>
                <w:szCs w:val="22"/>
              </w:rPr>
            </w:pPr>
            <w:r w:rsidRPr="00592908">
              <w:rPr>
                <w:rFonts w:cs="Arial"/>
                <w:b/>
                <w:color w:val="auto"/>
                <w:sz w:val="22"/>
                <w:szCs w:val="22"/>
              </w:rPr>
              <w:t>Určené území, na kterém je doba nočního klidu vymezena odlišně od zákonné úpravy</w:t>
            </w:r>
          </w:p>
        </w:tc>
      </w:tr>
      <w:bookmarkEnd w:id="3"/>
      <w:tr w:rsidR="00592908" w:rsidRPr="00592908" w14:paraId="1B7C570F" w14:textId="77777777" w:rsidTr="00520177">
        <w:tc>
          <w:tcPr>
            <w:tcW w:w="2405" w:type="dxa"/>
          </w:tcPr>
          <w:p w14:paraId="62F9232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Mladé hody v Kníničkách</w:t>
            </w:r>
          </w:p>
        </w:tc>
        <w:tc>
          <w:tcPr>
            <w:tcW w:w="1843" w:type="dxa"/>
          </w:tcPr>
          <w:p w14:paraId="0AC6DC2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4.–5. 7. 2024</w:t>
            </w:r>
          </w:p>
          <w:p w14:paraId="09F95CA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3E633B6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7FEA604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5D7CE57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-Kníničky</w:t>
            </w:r>
          </w:p>
        </w:tc>
      </w:tr>
      <w:tr w:rsidR="00592908" w:rsidRPr="00592908" w14:paraId="5D7BC6C5" w14:textId="77777777" w:rsidTr="00520177">
        <w:tc>
          <w:tcPr>
            <w:tcW w:w="2405" w:type="dxa"/>
          </w:tcPr>
          <w:p w14:paraId="0C2496D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SDK EUROPE WORLD CUP 2024</w:t>
            </w:r>
          </w:p>
        </w:tc>
        <w:tc>
          <w:tcPr>
            <w:tcW w:w="1843" w:type="dxa"/>
          </w:tcPr>
          <w:p w14:paraId="72BB9F6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4.–5. 7. 2024</w:t>
            </w:r>
          </w:p>
          <w:p w14:paraId="22DE2DF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09571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402AA51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F0C7F4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areál „Nová Zbrojovka“ v katastrálním území Zábrdovice v městské části Brno-Židenice</w:t>
            </w:r>
          </w:p>
        </w:tc>
      </w:tr>
      <w:tr w:rsidR="00592908" w:rsidRPr="00592908" w14:paraId="3A15B92A" w14:textId="77777777" w:rsidTr="00520177">
        <w:tc>
          <w:tcPr>
            <w:tcW w:w="2405" w:type="dxa"/>
          </w:tcPr>
          <w:p w14:paraId="708556B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Mladé hody v Kníničkách</w:t>
            </w:r>
          </w:p>
        </w:tc>
        <w:tc>
          <w:tcPr>
            <w:tcW w:w="1843" w:type="dxa"/>
          </w:tcPr>
          <w:p w14:paraId="465BD06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5.–6. 7. 2024</w:t>
            </w:r>
          </w:p>
          <w:p w14:paraId="4B57661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2F5978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52C27E2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A6E072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-Kníničky</w:t>
            </w:r>
          </w:p>
        </w:tc>
      </w:tr>
      <w:tr w:rsidR="00592908" w:rsidRPr="00592908" w14:paraId="01B067AD" w14:textId="77777777" w:rsidTr="00520177">
        <w:tc>
          <w:tcPr>
            <w:tcW w:w="2405" w:type="dxa"/>
          </w:tcPr>
          <w:p w14:paraId="6E6D511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Posvícení</w:t>
            </w:r>
          </w:p>
        </w:tc>
        <w:tc>
          <w:tcPr>
            <w:tcW w:w="1843" w:type="dxa"/>
          </w:tcPr>
          <w:p w14:paraId="72CD52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5.–6. 7. 2024</w:t>
            </w:r>
          </w:p>
          <w:p w14:paraId="49DA1CC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F8EAD9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2FA5AB7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2F5CA587" w14:textId="77777777" w:rsidTr="00520177">
        <w:tc>
          <w:tcPr>
            <w:tcW w:w="2405" w:type="dxa"/>
          </w:tcPr>
          <w:p w14:paraId="6786111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Mladé hody v Kníničkách</w:t>
            </w:r>
          </w:p>
        </w:tc>
        <w:tc>
          <w:tcPr>
            <w:tcW w:w="1843" w:type="dxa"/>
          </w:tcPr>
          <w:p w14:paraId="1D4A96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6.–7. 7. 2024</w:t>
            </w:r>
          </w:p>
          <w:p w14:paraId="518AA8A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F73E42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2C03B64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575B2E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-Kníničky</w:t>
            </w:r>
          </w:p>
        </w:tc>
      </w:tr>
      <w:tr w:rsidR="00592908" w:rsidRPr="00592908" w14:paraId="4978DDD0" w14:textId="77777777" w:rsidTr="00520177">
        <w:tc>
          <w:tcPr>
            <w:tcW w:w="2405" w:type="dxa"/>
          </w:tcPr>
          <w:p w14:paraId="1046F79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0D94797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8.–9. 7. 2024</w:t>
            </w:r>
          </w:p>
          <w:p w14:paraId="1405043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F7F124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8ED5AB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4BE741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132F8A52" w14:textId="77777777" w:rsidTr="00520177">
        <w:tc>
          <w:tcPr>
            <w:tcW w:w="2405" w:type="dxa"/>
          </w:tcPr>
          <w:p w14:paraId="3CE262C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53F473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9.–10. 7. 2024</w:t>
            </w:r>
          </w:p>
          <w:p w14:paraId="640FA90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7D372C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15E6962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A1B44E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63DF6109" w14:textId="77777777" w:rsidTr="00520177">
        <w:tc>
          <w:tcPr>
            <w:tcW w:w="2405" w:type="dxa"/>
          </w:tcPr>
          <w:p w14:paraId="21DA1FF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4808243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10.–11. 7. 2024</w:t>
            </w:r>
          </w:p>
          <w:p w14:paraId="7B62064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A97C9C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2C23C39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314110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1DCDED07" w14:textId="77777777" w:rsidTr="00520177">
        <w:tc>
          <w:tcPr>
            <w:tcW w:w="2405" w:type="dxa"/>
          </w:tcPr>
          <w:p w14:paraId="0B9A886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426F09F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11.–12. 7. 2024</w:t>
            </w:r>
          </w:p>
          <w:p w14:paraId="38DD436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B70CDD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195AD1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61EFC9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1A643584" w14:textId="77777777" w:rsidTr="00520177">
        <w:tc>
          <w:tcPr>
            <w:tcW w:w="2405" w:type="dxa"/>
          </w:tcPr>
          <w:p w14:paraId="000ADED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3C149C6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11.–12. 7. 2024</w:t>
            </w:r>
          </w:p>
          <w:p w14:paraId="7DC0E6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C4EDE2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28AD460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1DB3A62F" w14:textId="77777777" w:rsidTr="00520177">
        <w:tc>
          <w:tcPr>
            <w:tcW w:w="2405" w:type="dxa"/>
          </w:tcPr>
          <w:p w14:paraId="1165BA8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06B2BC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12.–13. 7. 2024</w:t>
            </w:r>
          </w:p>
        </w:tc>
        <w:tc>
          <w:tcPr>
            <w:tcW w:w="2126" w:type="dxa"/>
          </w:tcPr>
          <w:p w14:paraId="12045DF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4C9604A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23E5E4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7B3D2850" w14:textId="77777777" w:rsidTr="00520177">
        <w:tc>
          <w:tcPr>
            <w:tcW w:w="2405" w:type="dxa"/>
          </w:tcPr>
          <w:p w14:paraId="0FFB0B2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Bystrci</w:t>
            </w:r>
          </w:p>
        </w:tc>
        <w:tc>
          <w:tcPr>
            <w:tcW w:w="1843" w:type="dxa"/>
          </w:tcPr>
          <w:p w14:paraId="2CE6B15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12.–13. 7. 2024</w:t>
            </w:r>
          </w:p>
        </w:tc>
        <w:tc>
          <w:tcPr>
            <w:tcW w:w="2126" w:type="dxa"/>
            <w:vAlign w:val="center"/>
          </w:tcPr>
          <w:p w14:paraId="292EA4A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7D6FAE8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0864CC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-Bystrc</w:t>
            </w:r>
          </w:p>
        </w:tc>
      </w:tr>
      <w:tr w:rsidR="00592908" w:rsidRPr="00592908" w14:paraId="4258CA67" w14:textId="77777777" w:rsidTr="00520177">
        <w:tc>
          <w:tcPr>
            <w:tcW w:w="2405" w:type="dxa"/>
          </w:tcPr>
          <w:p w14:paraId="74408F1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STAYFIT! 2024</w:t>
            </w:r>
          </w:p>
        </w:tc>
        <w:tc>
          <w:tcPr>
            <w:tcW w:w="1843" w:type="dxa"/>
          </w:tcPr>
          <w:p w14:paraId="6BBDE29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12.–13. 7. 2024</w:t>
            </w:r>
          </w:p>
        </w:tc>
        <w:tc>
          <w:tcPr>
            <w:tcW w:w="2126" w:type="dxa"/>
          </w:tcPr>
          <w:p w14:paraId="6EAA52C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1735B43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24F96C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Trnitá v městské části Brno-střed</w:t>
            </w:r>
          </w:p>
        </w:tc>
      </w:tr>
      <w:tr w:rsidR="00592908" w:rsidRPr="00592908" w14:paraId="1D98963C" w14:textId="77777777" w:rsidTr="00520177">
        <w:tc>
          <w:tcPr>
            <w:tcW w:w="2405" w:type="dxa"/>
          </w:tcPr>
          <w:p w14:paraId="6359B76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03DD96B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13.–14. 7. 2024</w:t>
            </w:r>
          </w:p>
        </w:tc>
        <w:tc>
          <w:tcPr>
            <w:tcW w:w="2126" w:type="dxa"/>
          </w:tcPr>
          <w:p w14:paraId="66EB384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8DAE12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FFD259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3BD7727F" w14:textId="77777777" w:rsidTr="00520177">
        <w:tc>
          <w:tcPr>
            <w:tcW w:w="2405" w:type="dxa"/>
          </w:tcPr>
          <w:p w14:paraId="01C836F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78F274C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7. 2024</w:t>
            </w:r>
          </w:p>
        </w:tc>
        <w:tc>
          <w:tcPr>
            <w:tcW w:w="2126" w:type="dxa"/>
          </w:tcPr>
          <w:p w14:paraId="0876F39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66B33E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9B4100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4CB2FC7F" w14:textId="77777777" w:rsidTr="00520177">
        <w:tc>
          <w:tcPr>
            <w:tcW w:w="2405" w:type="dxa"/>
          </w:tcPr>
          <w:p w14:paraId="5350547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Folkové léto Řečkovice 2024</w:t>
            </w:r>
          </w:p>
        </w:tc>
        <w:tc>
          <w:tcPr>
            <w:tcW w:w="1843" w:type="dxa"/>
          </w:tcPr>
          <w:p w14:paraId="4BC458E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7. 2024</w:t>
            </w:r>
          </w:p>
        </w:tc>
        <w:tc>
          <w:tcPr>
            <w:tcW w:w="2126" w:type="dxa"/>
          </w:tcPr>
          <w:p w14:paraId="469283C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7DD76E6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46B31F78" w14:textId="77777777" w:rsidTr="00520177">
        <w:tc>
          <w:tcPr>
            <w:tcW w:w="2405" w:type="dxa"/>
          </w:tcPr>
          <w:p w14:paraId="098D6BE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Folkové léto Řečkovice 2024</w:t>
            </w:r>
          </w:p>
        </w:tc>
        <w:tc>
          <w:tcPr>
            <w:tcW w:w="1843" w:type="dxa"/>
          </w:tcPr>
          <w:p w14:paraId="1170651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15.–16. 7. 2024</w:t>
            </w:r>
          </w:p>
        </w:tc>
        <w:tc>
          <w:tcPr>
            <w:tcW w:w="2126" w:type="dxa"/>
          </w:tcPr>
          <w:p w14:paraId="1FE3E33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0490EBC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44AD1A6F" w14:textId="77777777" w:rsidTr="00520177">
        <w:tc>
          <w:tcPr>
            <w:tcW w:w="2405" w:type="dxa"/>
          </w:tcPr>
          <w:p w14:paraId="60CB0C1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lastRenderedPageBreak/>
              <w:t>Folkové léto Řečkovice 2024</w:t>
            </w:r>
          </w:p>
        </w:tc>
        <w:tc>
          <w:tcPr>
            <w:tcW w:w="1843" w:type="dxa"/>
          </w:tcPr>
          <w:p w14:paraId="689AE15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16.–17. 7. 2024</w:t>
            </w:r>
          </w:p>
        </w:tc>
        <w:tc>
          <w:tcPr>
            <w:tcW w:w="2126" w:type="dxa"/>
          </w:tcPr>
          <w:p w14:paraId="18C36F1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1C88BC5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0228404F" w14:textId="77777777" w:rsidTr="00520177">
        <w:tc>
          <w:tcPr>
            <w:tcW w:w="2405" w:type="dxa"/>
          </w:tcPr>
          <w:p w14:paraId="3FDBF83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Folkové léto Řečkovice 2024</w:t>
            </w:r>
          </w:p>
        </w:tc>
        <w:tc>
          <w:tcPr>
            <w:tcW w:w="1843" w:type="dxa"/>
          </w:tcPr>
          <w:p w14:paraId="74CDC19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17.–18. 7. 2024</w:t>
            </w:r>
          </w:p>
        </w:tc>
        <w:tc>
          <w:tcPr>
            <w:tcW w:w="2126" w:type="dxa"/>
          </w:tcPr>
          <w:p w14:paraId="1488FB3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6619ADA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25CB537B" w14:textId="77777777" w:rsidTr="00520177">
        <w:tc>
          <w:tcPr>
            <w:tcW w:w="2405" w:type="dxa"/>
          </w:tcPr>
          <w:p w14:paraId="5D37B93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3DCA4F4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17.–18. 7. 2024</w:t>
            </w:r>
          </w:p>
        </w:tc>
        <w:tc>
          <w:tcPr>
            <w:tcW w:w="2126" w:type="dxa"/>
          </w:tcPr>
          <w:p w14:paraId="154F1EE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176200F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04D7A09A" w14:textId="77777777" w:rsidTr="00520177">
        <w:tc>
          <w:tcPr>
            <w:tcW w:w="2405" w:type="dxa"/>
          </w:tcPr>
          <w:p w14:paraId="044E4A1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Folkové léto Řečkovice 2024</w:t>
            </w:r>
          </w:p>
        </w:tc>
        <w:tc>
          <w:tcPr>
            <w:tcW w:w="1843" w:type="dxa"/>
          </w:tcPr>
          <w:p w14:paraId="4A7BFA0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18.–19. 7. 2024</w:t>
            </w:r>
          </w:p>
        </w:tc>
        <w:tc>
          <w:tcPr>
            <w:tcW w:w="2126" w:type="dxa"/>
          </w:tcPr>
          <w:p w14:paraId="113339C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753B73D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1D39D2C6" w14:textId="77777777" w:rsidTr="00520177">
        <w:tc>
          <w:tcPr>
            <w:tcW w:w="2405" w:type="dxa"/>
          </w:tcPr>
          <w:p w14:paraId="5F38EE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  <w:szCs w:val="22"/>
              </w:rPr>
              <w:t>Letní scéna Divadla Bolka Polívky</w:t>
            </w:r>
          </w:p>
        </w:tc>
        <w:tc>
          <w:tcPr>
            <w:tcW w:w="1843" w:type="dxa"/>
          </w:tcPr>
          <w:p w14:paraId="26325EF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18.–19. 7. 2024</w:t>
            </w:r>
          </w:p>
        </w:tc>
        <w:tc>
          <w:tcPr>
            <w:tcW w:w="2126" w:type="dxa"/>
          </w:tcPr>
          <w:p w14:paraId="757259B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3EE974F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sportovní a rekreační areál Kraví hora v katastrálním území Veveří v městské části Brno-střed</w:t>
            </w:r>
          </w:p>
        </w:tc>
      </w:tr>
      <w:tr w:rsidR="00592908" w:rsidRPr="00592908" w14:paraId="06CF53F4" w14:textId="77777777" w:rsidTr="00520177">
        <w:tc>
          <w:tcPr>
            <w:tcW w:w="2405" w:type="dxa"/>
          </w:tcPr>
          <w:p w14:paraId="4E57A6A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13A0713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18.–19. 7. 2024</w:t>
            </w:r>
          </w:p>
        </w:tc>
        <w:tc>
          <w:tcPr>
            <w:tcW w:w="2126" w:type="dxa"/>
          </w:tcPr>
          <w:p w14:paraId="0D25099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60ED332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4A353EDE" w14:textId="77777777" w:rsidTr="00520177">
        <w:tc>
          <w:tcPr>
            <w:tcW w:w="2405" w:type="dxa"/>
          </w:tcPr>
          <w:p w14:paraId="5AD47EB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Folkové léto Řečkovice 2024</w:t>
            </w:r>
          </w:p>
        </w:tc>
        <w:tc>
          <w:tcPr>
            <w:tcW w:w="1843" w:type="dxa"/>
          </w:tcPr>
          <w:p w14:paraId="250F4DB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19.–20. 7. 2024</w:t>
            </w:r>
          </w:p>
        </w:tc>
        <w:tc>
          <w:tcPr>
            <w:tcW w:w="2126" w:type="dxa"/>
          </w:tcPr>
          <w:p w14:paraId="57242CC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21D6D85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6D1A1BF3" w14:textId="77777777" w:rsidTr="00520177">
        <w:tc>
          <w:tcPr>
            <w:tcW w:w="2405" w:type="dxa"/>
          </w:tcPr>
          <w:p w14:paraId="77B9A14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Tuřanech</w:t>
            </w:r>
          </w:p>
        </w:tc>
        <w:tc>
          <w:tcPr>
            <w:tcW w:w="1843" w:type="dxa"/>
          </w:tcPr>
          <w:p w14:paraId="276C86A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19.–20. 7. 2024</w:t>
            </w:r>
          </w:p>
          <w:p w14:paraId="097632C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687813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677420C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386C4B9F" w14:textId="77777777" w:rsidTr="00520177">
        <w:tc>
          <w:tcPr>
            <w:tcW w:w="2405" w:type="dxa"/>
          </w:tcPr>
          <w:p w14:paraId="1DAF392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Mendel Festival</w:t>
            </w:r>
          </w:p>
        </w:tc>
        <w:tc>
          <w:tcPr>
            <w:tcW w:w="1843" w:type="dxa"/>
          </w:tcPr>
          <w:p w14:paraId="663175F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19.–20. 7. 2024</w:t>
            </w:r>
          </w:p>
        </w:tc>
        <w:tc>
          <w:tcPr>
            <w:tcW w:w="2126" w:type="dxa"/>
          </w:tcPr>
          <w:p w14:paraId="1286B5C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4F79C1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A2BABD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Staré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04BDA6DE" w14:textId="77777777" w:rsidTr="00520177">
        <w:tc>
          <w:tcPr>
            <w:tcW w:w="2405" w:type="dxa"/>
          </w:tcPr>
          <w:p w14:paraId="2D9DD78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bookmarkStart w:id="4" w:name="_Hlk103091153"/>
            <w:r w:rsidRPr="00592908">
              <w:rPr>
                <w:rFonts w:cs="Arial"/>
                <w:color w:val="auto"/>
              </w:rPr>
              <w:t>Přízřenické hody</w:t>
            </w:r>
            <w:bookmarkEnd w:id="4"/>
            <w:r w:rsidRPr="00592908">
              <w:rPr>
                <w:rFonts w:cs="Arial"/>
                <w:color w:val="auto"/>
              </w:rPr>
              <w:t xml:space="preserve"> – stavění máje</w:t>
            </w:r>
          </w:p>
        </w:tc>
        <w:tc>
          <w:tcPr>
            <w:tcW w:w="1843" w:type="dxa"/>
          </w:tcPr>
          <w:p w14:paraId="1B62E5F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19.–20. 7. 2024</w:t>
            </w:r>
          </w:p>
          <w:p w14:paraId="3C1CC88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374521A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722807B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0AB3A8CC" w14:textId="77777777" w:rsidTr="00520177">
        <w:tc>
          <w:tcPr>
            <w:tcW w:w="2405" w:type="dxa"/>
          </w:tcPr>
          <w:p w14:paraId="7AB757F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Bassproof</w:t>
            </w:r>
          </w:p>
        </w:tc>
        <w:tc>
          <w:tcPr>
            <w:tcW w:w="1843" w:type="dxa"/>
          </w:tcPr>
          <w:p w14:paraId="66B62C8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20.–21. 7. 2024</w:t>
            </w:r>
          </w:p>
        </w:tc>
        <w:tc>
          <w:tcPr>
            <w:tcW w:w="2126" w:type="dxa"/>
          </w:tcPr>
          <w:p w14:paraId="75D6ADF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7DD2A7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Pisárky v městské části Brno-střed</w:t>
            </w:r>
          </w:p>
        </w:tc>
      </w:tr>
      <w:tr w:rsidR="00592908" w:rsidRPr="00592908" w14:paraId="14488D9B" w14:textId="77777777" w:rsidTr="00520177">
        <w:tc>
          <w:tcPr>
            <w:tcW w:w="2405" w:type="dxa"/>
          </w:tcPr>
          <w:p w14:paraId="295F541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Mendel Festival</w:t>
            </w:r>
          </w:p>
        </w:tc>
        <w:tc>
          <w:tcPr>
            <w:tcW w:w="1843" w:type="dxa"/>
          </w:tcPr>
          <w:p w14:paraId="492A59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20.–21. 7. 2024</w:t>
            </w:r>
          </w:p>
        </w:tc>
        <w:tc>
          <w:tcPr>
            <w:tcW w:w="2126" w:type="dxa"/>
          </w:tcPr>
          <w:p w14:paraId="78C8322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3338312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DC3315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Staré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17184573" w14:textId="77777777" w:rsidTr="00520177">
        <w:tc>
          <w:tcPr>
            <w:tcW w:w="2405" w:type="dxa"/>
          </w:tcPr>
          <w:p w14:paraId="3E6D333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Přízřenické hody</w:t>
            </w:r>
          </w:p>
        </w:tc>
        <w:tc>
          <w:tcPr>
            <w:tcW w:w="1843" w:type="dxa"/>
          </w:tcPr>
          <w:p w14:paraId="7E52E93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20.–21. 7. 2024</w:t>
            </w:r>
          </w:p>
          <w:p w14:paraId="4DCA0F8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BC3074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63FA5EE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7FF221F5" w14:textId="77777777" w:rsidTr="00520177">
        <w:tc>
          <w:tcPr>
            <w:tcW w:w="2405" w:type="dxa"/>
          </w:tcPr>
          <w:p w14:paraId="192D0BB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Medlánkách</w:t>
            </w:r>
          </w:p>
        </w:tc>
        <w:tc>
          <w:tcPr>
            <w:tcW w:w="1843" w:type="dxa"/>
          </w:tcPr>
          <w:p w14:paraId="70275B7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7. 2024</w:t>
            </w:r>
          </w:p>
        </w:tc>
        <w:tc>
          <w:tcPr>
            <w:tcW w:w="2126" w:type="dxa"/>
          </w:tcPr>
          <w:p w14:paraId="30EE062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366FF40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-Medlánky</w:t>
            </w:r>
          </w:p>
        </w:tc>
      </w:tr>
      <w:tr w:rsidR="00592908" w:rsidRPr="00592908" w14:paraId="459C11AA" w14:textId="77777777" w:rsidTr="00520177">
        <w:tc>
          <w:tcPr>
            <w:tcW w:w="2405" w:type="dxa"/>
          </w:tcPr>
          <w:p w14:paraId="070DBDA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353156B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7. 2024</w:t>
            </w:r>
          </w:p>
        </w:tc>
        <w:tc>
          <w:tcPr>
            <w:tcW w:w="2126" w:type="dxa"/>
          </w:tcPr>
          <w:p w14:paraId="40D8299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3FC00C1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74AD5CFD" w14:textId="77777777" w:rsidTr="00520177">
        <w:tc>
          <w:tcPr>
            <w:tcW w:w="2405" w:type="dxa"/>
          </w:tcPr>
          <w:p w14:paraId="0F5E7BA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Slatinské kulturní léto – letní kino</w:t>
            </w:r>
          </w:p>
        </w:tc>
        <w:tc>
          <w:tcPr>
            <w:tcW w:w="1843" w:type="dxa"/>
          </w:tcPr>
          <w:p w14:paraId="36BA87C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7. 2024</w:t>
            </w:r>
          </w:p>
          <w:p w14:paraId="2CF82D3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7EB993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3461544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4EA1ED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-Slatina</w:t>
            </w:r>
          </w:p>
        </w:tc>
      </w:tr>
      <w:tr w:rsidR="00592908" w:rsidRPr="00592908" w14:paraId="5CA04E33" w14:textId="77777777" w:rsidTr="00520177">
        <w:tc>
          <w:tcPr>
            <w:tcW w:w="2405" w:type="dxa"/>
          </w:tcPr>
          <w:p w14:paraId="39D55C0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Pop Messe 2024</w:t>
            </w:r>
          </w:p>
        </w:tc>
        <w:tc>
          <w:tcPr>
            <w:tcW w:w="1843" w:type="dxa"/>
          </w:tcPr>
          <w:p w14:paraId="49387E2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25.–26. 7. 2024</w:t>
            </w:r>
          </w:p>
        </w:tc>
        <w:tc>
          <w:tcPr>
            <w:tcW w:w="2126" w:type="dxa"/>
          </w:tcPr>
          <w:p w14:paraId="174BFFC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99F25F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9805DE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Pisárky v městské části Brno-střed</w:t>
            </w:r>
          </w:p>
        </w:tc>
      </w:tr>
      <w:tr w:rsidR="00592908" w:rsidRPr="00592908" w14:paraId="52A9342B" w14:textId="77777777" w:rsidTr="00520177">
        <w:tc>
          <w:tcPr>
            <w:tcW w:w="2405" w:type="dxa"/>
          </w:tcPr>
          <w:p w14:paraId="0CE4D31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41830E0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25.–26. 7. 2024</w:t>
            </w:r>
          </w:p>
        </w:tc>
        <w:tc>
          <w:tcPr>
            <w:tcW w:w="2126" w:type="dxa"/>
          </w:tcPr>
          <w:p w14:paraId="5BBDA88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15F77DF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79C1202D" w14:textId="77777777" w:rsidTr="00520177">
        <w:tc>
          <w:tcPr>
            <w:tcW w:w="2405" w:type="dxa"/>
          </w:tcPr>
          <w:p w14:paraId="4043269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Bystrci</w:t>
            </w:r>
          </w:p>
        </w:tc>
        <w:tc>
          <w:tcPr>
            <w:tcW w:w="1843" w:type="dxa"/>
          </w:tcPr>
          <w:p w14:paraId="6B2D62C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26.–27. 7. 2024</w:t>
            </w:r>
          </w:p>
        </w:tc>
        <w:tc>
          <w:tcPr>
            <w:tcW w:w="2126" w:type="dxa"/>
            <w:vAlign w:val="center"/>
          </w:tcPr>
          <w:p w14:paraId="47341F6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35A6610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AE6225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-Bystrc</w:t>
            </w:r>
          </w:p>
        </w:tc>
      </w:tr>
      <w:tr w:rsidR="00592908" w:rsidRPr="00592908" w14:paraId="416B36A6" w14:textId="77777777" w:rsidTr="00520177">
        <w:tc>
          <w:tcPr>
            <w:tcW w:w="2405" w:type="dxa"/>
          </w:tcPr>
          <w:p w14:paraId="00FC48C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Tuřanech</w:t>
            </w:r>
          </w:p>
        </w:tc>
        <w:tc>
          <w:tcPr>
            <w:tcW w:w="1843" w:type="dxa"/>
          </w:tcPr>
          <w:p w14:paraId="697F9E8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26.–27. 7. 2024</w:t>
            </w:r>
          </w:p>
        </w:tc>
        <w:tc>
          <w:tcPr>
            <w:tcW w:w="2126" w:type="dxa"/>
          </w:tcPr>
          <w:p w14:paraId="5FF1846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F711CD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2CD8A0D0" w14:textId="77777777" w:rsidTr="00520177">
        <w:tc>
          <w:tcPr>
            <w:tcW w:w="2405" w:type="dxa"/>
          </w:tcPr>
          <w:p w14:paraId="491C450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noc v Komíně</w:t>
            </w:r>
          </w:p>
        </w:tc>
        <w:tc>
          <w:tcPr>
            <w:tcW w:w="1843" w:type="dxa"/>
          </w:tcPr>
          <w:p w14:paraId="5C91561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26.–27. 7. 2024</w:t>
            </w:r>
          </w:p>
        </w:tc>
        <w:tc>
          <w:tcPr>
            <w:tcW w:w="2126" w:type="dxa"/>
          </w:tcPr>
          <w:p w14:paraId="4EA098C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0212F89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-Komín</w:t>
            </w:r>
          </w:p>
        </w:tc>
      </w:tr>
      <w:tr w:rsidR="00592908" w:rsidRPr="00592908" w14:paraId="70A32EE0" w14:textId="77777777" w:rsidTr="00520177">
        <w:tc>
          <w:tcPr>
            <w:tcW w:w="2405" w:type="dxa"/>
          </w:tcPr>
          <w:p w14:paraId="0D9E161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Pop Messe 2024</w:t>
            </w:r>
          </w:p>
        </w:tc>
        <w:tc>
          <w:tcPr>
            <w:tcW w:w="1843" w:type="dxa"/>
          </w:tcPr>
          <w:p w14:paraId="04C3637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26.–27. 7. 2024</w:t>
            </w:r>
          </w:p>
        </w:tc>
        <w:tc>
          <w:tcPr>
            <w:tcW w:w="2126" w:type="dxa"/>
          </w:tcPr>
          <w:p w14:paraId="56CC0C5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1:00 do 6:00 hod.</w:t>
            </w:r>
          </w:p>
          <w:p w14:paraId="6D0281A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435D7C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Pisárky v městské části Brno-střed</w:t>
            </w:r>
          </w:p>
        </w:tc>
      </w:tr>
      <w:tr w:rsidR="00592908" w:rsidRPr="00592908" w14:paraId="62D38F72" w14:textId="77777777" w:rsidTr="00520177">
        <w:tc>
          <w:tcPr>
            <w:tcW w:w="2405" w:type="dxa"/>
          </w:tcPr>
          <w:p w14:paraId="3F4A3BD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STAYFIT! 2024</w:t>
            </w:r>
          </w:p>
        </w:tc>
        <w:tc>
          <w:tcPr>
            <w:tcW w:w="1843" w:type="dxa"/>
          </w:tcPr>
          <w:p w14:paraId="1DE57EE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26.–27. 7. 2024</w:t>
            </w:r>
          </w:p>
        </w:tc>
        <w:tc>
          <w:tcPr>
            <w:tcW w:w="2126" w:type="dxa"/>
          </w:tcPr>
          <w:p w14:paraId="0841D2F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6047E57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139D60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Trnitá v městské části Brno-střed</w:t>
            </w:r>
          </w:p>
        </w:tc>
      </w:tr>
      <w:tr w:rsidR="00592908" w:rsidRPr="00592908" w14:paraId="44CB53A8" w14:textId="77777777" w:rsidTr="00520177">
        <w:tc>
          <w:tcPr>
            <w:tcW w:w="2405" w:type="dxa"/>
          </w:tcPr>
          <w:p w14:paraId="6932F34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Pop Messe 2024</w:t>
            </w:r>
          </w:p>
        </w:tc>
        <w:tc>
          <w:tcPr>
            <w:tcW w:w="1843" w:type="dxa"/>
          </w:tcPr>
          <w:p w14:paraId="62AB2BE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27.–28. 7. 2024</w:t>
            </w:r>
          </w:p>
          <w:p w14:paraId="5BC1141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92C8CE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1:00 do 6:00 hod.</w:t>
            </w:r>
          </w:p>
          <w:p w14:paraId="5D26258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B7A7AF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Pisárky v městské části Brno-střed</w:t>
            </w:r>
          </w:p>
        </w:tc>
      </w:tr>
      <w:tr w:rsidR="00592908" w:rsidRPr="00592908" w14:paraId="3E5D482C" w14:textId="77777777" w:rsidTr="00520177">
        <w:tc>
          <w:tcPr>
            <w:tcW w:w="2405" w:type="dxa"/>
          </w:tcPr>
          <w:p w14:paraId="4755214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lastRenderedPageBreak/>
              <w:t>STAYFIT! 2024</w:t>
            </w:r>
          </w:p>
        </w:tc>
        <w:tc>
          <w:tcPr>
            <w:tcW w:w="1843" w:type="dxa"/>
          </w:tcPr>
          <w:p w14:paraId="27EAAB6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30.–31. 7. 2024</w:t>
            </w:r>
          </w:p>
        </w:tc>
        <w:tc>
          <w:tcPr>
            <w:tcW w:w="2126" w:type="dxa"/>
          </w:tcPr>
          <w:p w14:paraId="70BEB65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5F65B6E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5C2624C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Trnitá v městské části Brno-střed</w:t>
            </w:r>
          </w:p>
        </w:tc>
      </w:tr>
      <w:tr w:rsidR="00592908" w:rsidRPr="00592908" w14:paraId="64D35F45" w14:textId="77777777" w:rsidTr="00520177">
        <w:tc>
          <w:tcPr>
            <w:tcW w:w="2405" w:type="dxa"/>
          </w:tcPr>
          <w:p w14:paraId="1BA6991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614B469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31. 7. – 1. 8. 2024</w:t>
            </w:r>
          </w:p>
        </w:tc>
        <w:tc>
          <w:tcPr>
            <w:tcW w:w="2126" w:type="dxa"/>
          </w:tcPr>
          <w:p w14:paraId="1FE0F7A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1488F2B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288D7BB1" w14:textId="77777777" w:rsidTr="00520177">
        <w:tc>
          <w:tcPr>
            <w:tcW w:w="2405" w:type="dxa"/>
          </w:tcPr>
          <w:p w14:paraId="1BFAB44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7BE2FC4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1.–2. 8. 2024</w:t>
            </w:r>
          </w:p>
        </w:tc>
        <w:tc>
          <w:tcPr>
            <w:tcW w:w="2126" w:type="dxa"/>
          </w:tcPr>
          <w:p w14:paraId="4DF6277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7755904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3A081A62" w14:textId="77777777" w:rsidTr="00520177">
        <w:tc>
          <w:tcPr>
            <w:tcW w:w="2405" w:type="dxa"/>
          </w:tcPr>
          <w:p w14:paraId="56CF054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Bystrcké kulturní léto</w:t>
            </w:r>
          </w:p>
        </w:tc>
        <w:tc>
          <w:tcPr>
            <w:tcW w:w="1843" w:type="dxa"/>
          </w:tcPr>
          <w:p w14:paraId="5F093AD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2.–3. 8. 2024</w:t>
            </w:r>
          </w:p>
        </w:tc>
        <w:tc>
          <w:tcPr>
            <w:tcW w:w="2126" w:type="dxa"/>
          </w:tcPr>
          <w:p w14:paraId="00226A9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35F4C8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-Bystrc</w:t>
            </w:r>
          </w:p>
        </w:tc>
      </w:tr>
      <w:tr w:rsidR="00592908" w:rsidRPr="00592908" w14:paraId="030E315A" w14:textId="77777777" w:rsidTr="00520177">
        <w:tc>
          <w:tcPr>
            <w:tcW w:w="2405" w:type="dxa"/>
          </w:tcPr>
          <w:p w14:paraId="63E8F81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Tuřanech</w:t>
            </w:r>
          </w:p>
        </w:tc>
        <w:tc>
          <w:tcPr>
            <w:tcW w:w="1843" w:type="dxa"/>
          </w:tcPr>
          <w:p w14:paraId="7B81958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2.–3. 8. 2024</w:t>
            </w:r>
          </w:p>
        </w:tc>
        <w:tc>
          <w:tcPr>
            <w:tcW w:w="2126" w:type="dxa"/>
          </w:tcPr>
          <w:p w14:paraId="3552C88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3E353A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20743829" w14:textId="77777777" w:rsidTr="00520177">
        <w:tc>
          <w:tcPr>
            <w:tcW w:w="2405" w:type="dxa"/>
          </w:tcPr>
          <w:p w14:paraId="5287F5D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Brasil Fest Brno 2024</w:t>
            </w:r>
          </w:p>
        </w:tc>
        <w:tc>
          <w:tcPr>
            <w:tcW w:w="1843" w:type="dxa"/>
          </w:tcPr>
          <w:p w14:paraId="44EE9F5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3.–4. 8. 2024</w:t>
            </w:r>
          </w:p>
        </w:tc>
        <w:tc>
          <w:tcPr>
            <w:tcW w:w="2126" w:type="dxa"/>
          </w:tcPr>
          <w:p w14:paraId="11635E2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2C1F51E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8953DE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22A242AB" w14:textId="77777777" w:rsidTr="00520177">
        <w:tc>
          <w:tcPr>
            <w:tcW w:w="2405" w:type="dxa"/>
          </w:tcPr>
          <w:p w14:paraId="259B38B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4EDA8FD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5.–6. 8. 2024</w:t>
            </w:r>
          </w:p>
          <w:p w14:paraId="31CC945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0632BF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479A673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976839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3C973479" w14:textId="77777777" w:rsidTr="00520177">
        <w:tc>
          <w:tcPr>
            <w:tcW w:w="2405" w:type="dxa"/>
          </w:tcPr>
          <w:p w14:paraId="45E470A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67C2FBB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6.–7. 8. 2024</w:t>
            </w:r>
          </w:p>
          <w:p w14:paraId="3E4003D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38DFE67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0099F04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CA477D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0D373B9C" w14:textId="77777777" w:rsidTr="00520177">
        <w:tc>
          <w:tcPr>
            <w:tcW w:w="2405" w:type="dxa"/>
          </w:tcPr>
          <w:p w14:paraId="0FC4ED7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10D6FF2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6.–7. 8. 2024</w:t>
            </w:r>
          </w:p>
          <w:p w14:paraId="2306ED2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BC4F2A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2D9D78F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4D1BC61C" w14:textId="77777777" w:rsidTr="00520177">
        <w:tc>
          <w:tcPr>
            <w:tcW w:w="2405" w:type="dxa"/>
          </w:tcPr>
          <w:p w14:paraId="1AF67DE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7D48E38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8. 2024</w:t>
            </w:r>
          </w:p>
          <w:p w14:paraId="704D9F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CE78D3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0A21A6D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80A459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7BD7F552" w14:textId="77777777" w:rsidTr="00520177">
        <w:tc>
          <w:tcPr>
            <w:tcW w:w="2405" w:type="dxa"/>
          </w:tcPr>
          <w:p w14:paraId="3D8BF25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3CDDE3F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8.–9. 8. 2024</w:t>
            </w:r>
          </w:p>
        </w:tc>
        <w:tc>
          <w:tcPr>
            <w:tcW w:w="2126" w:type="dxa"/>
          </w:tcPr>
          <w:p w14:paraId="277EDF6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494C80F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6FCD08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1712EFCB" w14:textId="77777777" w:rsidTr="00520177">
        <w:tc>
          <w:tcPr>
            <w:tcW w:w="2405" w:type="dxa"/>
          </w:tcPr>
          <w:p w14:paraId="26EB52C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Maraton hudby Brno</w:t>
            </w:r>
          </w:p>
        </w:tc>
        <w:tc>
          <w:tcPr>
            <w:tcW w:w="1843" w:type="dxa"/>
          </w:tcPr>
          <w:p w14:paraId="2CD3B69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8.–9. 8. 2024</w:t>
            </w:r>
          </w:p>
        </w:tc>
        <w:tc>
          <w:tcPr>
            <w:tcW w:w="2126" w:type="dxa"/>
          </w:tcPr>
          <w:p w14:paraId="510FD8C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7FD218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4FC88A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5B7CF37F" w14:textId="77777777" w:rsidTr="00520177">
        <w:tc>
          <w:tcPr>
            <w:tcW w:w="2405" w:type="dxa"/>
          </w:tcPr>
          <w:p w14:paraId="4C860E1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4DD796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8.–9. 8. 2024</w:t>
            </w:r>
          </w:p>
        </w:tc>
        <w:tc>
          <w:tcPr>
            <w:tcW w:w="2126" w:type="dxa"/>
          </w:tcPr>
          <w:p w14:paraId="62ACAFF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15E70A2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6BF5157F" w14:textId="77777777" w:rsidTr="00520177">
        <w:tc>
          <w:tcPr>
            <w:tcW w:w="2405" w:type="dxa"/>
          </w:tcPr>
          <w:p w14:paraId="639648F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177A394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9.–10. 8. 2024</w:t>
            </w:r>
          </w:p>
        </w:tc>
        <w:tc>
          <w:tcPr>
            <w:tcW w:w="2126" w:type="dxa"/>
          </w:tcPr>
          <w:p w14:paraId="46F3EA7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16771F1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2EF93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35220492" w14:textId="77777777" w:rsidTr="00520177">
        <w:tc>
          <w:tcPr>
            <w:tcW w:w="2405" w:type="dxa"/>
          </w:tcPr>
          <w:p w14:paraId="3446AAB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Tuřanech</w:t>
            </w:r>
          </w:p>
        </w:tc>
        <w:tc>
          <w:tcPr>
            <w:tcW w:w="1843" w:type="dxa"/>
          </w:tcPr>
          <w:p w14:paraId="160EFE0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9.–10. 8. 2024</w:t>
            </w:r>
          </w:p>
        </w:tc>
        <w:tc>
          <w:tcPr>
            <w:tcW w:w="2126" w:type="dxa"/>
          </w:tcPr>
          <w:p w14:paraId="58340F1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60338FD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70C2CCFE" w14:textId="77777777" w:rsidTr="00520177">
        <w:tc>
          <w:tcPr>
            <w:tcW w:w="2405" w:type="dxa"/>
          </w:tcPr>
          <w:p w14:paraId="75162A3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Maraton hudby Brno</w:t>
            </w:r>
          </w:p>
        </w:tc>
        <w:tc>
          <w:tcPr>
            <w:tcW w:w="1843" w:type="dxa"/>
          </w:tcPr>
          <w:p w14:paraId="6E5F076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9.–10. 8. 2024</w:t>
            </w:r>
          </w:p>
        </w:tc>
        <w:tc>
          <w:tcPr>
            <w:tcW w:w="2126" w:type="dxa"/>
          </w:tcPr>
          <w:p w14:paraId="4EACD35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733817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DFBD26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62A7C820" w14:textId="77777777" w:rsidTr="00520177">
        <w:tc>
          <w:tcPr>
            <w:tcW w:w="2405" w:type="dxa"/>
          </w:tcPr>
          <w:p w14:paraId="7C3F32E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Moravské hrady.cz</w:t>
            </w:r>
          </w:p>
        </w:tc>
        <w:tc>
          <w:tcPr>
            <w:tcW w:w="1843" w:type="dxa"/>
          </w:tcPr>
          <w:p w14:paraId="1F914AF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9.–10. 8. 2024</w:t>
            </w:r>
          </w:p>
        </w:tc>
        <w:tc>
          <w:tcPr>
            <w:tcW w:w="2126" w:type="dxa"/>
          </w:tcPr>
          <w:p w14:paraId="23F4FD3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08A2A53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-Bystrc</w:t>
            </w:r>
          </w:p>
        </w:tc>
      </w:tr>
      <w:tr w:rsidR="00592908" w:rsidRPr="00592908" w14:paraId="4FACEFAD" w14:textId="77777777" w:rsidTr="00520177">
        <w:tc>
          <w:tcPr>
            <w:tcW w:w="2405" w:type="dxa"/>
          </w:tcPr>
          <w:p w14:paraId="59B55B7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STAYFIT! 2024</w:t>
            </w:r>
          </w:p>
        </w:tc>
        <w:tc>
          <w:tcPr>
            <w:tcW w:w="1843" w:type="dxa"/>
          </w:tcPr>
          <w:p w14:paraId="1D8327B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9.–10. 8. 2024</w:t>
            </w:r>
          </w:p>
        </w:tc>
        <w:tc>
          <w:tcPr>
            <w:tcW w:w="2126" w:type="dxa"/>
          </w:tcPr>
          <w:p w14:paraId="4B9793D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11104CD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960BFD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Trnitá v městské části Brno-střed</w:t>
            </w:r>
          </w:p>
        </w:tc>
      </w:tr>
      <w:tr w:rsidR="00592908" w:rsidRPr="00592908" w14:paraId="333170C0" w14:textId="77777777" w:rsidTr="00520177">
        <w:tc>
          <w:tcPr>
            <w:tcW w:w="2405" w:type="dxa"/>
          </w:tcPr>
          <w:p w14:paraId="3873A5C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47AA91C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10.–11. 8. 2024</w:t>
            </w:r>
          </w:p>
        </w:tc>
        <w:tc>
          <w:tcPr>
            <w:tcW w:w="2126" w:type="dxa"/>
          </w:tcPr>
          <w:p w14:paraId="75A7C07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3F8F2CA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2B209D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31C52ACB" w14:textId="77777777" w:rsidTr="00520177">
        <w:tc>
          <w:tcPr>
            <w:tcW w:w="2405" w:type="dxa"/>
          </w:tcPr>
          <w:p w14:paraId="0ABF4D3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Maraton hudby Brno</w:t>
            </w:r>
          </w:p>
        </w:tc>
        <w:tc>
          <w:tcPr>
            <w:tcW w:w="1843" w:type="dxa"/>
          </w:tcPr>
          <w:p w14:paraId="680129A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10.–11. 8. 2024</w:t>
            </w:r>
          </w:p>
        </w:tc>
        <w:tc>
          <w:tcPr>
            <w:tcW w:w="2126" w:type="dxa"/>
          </w:tcPr>
          <w:p w14:paraId="0FA848E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4602BB1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1CF1E2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13B2A719" w14:textId="77777777" w:rsidTr="00520177">
        <w:tc>
          <w:tcPr>
            <w:tcW w:w="2405" w:type="dxa"/>
          </w:tcPr>
          <w:p w14:paraId="7407793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Moravské hrady.cz</w:t>
            </w:r>
          </w:p>
        </w:tc>
        <w:tc>
          <w:tcPr>
            <w:tcW w:w="1843" w:type="dxa"/>
          </w:tcPr>
          <w:p w14:paraId="5DC16FF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10.–11. 8. 2024</w:t>
            </w:r>
          </w:p>
        </w:tc>
        <w:tc>
          <w:tcPr>
            <w:tcW w:w="2126" w:type="dxa"/>
          </w:tcPr>
          <w:p w14:paraId="60F254C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BABAA5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-Bystrc</w:t>
            </w:r>
          </w:p>
        </w:tc>
      </w:tr>
      <w:tr w:rsidR="00592908" w:rsidRPr="00592908" w14:paraId="1EB453C7" w14:textId="77777777" w:rsidTr="00520177">
        <w:tc>
          <w:tcPr>
            <w:tcW w:w="2405" w:type="dxa"/>
          </w:tcPr>
          <w:p w14:paraId="47C1153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lastRenderedPageBreak/>
              <w:t>Vavřinecké hody v Komíně</w:t>
            </w:r>
          </w:p>
        </w:tc>
        <w:tc>
          <w:tcPr>
            <w:tcW w:w="1843" w:type="dxa"/>
          </w:tcPr>
          <w:p w14:paraId="5558B6F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10.–11. 8. 2024</w:t>
            </w:r>
          </w:p>
        </w:tc>
        <w:tc>
          <w:tcPr>
            <w:tcW w:w="2126" w:type="dxa"/>
          </w:tcPr>
          <w:p w14:paraId="47706B4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3ED0C0E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  <w:vAlign w:val="bottom"/>
          </w:tcPr>
          <w:p w14:paraId="6984977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-Komín</w:t>
            </w:r>
          </w:p>
        </w:tc>
      </w:tr>
      <w:tr w:rsidR="00592908" w:rsidRPr="00592908" w14:paraId="608B8FCE" w14:textId="77777777" w:rsidTr="00520177">
        <w:tc>
          <w:tcPr>
            <w:tcW w:w="2405" w:type="dxa"/>
          </w:tcPr>
          <w:p w14:paraId="06FECA1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Vavřinecké hody v Řečkovicích a Mokré Hoře</w:t>
            </w:r>
          </w:p>
        </w:tc>
        <w:tc>
          <w:tcPr>
            <w:tcW w:w="1843" w:type="dxa"/>
          </w:tcPr>
          <w:p w14:paraId="779AC0A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10.–11. 8. 2024</w:t>
            </w:r>
          </w:p>
        </w:tc>
        <w:tc>
          <w:tcPr>
            <w:tcW w:w="2126" w:type="dxa"/>
          </w:tcPr>
          <w:p w14:paraId="06DE5FC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1C0E02B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43EE9056" w14:textId="77777777" w:rsidTr="00520177">
        <w:tc>
          <w:tcPr>
            <w:tcW w:w="2405" w:type="dxa"/>
          </w:tcPr>
          <w:p w14:paraId="6518C3C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Festival planet</w:t>
            </w:r>
          </w:p>
        </w:tc>
        <w:tc>
          <w:tcPr>
            <w:tcW w:w="1843" w:type="dxa"/>
          </w:tcPr>
          <w:p w14:paraId="021C73E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11.–12. 8. 2024</w:t>
            </w:r>
          </w:p>
        </w:tc>
        <w:tc>
          <w:tcPr>
            <w:tcW w:w="2126" w:type="dxa"/>
          </w:tcPr>
          <w:p w14:paraId="1896418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75B9F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0FA0DC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4D3C14D0" w14:textId="77777777" w:rsidTr="00520177">
        <w:tc>
          <w:tcPr>
            <w:tcW w:w="2405" w:type="dxa"/>
          </w:tcPr>
          <w:p w14:paraId="32240A6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Maraton hudby Brno</w:t>
            </w:r>
          </w:p>
        </w:tc>
        <w:tc>
          <w:tcPr>
            <w:tcW w:w="1843" w:type="dxa"/>
          </w:tcPr>
          <w:p w14:paraId="2BAF34F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11.–12. 8. 2024</w:t>
            </w:r>
          </w:p>
        </w:tc>
        <w:tc>
          <w:tcPr>
            <w:tcW w:w="2126" w:type="dxa"/>
          </w:tcPr>
          <w:p w14:paraId="7B8F6F4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48AD9DB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788268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008FF0DC" w14:textId="77777777" w:rsidTr="00520177">
        <w:tc>
          <w:tcPr>
            <w:tcW w:w="2405" w:type="dxa"/>
          </w:tcPr>
          <w:p w14:paraId="14F759B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Vavřinecké hody v Komíně</w:t>
            </w:r>
          </w:p>
        </w:tc>
        <w:tc>
          <w:tcPr>
            <w:tcW w:w="1843" w:type="dxa"/>
          </w:tcPr>
          <w:p w14:paraId="703A69E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11.–12. 8. 2024</w:t>
            </w:r>
          </w:p>
        </w:tc>
        <w:tc>
          <w:tcPr>
            <w:tcW w:w="2126" w:type="dxa"/>
          </w:tcPr>
          <w:p w14:paraId="0BFD65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133B6EE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</w:p>
        </w:tc>
        <w:tc>
          <w:tcPr>
            <w:tcW w:w="2686" w:type="dxa"/>
            <w:vAlign w:val="bottom"/>
          </w:tcPr>
          <w:p w14:paraId="6A19F31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-Komín</w:t>
            </w:r>
          </w:p>
        </w:tc>
      </w:tr>
      <w:tr w:rsidR="00592908" w:rsidRPr="00592908" w14:paraId="6800D042" w14:textId="77777777" w:rsidTr="00520177">
        <w:tc>
          <w:tcPr>
            <w:tcW w:w="2405" w:type="dxa"/>
          </w:tcPr>
          <w:p w14:paraId="2D17D52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STAYFIT! 2024</w:t>
            </w:r>
          </w:p>
        </w:tc>
        <w:tc>
          <w:tcPr>
            <w:tcW w:w="1843" w:type="dxa"/>
          </w:tcPr>
          <w:p w14:paraId="065A147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13.–14. 8. 2024</w:t>
            </w:r>
          </w:p>
        </w:tc>
        <w:tc>
          <w:tcPr>
            <w:tcW w:w="2126" w:type="dxa"/>
          </w:tcPr>
          <w:p w14:paraId="48CFD48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68196FE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2E7219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Trnitá v městské části Brno-střed</w:t>
            </w:r>
          </w:p>
        </w:tc>
      </w:tr>
      <w:tr w:rsidR="00592908" w:rsidRPr="00592908" w14:paraId="68CE865D" w14:textId="77777777" w:rsidTr="00520177">
        <w:tc>
          <w:tcPr>
            <w:tcW w:w="2405" w:type="dxa"/>
          </w:tcPr>
          <w:p w14:paraId="0242607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Slatinské kulturní léto – letní kino</w:t>
            </w:r>
          </w:p>
        </w:tc>
        <w:tc>
          <w:tcPr>
            <w:tcW w:w="1843" w:type="dxa"/>
          </w:tcPr>
          <w:p w14:paraId="477BDC6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8. 2024</w:t>
            </w:r>
          </w:p>
          <w:p w14:paraId="75C2F1B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2C1222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648E08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4D98BA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-Slatina</w:t>
            </w:r>
          </w:p>
        </w:tc>
      </w:tr>
      <w:tr w:rsidR="00592908" w:rsidRPr="00592908" w14:paraId="4B4FBC53" w14:textId="77777777" w:rsidTr="00520177">
        <w:tc>
          <w:tcPr>
            <w:tcW w:w="2405" w:type="dxa"/>
          </w:tcPr>
          <w:p w14:paraId="560586A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2D0CCCC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8. 2024</w:t>
            </w:r>
          </w:p>
          <w:p w14:paraId="5F19BD8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9888A7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0635717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03BF1DB3" w14:textId="77777777" w:rsidTr="00520177">
        <w:tc>
          <w:tcPr>
            <w:tcW w:w="2405" w:type="dxa"/>
          </w:tcPr>
          <w:p w14:paraId="4CF895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779C231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15.–16. 8. 2024</w:t>
            </w:r>
          </w:p>
        </w:tc>
        <w:tc>
          <w:tcPr>
            <w:tcW w:w="2126" w:type="dxa"/>
          </w:tcPr>
          <w:p w14:paraId="3BFA6D6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1144495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371C953A" w14:textId="77777777" w:rsidTr="00520177">
        <w:tc>
          <w:tcPr>
            <w:tcW w:w="2405" w:type="dxa"/>
          </w:tcPr>
          <w:p w14:paraId="55E3163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Kultura pod hvězdami, představení Prodaná nevěsta</w:t>
            </w:r>
          </w:p>
        </w:tc>
        <w:tc>
          <w:tcPr>
            <w:tcW w:w="1843" w:type="dxa"/>
          </w:tcPr>
          <w:p w14:paraId="03D94DE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16.–17. 8. 2024</w:t>
            </w:r>
          </w:p>
        </w:tc>
        <w:tc>
          <w:tcPr>
            <w:tcW w:w="2126" w:type="dxa"/>
          </w:tcPr>
          <w:p w14:paraId="428E305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22:30 do 6:00 hod.</w:t>
            </w:r>
          </w:p>
        </w:tc>
        <w:tc>
          <w:tcPr>
            <w:tcW w:w="2686" w:type="dxa"/>
          </w:tcPr>
          <w:p w14:paraId="63E0835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5221644C" w14:textId="77777777" w:rsidTr="00520177">
        <w:tc>
          <w:tcPr>
            <w:tcW w:w="2405" w:type="dxa"/>
          </w:tcPr>
          <w:p w14:paraId="5E95910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Bystrci</w:t>
            </w:r>
          </w:p>
        </w:tc>
        <w:tc>
          <w:tcPr>
            <w:tcW w:w="1843" w:type="dxa"/>
          </w:tcPr>
          <w:p w14:paraId="2AE8E9B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16.–17. 8. 2024</w:t>
            </w:r>
          </w:p>
        </w:tc>
        <w:tc>
          <w:tcPr>
            <w:tcW w:w="2126" w:type="dxa"/>
            <w:vAlign w:val="center"/>
          </w:tcPr>
          <w:p w14:paraId="445C0D1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1A6E26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EC2617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-Bystrc</w:t>
            </w:r>
          </w:p>
        </w:tc>
      </w:tr>
      <w:tr w:rsidR="00592908" w:rsidRPr="00592908" w14:paraId="628B2732" w14:textId="77777777" w:rsidTr="00520177">
        <w:tc>
          <w:tcPr>
            <w:tcW w:w="2405" w:type="dxa"/>
          </w:tcPr>
          <w:p w14:paraId="6611AA8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 Řečkovicích a Mokré Hoře</w:t>
            </w:r>
          </w:p>
        </w:tc>
        <w:tc>
          <w:tcPr>
            <w:tcW w:w="1843" w:type="dxa"/>
          </w:tcPr>
          <w:p w14:paraId="4EC8AF2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16.–17. 8. 2024</w:t>
            </w:r>
          </w:p>
        </w:tc>
        <w:tc>
          <w:tcPr>
            <w:tcW w:w="2126" w:type="dxa"/>
          </w:tcPr>
          <w:p w14:paraId="03F3388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24CCDEC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50E03518" w14:textId="77777777" w:rsidTr="00520177">
        <w:tc>
          <w:tcPr>
            <w:tcW w:w="2405" w:type="dxa"/>
          </w:tcPr>
          <w:p w14:paraId="0F6B9E2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Tuřanech</w:t>
            </w:r>
          </w:p>
        </w:tc>
        <w:tc>
          <w:tcPr>
            <w:tcW w:w="1843" w:type="dxa"/>
          </w:tcPr>
          <w:p w14:paraId="2E9E203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16.–17. 8. 2024</w:t>
            </w:r>
          </w:p>
        </w:tc>
        <w:tc>
          <w:tcPr>
            <w:tcW w:w="2126" w:type="dxa"/>
          </w:tcPr>
          <w:p w14:paraId="0346E21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515BFC0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4DE52E6A" w14:textId="77777777" w:rsidTr="00520177">
        <w:tc>
          <w:tcPr>
            <w:tcW w:w="2405" w:type="dxa"/>
          </w:tcPr>
          <w:p w14:paraId="4461AC1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noc v Komíně</w:t>
            </w:r>
          </w:p>
        </w:tc>
        <w:tc>
          <w:tcPr>
            <w:tcW w:w="1843" w:type="dxa"/>
          </w:tcPr>
          <w:p w14:paraId="7212D38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16.–17. 8. 2024</w:t>
            </w:r>
          </w:p>
        </w:tc>
        <w:tc>
          <w:tcPr>
            <w:tcW w:w="2126" w:type="dxa"/>
          </w:tcPr>
          <w:p w14:paraId="574ABE1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696B213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-Komín</w:t>
            </w:r>
          </w:p>
        </w:tc>
      </w:tr>
      <w:tr w:rsidR="00592908" w:rsidRPr="00592908" w14:paraId="7DADF5F1" w14:textId="77777777" w:rsidTr="00520177">
        <w:tc>
          <w:tcPr>
            <w:tcW w:w="2405" w:type="dxa"/>
          </w:tcPr>
          <w:p w14:paraId="6C327BA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DEN BRNA</w:t>
            </w:r>
          </w:p>
        </w:tc>
        <w:tc>
          <w:tcPr>
            <w:tcW w:w="1843" w:type="dxa"/>
          </w:tcPr>
          <w:p w14:paraId="67BE01F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17.–18. 8. 2024</w:t>
            </w:r>
          </w:p>
        </w:tc>
        <w:tc>
          <w:tcPr>
            <w:tcW w:w="2126" w:type="dxa"/>
          </w:tcPr>
          <w:p w14:paraId="7F5E545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0D6983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39A9E0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park Kraví hora v kata-strálním území Veveří v městské části Brno-střed</w:t>
            </w:r>
          </w:p>
        </w:tc>
      </w:tr>
      <w:tr w:rsidR="00592908" w:rsidRPr="00592908" w14:paraId="11C892B9" w14:textId="77777777" w:rsidTr="00520177">
        <w:tc>
          <w:tcPr>
            <w:tcW w:w="2405" w:type="dxa"/>
          </w:tcPr>
          <w:p w14:paraId="15C1189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2BD9EE7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20.–21. 8. 2024</w:t>
            </w:r>
          </w:p>
          <w:p w14:paraId="629E243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7E156A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4AC5653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74BA292A" w14:textId="77777777" w:rsidTr="00520177">
        <w:tc>
          <w:tcPr>
            <w:tcW w:w="2405" w:type="dxa"/>
          </w:tcPr>
          <w:p w14:paraId="56B18F5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Semilasso</w:t>
            </w:r>
          </w:p>
          <w:p w14:paraId="74D49EB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1BD9054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22.–23. 8. 2024</w:t>
            </w:r>
          </w:p>
        </w:tc>
        <w:tc>
          <w:tcPr>
            <w:tcW w:w="2126" w:type="dxa"/>
          </w:tcPr>
          <w:p w14:paraId="6FAD57E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681124B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7E84B870" w14:textId="77777777" w:rsidTr="00520177">
        <w:tc>
          <w:tcPr>
            <w:tcW w:w="2405" w:type="dxa"/>
          </w:tcPr>
          <w:p w14:paraId="24CA224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7992A92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22.–23. 8. 2024</w:t>
            </w:r>
          </w:p>
        </w:tc>
        <w:tc>
          <w:tcPr>
            <w:tcW w:w="2126" w:type="dxa"/>
          </w:tcPr>
          <w:p w14:paraId="0A6F49E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6A73FB8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1619B4A0" w14:textId="77777777" w:rsidTr="00520177">
        <w:tc>
          <w:tcPr>
            <w:tcW w:w="2405" w:type="dxa"/>
          </w:tcPr>
          <w:p w14:paraId="44A4977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Bartolomějské hody v Žebětíně</w:t>
            </w:r>
          </w:p>
        </w:tc>
        <w:tc>
          <w:tcPr>
            <w:tcW w:w="1843" w:type="dxa"/>
          </w:tcPr>
          <w:p w14:paraId="7952ECD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8. 2024</w:t>
            </w:r>
          </w:p>
        </w:tc>
        <w:tc>
          <w:tcPr>
            <w:tcW w:w="2126" w:type="dxa"/>
          </w:tcPr>
          <w:p w14:paraId="7D55F58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65B9706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-Žebětín</w:t>
            </w:r>
          </w:p>
        </w:tc>
      </w:tr>
      <w:tr w:rsidR="00592908" w:rsidRPr="00592908" w14:paraId="2338C26A" w14:textId="77777777" w:rsidTr="00520177">
        <w:tc>
          <w:tcPr>
            <w:tcW w:w="2405" w:type="dxa"/>
          </w:tcPr>
          <w:p w14:paraId="7333211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Semilasso</w:t>
            </w:r>
          </w:p>
          <w:p w14:paraId="0B8A17D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4BC1B03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8. 2024</w:t>
            </w:r>
          </w:p>
        </w:tc>
        <w:tc>
          <w:tcPr>
            <w:tcW w:w="2126" w:type="dxa"/>
          </w:tcPr>
          <w:p w14:paraId="60929D7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73AF32B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77DE4945" w14:textId="77777777" w:rsidTr="00520177">
        <w:tc>
          <w:tcPr>
            <w:tcW w:w="2405" w:type="dxa"/>
          </w:tcPr>
          <w:p w14:paraId="538717C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 Řečkovicích a Mokré Hoře</w:t>
            </w:r>
          </w:p>
        </w:tc>
        <w:tc>
          <w:tcPr>
            <w:tcW w:w="1843" w:type="dxa"/>
          </w:tcPr>
          <w:p w14:paraId="00A7FAC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8. 2024</w:t>
            </w:r>
          </w:p>
        </w:tc>
        <w:tc>
          <w:tcPr>
            <w:tcW w:w="2126" w:type="dxa"/>
          </w:tcPr>
          <w:p w14:paraId="474C2A5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5002009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77B8E4D5" w14:textId="77777777" w:rsidTr="00520177">
        <w:tc>
          <w:tcPr>
            <w:tcW w:w="2405" w:type="dxa"/>
          </w:tcPr>
          <w:p w14:paraId="25ADCBC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Přízřenické hody – kácení máje</w:t>
            </w:r>
          </w:p>
        </w:tc>
        <w:tc>
          <w:tcPr>
            <w:tcW w:w="1843" w:type="dxa"/>
          </w:tcPr>
          <w:p w14:paraId="176FB1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8. 2024</w:t>
            </w:r>
          </w:p>
          <w:p w14:paraId="32F04FF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838EE3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B18210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07369E46" w14:textId="77777777" w:rsidTr="00520177">
        <w:tc>
          <w:tcPr>
            <w:tcW w:w="2405" w:type="dxa"/>
          </w:tcPr>
          <w:p w14:paraId="0B2FBB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Rockování pod vinohradským nebem – letní noc (oldies)</w:t>
            </w:r>
          </w:p>
        </w:tc>
        <w:tc>
          <w:tcPr>
            <w:tcW w:w="1843" w:type="dxa"/>
          </w:tcPr>
          <w:p w14:paraId="4148AF4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8. 2024</w:t>
            </w:r>
          </w:p>
          <w:p w14:paraId="1C7974F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A88DB5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6F5411A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-Vinohrady</w:t>
            </w:r>
          </w:p>
        </w:tc>
      </w:tr>
      <w:tr w:rsidR="00592908" w:rsidRPr="00592908" w14:paraId="27EF0E88" w14:textId="77777777" w:rsidTr="00520177">
        <w:tc>
          <w:tcPr>
            <w:tcW w:w="2405" w:type="dxa"/>
          </w:tcPr>
          <w:p w14:paraId="55628C1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lastRenderedPageBreak/>
              <w:t>STAYFIT! 2024</w:t>
            </w:r>
          </w:p>
        </w:tc>
        <w:tc>
          <w:tcPr>
            <w:tcW w:w="1843" w:type="dxa"/>
          </w:tcPr>
          <w:p w14:paraId="40A6269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8. 2024</w:t>
            </w:r>
          </w:p>
          <w:p w14:paraId="4122C0C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D4A50E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570FB4F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09E675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Trnitá v městské části Brno-střed</w:t>
            </w:r>
          </w:p>
        </w:tc>
      </w:tr>
      <w:tr w:rsidR="00592908" w:rsidRPr="00592908" w14:paraId="7F040D9F" w14:textId="77777777" w:rsidTr="00520177">
        <w:tc>
          <w:tcPr>
            <w:tcW w:w="2405" w:type="dxa"/>
          </w:tcPr>
          <w:p w14:paraId="190D4B6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Tradiční Bartolomějské hody v Holáskách</w:t>
            </w:r>
          </w:p>
        </w:tc>
        <w:tc>
          <w:tcPr>
            <w:tcW w:w="1843" w:type="dxa"/>
          </w:tcPr>
          <w:p w14:paraId="2E1279A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23.–24. 8. 2024</w:t>
            </w:r>
          </w:p>
          <w:p w14:paraId="15D196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4959A0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1A425D5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městských částí Brno-Tuřany, Brno-Chrlice</w:t>
            </w:r>
          </w:p>
        </w:tc>
      </w:tr>
      <w:tr w:rsidR="00592908" w:rsidRPr="00592908" w14:paraId="1947DF15" w14:textId="77777777" w:rsidTr="00520177">
        <w:tc>
          <w:tcPr>
            <w:tcW w:w="2405" w:type="dxa"/>
          </w:tcPr>
          <w:p w14:paraId="598B9B5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Bartolomějské hody v Ivanovicích</w:t>
            </w:r>
          </w:p>
        </w:tc>
        <w:tc>
          <w:tcPr>
            <w:tcW w:w="1843" w:type="dxa"/>
          </w:tcPr>
          <w:p w14:paraId="5BD398A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8. 2024</w:t>
            </w:r>
          </w:p>
          <w:p w14:paraId="5F93E0A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71F853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1F479C6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-Ivanovice</w:t>
            </w:r>
          </w:p>
        </w:tc>
      </w:tr>
      <w:tr w:rsidR="00592908" w:rsidRPr="00592908" w14:paraId="51B7BE2C" w14:textId="77777777" w:rsidTr="00520177">
        <w:tc>
          <w:tcPr>
            <w:tcW w:w="2405" w:type="dxa"/>
          </w:tcPr>
          <w:p w14:paraId="7545DCE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Bartolomějské hody v Žebětíně</w:t>
            </w:r>
          </w:p>
        </w:tc>
        <w:tc>
          <w:tcPr>
            <w:tcW w:w="1843" w:type="dxa"/>
          </w:tcPr>
          <w:p w14:paraId="1439681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8. 2024</w:t>
            </w:r>
          </w:p>
          <w:p w14:paraId="7959D9F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70AF23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49FB88B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-Žebětín</w:t>
            </w:r>
          </w:p>
        </w:tc>
      </w:tr>
      <w:tr w:rsidR="00592908" w:rsidRPr="00592908" w14:paraId="3254BEF6" w14:textId="77777777" w:rsidTr="00520177">
        <w:tc>
          <w:tcPr>
            <w:tcW w:w="2405" w:type="dxa"/>
          </w:tcPr>
          <w:p w14:paraId="11078FF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Bassproof</w:t>
            </w:r>
          </w:p>
        </w:tc>
        <w:tc>
          <w:tcPr>
            <w:tcW w:w="1843" w:type="dxa"/>
          </w:tcPr>
          <w:p w14:paraId="6A2A41A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8. 2024</w:t>
            </w:r>
          </w:p>
          <w:p w14:paraId="7226995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DD54C0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0AD1EBE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Pisárky v městské části Brno-střed</w:t>
            </w:r>
          </w:p>
        </w:tc>
      </w:tr>
      <w:tr w:rsidR="00592908" w:rsidRPr="00592908" w14:paraId="73D8FA04" w14:textId="77777777" w:rsidTr="00520177">
        <w:tc>
          <w:tcPr>
            <w:tcW w:w="2405" w:type="dxa"/>
          </w:tcPr>
          <w:p w14:paraId="782EB15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Semilasso</w:t>
            </w:r>
          </w:p>
          <w:p w14:paraId="325740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584CE1C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8. 2024</w:t>
            </w:r>
          </w:p>
          <w:p w14:paraId="187DD59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E782DA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537CBFD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61EBD4EE" w14:textId="77777777" w:rsidTr="00520177">
        <w:tc>
          <w:tcPr>
            <w:tcW w:w="2405" w:type="dxa"/>
          </w:tcPr>
          <w:p w14:paraId="65FC53E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Tradiční Bartolomějské hody v Holáskách</w:t>
            </w:r>
          </w:p>
        </w:tc>
        <w:tc>
          <w:tcPr>
            <w:tcW w:w="1843" w:type="dxa"/>
          </w:tcPr>
          <w:p w14:paraId="1C2BA6D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8. 2024</w:t>
            </w:r>
          </w:p>
          <w:p w14:paraId="51ACBC2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ABC196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4D26BB4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městských částí Brno-Tuřany, Brno-Chrlice</w:t>
            </w:r>
          </w:p>
        </w:tc>
      </w:tr>
      <w:tr w:rsidR="00592908" w:rsidRPr="00592908" w14:paraId="4D131B12" w14:textId="77777777" w:rsidTr="00520177">
        <w:tc>
          <w:tcPr>
            <w:tcW w:w="2405" w:type="dxa"/>
          </w:tcPr>
          <w:p w14:paraId="2F54A08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Filmové léto 2024 Brno-jih</w:t>
            </w:r>
          </w:p>
        </w:tc>
        <w:tc>
          <w:tcPr>
            <w:tcW w:w="1843" w:type="dxa"/>
          </w:tcPr>
          <w:p w14:paraId="5C9E39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25.–26. 8. 2024</w:t>
            </w:r>
          </w:p>
          <w:p w14:paraId="3D1F050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A103E9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0C3E4CC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7A256F66" w14:textId="77777777" w:rsidTr="00520177">
        <w:tc>
          <w:tcPr>
            <w:tcW w:w="2405" w:type="dxa"/>
          </w:tcPr>
          <w:p w14:paraId="710259A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Filmové léto 2024 Brno-jih</w:t>
            </w:r>
          </w:p>
        </w:tc>
        <w:tc>
          <w:tcPr>
            <w:tcW w:w="1843" w:type="dxa"/>
          </w:tcPr>
          <w:p w14:paraId="02364CE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26.–27. 8. 2024</w:t>
            </w:r>
          </w:p>
          <w:p w14:paraId="7830659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3B777B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6078175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24AD2E51" w14:textId="77777777" w:rsidTr="00520177">
        <w:tc>
          <w:tcPr>
            <w:tcW w:w="2405" w:type="dxa"/>
          </w:tcPr>
          <w:p w14:paraId="092F9EB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Filmové léto 2024 Brno-jih</w:t>
            </w:r>
          </w:p>
        </w:tc>
        <w:tc>
          <w:tcPr>
            <w:tcW w:w="1843" w:type="dxa"/>
          </w:tcPr>
          <w:p w14:paraId="02E93D6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27.–28. 8. 2024</w:t>
            </w:r>
          </w:p>
          <w:p w14:paraId="48E49D1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56B2F9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7C0D48C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613DCF91" w14:textId="77777777" w:rsidTr="00520177">
        <w:tc>
          <w:tcPr>
            <w:tcW w:w="2405" w:type="dxa"/>
          </w:tcPr>
          <w:p w14:paraId="22D6AC6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Medlánkách</w:t>
            </w:r>
          </w:p>
        </w:tc>
        <w:tc>
          <w:tcPr>
            <w:tcW w:w="1843" w:type="dxa"/>
          </w:tcPr>
          <w:p w14:paraId="209F954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27.–28. 8. 2024</w:t>
            </w:r>
          </w:p>
          <w:p w14:paraId="252E735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20B094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7C6F9F4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-Medlánky</w:t>
            </w:r>
          </w:p>
        </w:tc>
      </w:tr>
      <w:tr w:rsidR="00592908" w:rsidRPr="00592908" w14:paraId="05528DEB" w14:textId="77777777" w:rsidTr="00520177">
        <w:tc>
          <w:tcPr>
            <w:tcW w:w="2405" w:type="dxa"/>
          </w:tcPr>
          <w:p w14:paraId="1B50D2C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STAYFIT! 2024</w:t>
            </w:r>
          </w:p>
        </w:tc>
        <w:tc>
          <w:tcPr>
            <w:tcW w:w="1843" w:type="dxa"/>
          </w:tcPr>
          <w:p w14:paraId="06B2113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27.–28. 8. 2024</w:t>
            </w:r>
          </w:p>
        </w:tc>
        <w:tc>
          <w:tcPr>
            <w:tcW w:w="2126" w:type="dxa"/>
          </w:tcPr>
          <w:p w14:paraId="784BB31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0B233F9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24B7EF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Trnitá v městské části Brno-střed</w:t>
            </w:r>
          </w:p>
        </w:tc>
      </w:tr>
      <w:tr w:rsidR="00592908" w:rsidRPr="00592908" w14:paraId="2481FEA1" w14:textId="77777777" w:rsidTr="00520177">
        <w:tc>
          <w:tcPr>
            <w:tcW w:w="2405" w:type="dxa"/>
          </w:tcPr>
          <w:p w14:paraId="4B1B2F1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Filmové léto 2024 Brno-jih</w:t>
            </w:r>
          </w:p>
        </w:tc>
        <w:tc>
          <w:tcPr>
            <w:tcW w:w="1843" w:type="dxa"/>
          </w:tcPr>
          <w:p w14:paraId="6CEA3A1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28.–29. 8. 2024</w:t>
            </w:r>
          </w:p>
          <w:p w14:paraId="70C3F2D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848755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7EC9F32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-jih</w:t>
            </w:r>
          </w:p>
        </w:tc>
      </w:tr>
      <w:tr w:rsidR="00592908" w:rsidRPr="00592908" w14:paraId="6CC0CAD7" w14:textId="77777777" w:rsidTr="00520177">
        <w:tc>
          <w:tcPr>
            <w:tcW w:w="2405" w:type="dxa"/>
          </w:tcPr>
          <w:p w14:paraId="2A1229D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15DC4EF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28.–29. 8. 2024</w:t>
            </w:r>
          </w:p>
          <w:p w14:paraId="3FCEFBA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298206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21203C9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3346C589" w14:textId="77777777" w:rsidTr="00520177">
        <w:tc>
          <w:tcPr>
            <w:tcW w:w="2405" w:type="dxa"/>
          </w:tcPr>
          <w:p w14:paraId="3B32791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Semilasso</w:t>
            </w:r>
          </w:p>
          <w:p w14:paraId="1A5D33A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0493CA5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29.–30. 8. 2024</w:t>
            </w:r>
          </w:p>
          <w:p w14:paraId="34C62D5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31C561B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7C430C9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15E54226" w14:textId="77777777" w:rsidTr="00520177">
        <w:tc>
          <w:tcPr>
            <w:tcW w:w="2405" w:type="dxa"/>
          </w:tcPr>
          <w:p w14:paraId="3D14FA1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Židenické letní kino na Dělňáku</w:t>
            </w:r>
          </w:p>
        </w:tc>
        <w:tc>
          <w:tcPr>
            <w:tcW w:w="1843" w:type="dxa"/>
          </w:tcPr>
          <w:p w14:paraId="68CB8F6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29.–30. 8. 2024</w:t>
            </w:r>
          </w:p>
          <w:p w14:paraId="6449926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5832CE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45F44F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7599E857" w14:textId="77777777" w:rsidTr="00520177">
        <w:tc>
          <w:tcPr>
            <w:tcW w:w="2405" w:type="dxa"/>
          </w:tcPr>
          <w:p w14:paraId="172768C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Hudební festival v Bosonohách</w:t>
            </w:r>
          </w:p>
        </w:tc>
        <w:tc>
          <w:tcPr>
            <w:tcW w:w="1843" w:type="dxa"/>
          </w:tcPr>
          <w:p w14:paraId="5DEC2E6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30.–31. 8. 2024</w:t>
            </w:r>
          </w:p>
        </w:tc>
        <w:tc>
          <w:tcPr>
            <w:tcW w:w="2126" w:type="dxa"/>
          </w:tcPr>
          <w:p w14:paraId="48BD0C8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179621C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-Bosonohy</w:t>
            </w:r>
          </w:p>
        </w:tc>
      </w:tr>
      <w:tr w:rsidR="00592908" w:rsidRPr="00592908" w14:paraId="3F14B684" w14:textId="77777777" w:rsidTr="00520177">
        <w:tc>
          <w:tcPr>
            <w:tcW w:w="2405" w:type="dxa"/>
          </w:tcPr>
          <w:p w14:paraId="2C733BC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Semilasso</w:t>
            </w:r>
          </w:p>
          <w:p w14:paraId="5BC929F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4F5BDF6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30.–31. 8. 2024</w:t>
            </w:r>
          </w:p>
        </w:tc>
        <w:tc>
          <w:tcPr>
            <w:tcW w:w="2126" w:type="dxa"/>
          </w:tcPr>
          <w:p w14:paraId="1296DAE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40595B6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7F5473C7" w14:textId="77777777" w:rsidTr="00520177">
        <w:tc>
          <w:tcPr>
            <w:tcW w:w="2405" w:type="dxa"/>
          </w:tcPr>
          <w:p w14:paraId="18AACAF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Bystrci</w:t>
            </w:r>
          </w:p>
        </w:tc>
        <w:tc>
          <w:tcPr>
            <w:tcW w:w="1843" w:type="dxa"/>
          </w:tcPr>
          <w:p w14:paraId="6B38ED2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30.–31. 8. 2024</w:t>
            </w:r>
          </w:p>
        </w:tc>
        <w:tc>
          <w:tcPr>
            <w:tcW w:w="2126" w:type="dxa"/>
            <w:vAlign w:val="center"/>
          </w:tcPr>
          <w:p w14:paraId="01EEA3F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3B1540E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968AA2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-Bystrc</w:t>
            </w:r>
          </w:p>
        </w:tc>
      </w:tr>
      <w:tr w:rsidR="00592908" w:rsidRPr="00592908" w14:paraId="49381A28" w14:textId="77777777" w:rsidTr="00520177">
        <w:tc>
          <w:tcPr>
            <w:tcW w:w="2405" w:type="dxa"/>
          </w:tcPr>
          <w:p w14:paraId="65EAA2C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 Tuřanech</w:t>
            </w:r>
          </w:p>
        </w:tc>
        <w:tc>
          <w:tcPr>
            <w:tcW w:w="1843" w:type="dxa"/>
          </w:tcPr>
          <w:p w14:paraId="7573DED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30.–31. 8. 2024</w:t>
            </w:r>
          </w:p>
        </w:tc>
        <w:tc>
          <w:tcPr>
            <w:tcW w:w="2126" w:type="dxa"/>
          </w:tcPr>
          <w:p w14:paraId="7938FEE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1A97B64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70E763A6" w14:textId="77777777" w:rsidTr="00520177">
        <w:tc>
          <w:tcPr>
            <w:tcW w:w="2405" w:type="dxa"/>
          </w:tcPr>
          <w:p w14:paraId="0850470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 Žebětíně</w:t>
            </w:r>
          </w:p>
        </w:tc>
        <w:tc>
          <w:tcPr>
            <w:tcW w:w="1843" w:type="dxa"/>
          </w:tcPr>
          <w:p w14:paraId="0AC0960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30.–31. 8. 2024</w:t>
            </w:r>
          </w:p>
        </w:tc>
        <w:tc>
          <w:tcPr>
            <w:tcW w:w="2126" w:type="dxa"/>
          </w:tcPr>
          <w:p w14:paraId="1947776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65BBCE5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-Žebětín</w:t>
            </w:r>
          </w:p>
        </w:tc>
      </w:tr>
      <w:tr w:rsidR="00592908" w:rsidRPr="00592908" w14:paraId="21BEE4FD" w14:textId="77777777" w:rsidTr="00520177">
        <w:tc>
          <w:tcPr>
            <w:tcW w:w="2405" w:type="dxa"/>
          </w:tcPr>
          <w:p w14:paraId="77E6D02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Slovácké hody v Jundrově</w:t>
            </w:r>
          </w:p>
        </w:tc>
        <w:tc>
          <w:tcPr>
            <w:tcW w:w="1843" w:type="dxa"/>
          </w:tcPr>
          <w:p w14:paraId="6CCCB4A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30.–31. 8. 2024</w:t>
            </w:r>
          </w:p>
        </w:tc>
        <w:tc>
          <w:tcPr>
            <w:tcW w:w="2126" w:type="dxa"/>
          </w:tcPr>
          <w:p w14:paraId="043B129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945971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DC2B5A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-Jundrov</w:t>
            </w:r>
          </w:p>
        </w:tc>
      </w:tr>
      <w:tr w:rsidR="00592908" w:rsidRPr="00592908" w14:paraId="11B261C1" w14:textId="77777777" w:rsidTr="00520177">
        <w:tc>
          <w:tcPr>
            <w:tcW w:w="2405" w:type="dxa"/>
          </w:tcPr>
          <w:p w14:paraId="33638F4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Dvorské hody</w:t>
            </w:r>
          </w:p>
        </w:tc>
        <w:tc>
          <w:tcPr>
            <w:tcW w:w="1843" w:type="dxa"/>
          </w:tcPr>
          <w:p w14:paraId="0D7CA10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31. 8. – 1. 9. 2024</w:t>
            </w:r>
          </w:p>
        </w:tc>
        <w:tc>
          <w:tcPr>
            <w:tcW w:w="2126" w:type="dxa"/>
          </w:tcPr>
          <w:p w14:paraId="013AB4F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443DCB7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1F34E32A" w14:textId="77777777" w:rsidTr="00520177">
        <w:tc>
          <w:tcPr>
            <w:tcW w:w="2405" w:type="dxa"/>
          </w:tcPr>
          <w:p w14:paraId="035CF4C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Hudební festival v Bosonohách</w:t>
            </w:r>
          </w:p>
        </w:tc>
        <w:tc>
          <w:tcPr>
            <w:tcW w:w="1843" w:type="dxa"/>
          </w:tcPr>
          <w:p w14:paraId="2027D4C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31. 8. – 1. 9. 2024</w:t>
            </w:r>
          </w:p>
        </w:tc>
        <w:tc>
          <w:tcPr>
            <w:tcW w:w="2126" w:type="dxa"/>
          </w:tcPr>
          <w:p w14:paraId="3319D51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0111B40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-Bosonohy</w:t>
            </w:r>
          </w:p>
        </w:tc>
      </w:tr>
      <w:tr w:rsidR="00592908" w:rsidRPr="00592908" w14:paraId="7B5C41A9" w14:textId="77777777" w:rsidTr="00520177">
        <w:tc>
          <w:tcPr>
            <w:tcW w:w="2405" w:type="dxa"/>
          </w:tcPr>
          <w:p w14:paraId="4AFB7B9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Semilasso</w:t>
            </w:r>
          </w:p>
          <w:p w14:paraId="2CC0C06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79A1491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31. 8. – 1. 9. 2024</w:t>
            </w:r>
          </w:p>
        </w:tc>
        <w:tc>
          <w:tcPr>
            <w:tcW w:w="2126" w:type="dxa"/>
          </w:tcPr>
          <w:p w14:paraId="3B7CE65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419E923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3E4ADFEF" w14:textId="77777777" w:rsidTr="00520177">
        <w:tc>
          <w:tcPr>
            <w:tcW w:w="2405" w:type="dxa"/>
          </w:tcPr>
          <w:p w14:paraId="1D4FF00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 Žebětíně</w:t>
            </w:r>
          </w:p>
        </w:tc>
        <w:tc>
          <w:tcPr>
            <w:tcW w:w="1843" w:type="dxa"/>
          </w:tcPr>
          <w:p w14:paraId="1EB6F05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31. 8. – 1. 9. 2024</w:t>
            </w:r>
          </w:p>
        </w:tc>
        <w:tc>
          <w:tcPr>
            <w:tcW w:w="2126" w:type="dxa"/>
          </w:tcPr>
          <w:p w14:paraId="6B2FFAB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2AB35ED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-Žebětín</w:t>
            </w:r>
          </w:p>
        </w:tc>
      </w:tr>
      <w:tr w:rsidR="00592908" w:rsidRPr="00592908" w14:paraId="11396C49" w14:textId="77777777" w:rsidTr="00520177">
        <w:tc>
          <w:tcPr>
            <w:tcW w:w="2405" w:type="dxa"/>
          </w:tcPr>
          <w:p w14:paraId="597DAEA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noc v Řečkovicích a Mokré Hoře</w:t>
            </w:r>
          </w:p>
        </w:tc>
        <w:tc>
          <w:tcPr>
            <w:tcW w:w="1843" w:type="dxa"/>
          </w:tcPr>
          <w:p w14:paraId="45A182C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31. 8. – 1. 9. 2024</w:t>
            </w:r>
          </w:p>
        </w:tc>
        <w:tc>
          <w:tcPr>
            <w:tcW w:w="2126" w:type="dxa"/>
          </w:tcPr>
          <w:p w14:paraId="6021C9E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0B4C828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-Řečkovice a Mokrá Hora</w:t>
            </w:r>
          </w:p>
        </w:tc>
      </w:tr>
      <w:tr w:rsidR="00592908" w:rsidRPr="00592908" w14:paraId="6BD9D288" w14:textId="77777777" w:rsidTr="00520177">
        <w:tc>
          <w:tcPr>
            <w:tcW w:w="2405" w:type="dxa"/>
          </w:tcPr>
          <w:p w14:paraId="62FBF92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lastRenderedPageBreak/>
              <w:t>Slovácké hody v Jundrově</w:t>
            </w:r>
          </w:p>
        </w:tc>
        <w:tc>
          <w:tcPr>
            <w:tcW w:w="1843" w:type="dxa"/>
          </w:tcPr>
          <w:p w14:paraId="7792DFD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31. 8. – 1. 9. 2024</w:t>
            </w:r>
          </w:p>
        </w:tc>
        <w:tc>
          <w:tcPr>
            <w:tcW w:w="2126" w:type="dxa"/>
          </w:tcPr>
          <w:p w14:paraId="58A2AA5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4:00 do 6:00 hod.</w:t>
            </w:r>
          </w:p>
          <w:p w14:paraId="736E17C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19352B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-Jundrov</w:t>
            </w:r>
          </w:p>
        </w:tc>
      </w:tr>
      <w:tr w:rsidR="00592908" w:rsidRPr="00592908" w14:paraId="233D7F59" w14:textId="77777777" w:rsidTr="00520177">
        <w:tc>
          <w:tcPr>
            <w:tcW w:w="2405" w:type="dxa"/>
          </w:tcPr>
          <w:p w14:paraId="1E6E9C4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 Žebětíně</w:t>
            </w:r>
          </w:p>
        </w:tc>
        <w:tc>
          <w:tcPr>
            <w:tcW w:w="1843" w:type="dxa"/>
          </w:tcPr>
          <w:p w14:paraId="146D0C0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1.–2. 9. 2024</w:t>
            </w:r>
          </w:p>
          <w:p w14:paraId="36726A8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E6D0FD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190656D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-Žebětín</w:t>
            </w:r>
          </w:p>
        </w:tc>
      </w:tr>
      <w:tr w:rsidR="00592908" w:rsidRPr="00592908" w14:paraId="693FE056" w14:textId="77777777" w:rsidTr="00520177">
        <w:tc>
          <w:tcPr>
            <w:tcW w:w="2405" w:type="dxa"/>
          </w:tcPr>
          <w:p w14:paraId="094B30A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Slovácké hody v Jundrově</w:t>
            </w:r>
          </w:p>
        </w:tc>
        <w:tc>
          <w:tcPr>
            <w:tcW w:w="1843" w:type="dxa"/>
          </w:tcPr>
          <w:p w14:paraId="24956C4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1.–2. 9. 2024</w:t>
            </w:r>
          </w:p>
          <w:p w14:paraId="1367A6D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A77CDF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3:00 do 6:00 hod.</w:t>
            </w:r>
          </w:p>
          <w:p w14:paraId="3126148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CEDC8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-Jundrov</w:t>
            </w:r>
          </w:p>
        </w:tc>
      </w:tr>
      <w:tr w:rsidR="00592908" w:rsidRPr="00592908" w14:paraId="5E3AEFD0" w14:textId="77777777" w:rsidTr="00520177">
        <w:tc>
          <w:tcPr>
            <w:tcW w:w="2405" w:type="dxa"/>
          </w:tcPr>
          <w:p w14:paraId="528E2E7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Letní kino v Žebětíně</w:t>
            </w:r>
          </w:p>
        </w:tc>
        <w:tc>
          <w:tcPr>
            <w:tcW w:w="1843" w:type="dxa"/>
          </w:tcPr>
          <w:p w14:paraId="3399624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2.–3. 9. 2024</w:t>
            </w:r>
          </w:p>
          <w:p w14:paraId="1E5CDA0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B23E40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5AF0AD7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-Žebětín</w:t>
            </w:r>
          </w:p>
        </w:tc>
      </w:tr>
      <w:tr w:rsidR="00592908" w:rsidRPr="00592908" w14:paraId="52D6C3A6" w14:textId="77777777" w:rsidTr="00520177">
        <w:tc>
          <w:tcPr>
            <w:tcW w:w="2405" w:type="dxa"/>
          </w:tcPr>
          <w:p w14:paraId="160EF30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568D2B2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3.–4. 9. 2024</w:t>
            </w:r>
          </w:p>
          <w:p w14:paraId="00BE57E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140259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34EF13C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6EA89EE4" w14:textId="77777777" w:rsidTr="00520177">
        <w:tc>
          <w:tcPr>
            <w:tcW w:w="2405" w:type="dxa"/>
          </w:tcPr>
          <w:p w14:paraId="141C8D4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Zdobení máje v Jehnicích</w:t>
            </w:r>
          </w:p>
        </w:tc>
        <w:tc>
          <w:tcPr>
            <w:tcW w:w="1843" w:type="dxa"/>
          </w:tcPr>
          <w:p w14:paraId="266500B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5.–6. 9. 2024</w:t>
            </w:r>
          </w:p>
          <w:p w14:paraId="0BDA16A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8A2A1E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222B354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-Jehnice</w:t>
            </w:r>
          </w:p>
        </w:tc>
      </w:tr>
      <w:tr w:rsidR="00592908" w:rsidRPr="00592908" w14:paraId="4F31C873" w14:textId="77777777" w:rsidTr="00520177">
        <w:tc>
          <w:tcPr>
            <w:tcW w:w="2405" w:type="dxa"/>
          </w:tcPr>
          <w:p w14:paraId="55E47B7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Černovické hody</w:t>
            </w:r>
          </w:p>
        </w:tc>
        <w:tc>
          <w:tcPr>
            <w:tcW w:w="1843" w:type="dxa"/>
          </w:tcPr>
          <w:p w14:paraId="3960D6E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6.–7. 9. 2024</w:t>
            </w:r>
          </w:p>
          <w:p w14:paraId="5321138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36F6804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29A2F42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B7DABB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-Černovice</w:t>
            </w:r>
          </w:p>
        </w:tc>
      </w:tr>
      <w:tr w:rsidR="00592908" w:rsidRPr="00592908" w14:paraId="4270D494" w14:textId="77777777" w:rsidTr="00520177">
        <w:tc>
          <w:tcPr>
            <w:tcW w:w="2405" w:type="dxa"/>
          </w:tcPr>
          <w:p w14:paraId="43E3C18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Královopolské vinobraní</w:t>
            </w:r>
          </w:p>
          <w:p w14:paraId="1383A15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3BD1963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6.–7. 9. 2024</w:t>
            </w:r>
          </w:p>
          <w:p w14:paraId="727DAA3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9F86DE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2A9C1F7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21ED916D" w14:textId="77777777" w:rsidTr="00520177">
        <w:tc>
          <w:tcPr>
            <w:tcW w:w="2405" w:type="dxa"/>
          </w:tcPr>
          <w:p w14:paraId="7D98074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Líšeňské hody</w:t>
            </w:r>
          </w:p>
        </w:tc>
        <w:tc>
          <w:tcPr>
            <w:tcW w:w="1843" w:type="dxa"/>
          </w:tcPr>
          <w:p w14:paraId="4C5B527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6.–7. 9. 2024</w:t>
            </w:r>
          </w:p>
          <w:p w14:paraId="66781A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8AD61D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3:00 do 6:00 hod.</w:t>
            </w:r>
          </w:p>
          <w:p w14:paraId="1E9059D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2D35EE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-Líšeň</w:t>
            </w:r>
          </w:p>
        </w:tc>
      </w:tr>
      <w:tr w:rsidR="00592908" w:rsidRPr="00592908" w14:paraId="4D7F067D" w14:textId="77777777" w:rsidTr="00520177">
        <w:tc>
          <w:tcPr>
            <w:tcW w:w="2405" w:type="dxa"/>
          </w:tcPr>
          <w:p w14:paraId="31F0C89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Předhodová zábava v Jehnicích</w:t>
            </w:r>
          </w:p>
        </w:tc>
        <w:tc>
          <w:tcPr>
            <w:tcW w:w="1843" w:type="dxa"/>
          </w:tcPr>
          <w:p w14:paraId="7D4BC8A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6.–7. 9. 2024</w:t>
            </w:r>
          </w:p>
          <w:p w14:paraId="5F5CB3C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26A040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382A655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-Jehnice</w:t>
            </w:r>
          </w:p>
        </w:tc>
      </w:tr>
      <w:tr w:rsidR="00592908" w:rsidRPr="00592908" w14:paraId="2106CEBE" w14:textId="77777777" w:rsidTr="00520177">
        <w:tc>
          <w:tcPr>
            <w:tcW w:w="2405" w:type="dxa"/>
          </w:tcPr>
          <w:p w14:paraId="1D28BD4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bookmarkStart w:id="5" w:name="_Hlk103151109"/>
            <w:r w:rsidRPr="00592908">
              <w:rPr>
                <w:rFonts w:cs="Arial"/>
                <w:color w:val="auto"/>
              </w:rPr>
              <w:t>Bavíme se na Vinohradech</w:t>
            </w:r>
            <w:bookmarkEnd w:id="5"/>
          </w:p>
        </w:tc>
        <w:tc>
          <w:tcPr>
            <w:tcW w:w="1843" w:type="dxa"/>
          </w:tcPr>
          <w:p w14:paraId="3EF14A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49BB02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669FBA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4AE7286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-Vinohrady</w:t>
            </w:r>
          </w:p>
        </w:tc>
      </w:tr>
      <w:tr w:rsidR="00592908" w:rsidRPr="00592908" w14:paraId="7A26BC9F" w14:textId="77777777" w:rsidTr="00520177">
        <w:tc>
          <w:tcPr>
            <w:tcW w:w="2405" w:type="dxa"/>
          </w:tcPr>
          <w:p w14:paraId="1D360D2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Černovické hody</w:t>
            </w:r>
          </w:p>
        </w:tc>
        <w:tc>
          <w:tcPr>
            <w:tcW w:w="1843" w:type="dxa"/>
          </w:tcPr>
          <w:p w14:paraId="3DA2E7C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2DA3BFD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E03C4E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71A54F9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DEB624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-Černovice</w:t>
            </w:r>
          </w:p>
        </w:tc>
      </w:tr>
      <w:tr w:rsidR="00592908" w:rsidRPr="00592908" w14:paraId="4BAB876E" w14:textId="77777777" w:rsidTr="00520177">
        <w:tc>
          <w:tcPr>
            <w:tcW w:w="2405" w:type="dxa"/>
          </w:tcPr>
          <w:p w14:paraId="3B1F16D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Královopolské vinobraní</w:t>
            </w:r>
          </w:p>
          <w:p w14:paraId="32BB684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5A9B6A0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173F049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679F758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6B6CE57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32209348" w14:textId="77777777" w:rsidTr="00520177">
        <w:tc>
          <w:tcPr>
            <w:tcW w:w="2405" w:type="dxa"/>
          </w:tcPr>
          <w:p w14:paraId="0E775D3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Krojované slavnosti v Chrlicích</w:t>
            </w:r>
          </w:p>
        </w:tc>
        <w:tc>
          <w:tcPr>
            <w:tcW w:w="1843" w:type="dxa"/>
          </w:tcPr>
          <w:p w14:paraId="143F705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60C60C1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8CA3D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71B46F5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-Chrlice</w:t>
            </w:r>
          </w:p>
        </w:tc>
      </w:tr>
      <w:tr w:rsidR="00592908" w:rsidRPr="00592908" w14:paraId="21693ECB" w14:textId="77777777" w:rsidTr="00520177">
        <w:tc>
          <w:tcPr>
            <w:tcW w:w="2405" w:type="dxa"/>
          </w:tcPr>
          <w:p w14:paraId="26BF050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Líšeňské hody</w:t>
            </w:r>
          </w:p>
        </w:tc>
        <w:tc>
          <w:tcPr>
            <w:tcW w:w="1843" w:type="dxa"/>
          </w:tcPr>
          <w:p w14:paraId="092FB4A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06325AD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4D39A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3:00 do 6:00 hod.</w:t>
            </w:r>
          </w:p>
          <w:p w14:paraId="54D594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0A97E9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-Líšeň</w:t>
            </w:r>
          </w:p>
        </w:tc>
      </w:tr>
      <w:tr w:rsidR="00592908" w:rsidRPr="00592908" w14:paraId="5B3E65FC" w14:textId="77777777" w:rsidTr="00520177">
        <w:tc>
          <w:tcPr>
            <w:tcW w:w="2405" w:type="dxa"/>
          </w:tcPr>
          <w:p w14:paraId="5D9ABB7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Medlánecký pivní festival</w:t>
            </w:r>
          </w:p>
        </w:tc>
        <w:tc>
          <w:tcPr>
            <w:tcW w:w="1843" w:type="dxa"/>
          </w:tcPr>
          <w:p w14:paraId="141706F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5273352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8CB09F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1048FDD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-Medlánky</w:t>
            </w:r>
          </w:p>
        </w:tc>
      </w:tr>
      <w:tr w:rsidR="00592908" w:rsidRPr="00592908" w14:paraId="2B73F6D2" w14:textId="77777777" w:rsidTr="00520177">
        <w:tc>
          <w:tcPr>
            <w:tcW w:w="2405" w:type="dxa"/>
          </w:tcPr>
          <w:p w14:paraId="03DB68B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Starolískoveckej fesťák</w:t>
            </w:r>
          </w:p>
        </w:tc>
        <w:tc>
          <w:tcPr>
            <w:tcW w:w="1843" w:type="dxa"/>
          </w:tcPr>
          <w:p w14:paraId="134BF03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634C5F3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3EE12B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5F506D0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-Starý Lískovec</w:t>
            </w:r>
          </w:p>
        </w:tc>
      </w:tr>
      <w:tr w:rsidR="00592908" w:rsidRPr="00592908" w14:paraId="66B88F05" w14:textId="77777777" w:rsidTr="00520177">
        <w:tc>
          <w:tcPr>
            <w:tcW w:w="2405" w:type="dxa"/>
          </w:tcPr>
          <w:p w14:paraId="1AD0962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bookmarkStart w:id="6" w:name="_Hlk103151542"/>
            <w:r w:rsidRPr="00592908">
              <w:rPr>
                <w:rFonts w:cs="Arial"/>
                <w:color w:val="auto"/>
              </w:rPr>
              <w:t xml:space="preserve">Tradiční Jehnické hody </w:t>
            </w:r>
            <w:bookmarkEnd w:id="6"/>
          </w:p>
        </w:tc>
        <w:tc>
          <w:tcPr>
            <w:tcW w:w="1843" w:type="dxa"/>
          </w:tcPr>
          <w:p w14:paraId="4F1C408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09E4ABB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49CBDE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2C2D739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-Jehnice</w:t>
            </w:r>
          </w:p>
        </w:tc>
      </w:tr>
      <w:tr w:rsidR="00592908" w:rsidRPr="00592908" w14:paraId="0E52B208" w14:textId="77777777" w:rsidTr="00520177">
        <w:tc>
          <w:tcPr>
            <w:tcW w:w="2405" w:type="dxa"/>
          </w:tcPr>
          <w:p w14:paraId="515395D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Zpátky do školy</w:t>
            </w:r>
          </w:p>
        </w:tc>
        <w:tc>
          <w:tcPr>
            <w:tcW w:w="1843" w:type="dxa"/>
          </w:tcPr>
          <w:p w14:paraId="0EA96AC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7.–8. 9. 2024</w:t>
            </w:r>
          </w:p>
          <w:p w14:paraId="1472E55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6D4C3D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7B69363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-Bohunice</w:t>
            </w:r>
          </w:p>
        </w:tc>
      </w:tr>
      <w:tr w:rsidR="00592908" w:rsidRPr="00592908" w14:paraId="5EE4F44D" w14:textId="77777777" w:rsidTr="00520177">
        <w:tc>
          <w:tcPr>
            <w:tcW w:w="2405" w:type="dxa"/>
          </w:tcPr>
          <w:p w14:paraId="158497B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1ABD849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11.–12. 9. 2024</w:t>
            </w:r>
          </w:p>
          <w:p w14:paraId="7394CD1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E8D516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7E780F0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38E5077D" w14:textId="77777777" w:rsidTr="00520177">
        <w:tc>
          <w:tcPr>
            <w:tcW w:w="2405" w:type="dxa"/>
          </w:tcPr>
          <w:p w14:paraId="107D24E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Slatinské hody</w:t>
            </w:r>
          </w:p>
        </w:tc>
        <w:tc>
          <w:tcPr>
            <w:tcW w:w="1843" w:type="dxa"/>
          </w:tcPr>
          <w:p w14:paraId="2BFCD60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13.–14. 9. 2024</w:t>
            </w:r>
          </w:p>
          <w:p w14:paraId="1DACBCC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6D2715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5252CAA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D36584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-Slatina</w:t>
            </w:r>
          </w:p>
        </w:tc>
      </w:tr>
      <w:tr w:rsidR="00592908" w:rsidRPr="00592908" w14:paraId="130CDCBC" w14:textId="77777777" w:rsidTr="00520177">
        <w:tc>
          <w:tcPr>
            <w:tcW w:w="2405" w:type="dxa"/>
          </w:tcPr>
          <w:p w14:paraId="455D17A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Soběšické hody</w:t>
            </w:r>
          </w:p>
        </w:tc>
        <w:tc>
          <w:tcPr>
            <w:tcW w:w="1843" w:type="dxa"/>
          </w:tcPr>
          <w:p w14:paraId="1F6077C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13.–14. 9. 2024</w:t>
            </w:r>
          </w:p>
          <w:p w14:paraId="52E08DB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BA8D58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714A38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DD1C20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-sever</w:t>
            </w:r>
          </w:p>
        </w:tc>
      </w:tr>
      <w:tr w:rsidR="00592908" w:rsidRPr="00592908" w14:paraId="4334616C" w14:textId="77777777" w:rsidTr="00520177">
        <w:tc>
          <w:tcPr>
            <w:tcW w:w="2405" w:type="dxa"/>
          </w:tcPr>
          <w:p w14:paraId="6F7CE47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Svatováclavské hody v Žabovřeskách</w:t>
            </w:r>
          </w:p>
        </w:tc>
        <w:tc>
          <w:tcPr>
            <w:tcW w:w="1843" w:type="dxa"/>
          </w:tcPr>
          <w:p w14:paraId="2556D1E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13.–14. 9. 2024</w:t>
            </w:r>
          </w:p>
          <w:p w14:paraId="0EC0394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F61496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5248F51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53F0428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-Žabovřesky</w:t>
            </w:r>
          </w:p>
        </w:tc>
      </w:tr>
      <w:tr w:rsidR="00592908" w:rsidRPr="00592908" w14:paraId="192166F7" w14:textId="77777777" w:rsidTr="00520177">
        <w:tc>
          <w:tcPr>
            <w:tcW w:w="2405" w:type="dxa"/>
          </w:tcPr>
          <w:p w14:paraId="4B8A512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Erbovní slavnosti</w:t>
            </w:r>
          </w:p>
          <w:p w14:paraId="1458857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2303D09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6466CFF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745ABD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2:30 do 6:00 hod.</w:t>
            </w:r>
          </w:p>
        </w:tc>
        <w:tc>
          <w:tcPr>
            <w:tcW w:w="2686" w:type="dxa"/>
          </w:tcPr>
          <w:p w14:paraId="26DD76C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371B4D59" w14:textId="77777777" w:rsidTr="00520177">
        <w:tc>
          <w:tcPr>
            <w:tcW w:w="2405" w:type="dxa"/>
          </w:tcPr>
          <w:p w14:paraId="3177C29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Kácení máje v Ivanovicích</w:t>
            </w:r>
          </w:p>
        </w:tc>
        <w:tc>
          <w:tcPr>
            <w:tcW w:w="1843" w:type="dxa"/>
          </w:tcPr>
          <w:p w14:paraId="5A70B87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31610A5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2D5868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0497300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-Ivanovice</w:t>
            </w:r>
          </w:p>
        </w:tc>
      </w:tr>
      <w:tr w:rsidR="00592908" w:rsidRPr="00592908" w14:paraId="4C93E411" w14:textId="77777777" w:rsidTr="00520177">
        <w:tc>
          <w:tcPr>
            <w:tcW w:w="2405" w:type="dxa"/>
          </w:tcPr>
          <w:p w14:paraId="2D73150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Komínské vinobraní</w:t>
            </w:r>
          </w:p>
        </w:tc>
        <w:tc>
          <w:tcPr>
            <w:tcW w:w="1843" w:type="dxa"/>
          </w:tcPr>
          <w:p w14:paraId="32FA117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3E7C17D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39AB22E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7567515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  <w:vAlign w:val="bottom"/>
          </w:tcPr>
          <w:p w14:paraId="17A914E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-Komín</w:t>
            </w:r>
          </w:p>
        </w:tc>
      </w:tr>
      <w:tr w:rsidR="00592908" w:rsidRPr="00592908" w14:paraId="6AF0DAF2" w14:textId="77777777" w:rsidTr="00520177">
        <w:tc>
          <w:tcPr>
            <w:tcW w:w="2405" w:type="dxa"/>
          </w:tcPr>
          <w:p w14:paraId="60A14D9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lastRenderedPageBreak/>
              <w:t>Pivní festival</w:t>
            </w:r>
          </w:p>
        </w:tc>
        <w:tc>
          <w:tcPr>
            <w:tcW w:w="1843" w:type="dxa"/>
          </w:tcPr>
          <w:p w14:paraId="2729BB5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0706037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CC0429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46C7DB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C33D14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-Židenice</w:t>
            </w:r>
          </w:p>
        </w:tc>
      </w:tr>
      <w:tr w:rsidR="00592908" w:rsidRPr="00592908" w14:paraId="56EA39A4" w14:textId="77777777" w:rsidTr="00520177">
        <w:tc>
          <w:tcPr>
            <w:tcW w:w="2405" w:type="dxa"/>
          </w:tcPr>
          <w:p w14:paraId="350C78D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Slatinské hody</w:t>
            </w:r>
          </w:p>
        </w:tc>
        <w:tc>
          <w:tcPr>
            <w:tcW w:w="1843" w:type="dxa"/>
          </w:tcPr>
          <w:p w14:paraId="3A83A9F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681D34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36EAB6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3:00 do 6:00 hod.</w:t>
            </w:r>
          </w:p>
          <w:p w14:paraId="07B168A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3C0996C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-Slatina</w:t>
            </w:r>
          </w:p>
        </w:tc>
      </w:tr>
      <w:tr w:rsidR="00592908" w:rsidRPr="00592908" w14:paraId="6C63E547" w14:textId="77777777" w:rsidTr="00520177">
        <w:tc>
          <w:tcPr>
            <w:tcW w:w="2405" w:type="dxa"/>
          </w:tcPr>
          <w:p w14:paraId="72B2314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Slavnosti tuřanského zelí</w:t>
            </w:r>
          </w:p>
        </w:tc>
        <w:tc>
          <w:tcPr>
            <w:tcW w:w="1843" w:type="dxa"/>
          </w:tcPr>
          <w:p w14:paraId="39185AF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7665783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DC287D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1AE2084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010BAB54" w14:textId="77777777" w:rsidTr="00520177">
        <w:tc>
          <w:tcPr>
            <w:tcW w:w="2405" w:type="dxa"/>
          </w:tcPr>
          <w:p w14:paraId="4F5FC70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Soběšické hody</w:t>
            </w:r>
          </w:p>
        </w:tc>
        <w:tc>
          <w:tcPr>
            <w:tcW w:w="1843" w:type="dxa"/>
          </w:tcPr>
          <w:p w14:paraId="2864647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2E6DFC4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C74C0C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3613A17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A25A3D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-sever</w:t>
            </w:r>
          </w:p>
        </w:tc>
      </w:tr>
      <w:tr w:rsidR="00592908" w:rsidRPr="00592908" w14:paraId="17E676C0" w14:textId="77777777" w:rsidTr="00520177">
        <w:tc>
          <w:tcPr>
            <w:tcW w:w="2405" w:type="dxa"/>
          </w:tcPr>
          <w:p w14:paraId="37B873C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Staré hody v Novém Lískovci</w:t>
            </w:r>
          </w:p>
        </w:tc>
        <w:tc>
          <w:tcPr>
            <w:tcW w:w="1843" w:type="dxa"/>
          </w:tcPr>
          <w:p w14:paraId="3A3E975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0E401E0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CCCA1F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616EA67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CF541B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-Nový Lískovec</w:t>
            </w:r>
          </w:p>
        </w:tc>
      </w:tr>
      <w:tr w:rsidR="00592908" w:rsidRPr="00592908" w14:paraId="02B88A9B" w14:textId="77777777" w:rsidTr="00520177">
        <w:tc>
          <w:tcPr>
            <w:tcW w:w="2405" w:type="dxa"/>
          </w:tcPr>
          <w:p w14:paraId="7F666E0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Svatováclavské hody v Žabovřeskách</w:t>
            </w:r>
          </w:p>
        </w:tc>
        <w:tc>
          <w:tcPr>
            <w:tcW w:w="1843" w:type="dxa"/>
          </w:tcPr>
          <w:p w14:paraId="1796F66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15789A5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EC53D1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7FC66F0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7A9D61A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-Žabovřesky</w:t>
            </w:r>
          </w:p>
        </w:tc>
      </w:tr>
      <w:tr w:rsidR="00592908" w:rsidRPr="00592908" w14:paraId="3A8D2C31" w14:textId="77777777" w:rsidTr="00520177">
        <w:tc>
          <w:tcPr>
            <w:tcW w:w="2405" w:type="dxa"/>
          </w:tcPr>
          <w:p w14:paraId="7CAA19A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Výročí 100 let letiště v Medlánkách</w:t>
            </w:r>
          </w:p>
        </w:tc>
        <w:tc>
          <w:tcPr>
            <w:tcW w:w="1843" w:type="dxa"/>
          </w:tcPr>
          <w:p w14:paraId="24A7D2A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14.–15. 9. 2024</w:t>
            </w:r>
          </w:p>
          <w:p w14:paraId="5548075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74E457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20CB83D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-Medlánky</w:t>
            </w:r>
          </w:p>
        </w:tc>
      </w:tr>
      <w:tr w:rsidR="00592908" w:rsidRPr="00592908" w14:paraId="6C0A5A91" w14:textId="77777777" w:rsidTr="00520177">
        <w:tc>
          <w:tcPr>
            <w:tcW w:w="2405" w:type="dxa"/>
          </w:tcPr>
          <w:p w14:paraId="54E514E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Soběšické hody</w:t>
            </w:r>
          </w:p>
        </w:tc>
        <w:tc>
          <w:tcPr>
            <w:tcW w:w="1843" w:type="dxa"/>
          </w:tcPr>
          <w:p w14:paraId="736028E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15.–16. 9. 2024</w:t>
            </w:r>
          </w:p>
          <w:p w14:paraId="4B0EF6B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81BDCF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  <w:p w14:paraId="7FF8CDB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6F7D09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-sever</w:t>
            </w:r>
          </w:p>
        </w:tc>
      </w:tr>
      <w:tr w:rsidR="00592908" w:rsidRPr="00592908" w14:paraId="4C60D847" w14:textId="77777777" w:rsidTr="00520177">
        <w:tc>
          <w:tcPr>
            <w:tcW w:w="2405" w:type="dxa"/>
          </w:tcPr>
          <w:p w14:paraId="6441567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SWING GARDEN</w:t>
            </w:r>
          </w:p>
        </w:tc>
        <w:tc>
          <w:tcPr>
            <w:tcW w:w="1843" w:type="dxa"/>
          </w:tcPr>
          <w:p w14:paraId="399F4C1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17.–18. 9. 2024</w:t>
            </w:r>
          </w:p>
          <w:p w14:paraId="2F36793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7D5775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23:00 do 6:00 hod.</w:t>
            </w:r>
          </w:p>
        </w:tc>
        <w:tc>
          <w:tcPr>
            <w:tcW w:w="2686" w:type="dxa"/>
          </w:tcPr>
          <w:p w14:paraId="33512E1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Komenského náměstí v katastrálním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24DF7902" w14:textId="77777777" w:rsidTr="00520177">
        <w:tc>
          <w:tcPr>
            <w:tcW w:w="2405" w:type="dxa"/>
          </w:tcPr>
          <w:p w14:paraId="3A560C0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Hudba z FEKTu</w:t>
            </w:r>
          </w:p>
          <w:p w14:paraId="121892D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53C6B06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18.–19. 9. 2024</w:t>
            </w:r>
          </w:p>
        </w:tc>
        <w:tc>
          <w:tcPr>
            <w:tcW w:w="2126" w:type="dxa"/>
          </w:tcPr>
          <w:p w14:paraId="0869446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971914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-Královo Pole</w:t>
            </w:r>
          </w:p>
        </w:tc>
      </w:tr>
      <w:tr w:rsidR="00592908" w:rsidRPr="00592908" w14:paraId="3D34F3A1" w14:textId="77777777" w:rsidTr="00520177">
        <w:tc>
          <w:tcPr>
            <w:tcW w:w="2405" w:type="dxa"/>
          </w:tcPr>
          <w:p w14:paraId="2C32134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Oktoberfest na Zelňáku</w:t>
            </w:r>
          </w:p>
        </w:tc>
        <w:tc>
          <w:tcPr>
            <w:tcW w:w="1843" w:type="dxa"/>
          </w:tcPr>
          <w:p w14:paraId="181949B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18.–19. 9. 2024</w:t>
            </w:r>
          </w:p>
        </w:tc>
        <w:tc>
          <w:tcPr>
            <w:tcW w:w="2126" w:type="dxa"/>
          </w:tcPr>
          <w:p w14:paraId="1D2D54D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F1D46E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5136C51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0AFDD6C3" w14:textId="77777777" w:rsidTr="00520177">
        <w:tc>
          <w:tcPr>
            <w:tcW w:w="2405" w:type="dxa"/>
          </w:tcPr>
          <w:p w14:paraId="3373384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Brno živě 2024</w:t>
            </w:r>
          </w:p>
          <w:p w14:paraId="664234D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Oktoberfest na Zelňáku</w:t>
            </w:r>
          </w:p>
        </w:tc>
        <w:tc>
          <w:tcPr>
            <w:tcW w:w="1843" w:type="dxa"/>
          </w:tcPr>
          <w:p w14:paraId="14F1CF0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19.–20. 9. 2024</w:t>
            </w:r>
          </w:p>
        </w:tc>
        <w:tc>
          <w:tcPr>
            <w:tcW w:w="2126" w:type="dxa"/>
          </w:tcPr>
          <w:p w14:paraId="1BA139B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132FA4A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5CB801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056799AB" w14:textId="77777777" w:rsidTr="00520177">
        <w:tc>
          <w:tcPr>
            <w:tcW w:w="2405" w:type="dxa"/>
          </w:tcPr>
          <w:p w14:paraId="4724B99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Medlánecké svatováclavské hodové slavnosti</w:t>
            </w:r>
          </w:p>
        </w:tc>
        <w:tc>
          <w:tcPr>
            <w:tcW w:w="1843" w:type="dxa"/>
          </w:tcPr>
          <w:p w14:paraId="66F11CB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20.–21. 9. 2024</w:t>
            </w:r>
          </w:p>
          <w:p w14:paraId="4AE7752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C86C08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4895911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CEC6EE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-Medlánky</w:t>
            </w:r>
          </w:p>
        </w:tc>
      </w:tr>
      <w:tr w:rsidR="00592908" w:rsidRPr="00592908" w14:paraId="01CDB8A2" w14:textId="77777777" w:rsidTr="00520177">
        <w:tc>
          <w:tcPr>
            <w:tcW w:w="2405" w:type="dxa"/>
          </w:tcPr>
          <w:p w14:paraId="727EF15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Oktoberfest na Zelňáku</w:t>
            </w:r>
          </w:p>
        </w:tc>
        <w:tc>
          <w:tcPr>
            <w:tcW w:w="1843" w:type="dxa"/>
          </w:tcPr>
          <w:p w14:paraId="0AFE582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20.–21. 9. 2024</w:t>
            </w:r>
          </w:p>
          <w:p w14:paraId="5A87874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C5DD62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56EE9AA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AB08AE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69881A13" w14:textId="77777777" w:rsidTr="00520177">
        <w:tc>
          <w:tcPr>
            <w:tcW w:w="2405" w:type="dxa"/>
          </w:tcPr>
          <w:p w14:paraId="4C30C3D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Burčákové slavnosti v Chrlicích</w:t>
            </w:r>
          </w:p>
        </w:tc>
        <w:tc>
          <w:tcPr>
            <w:tcW w:w="1843" w:type="dxa"/>
          </w:tcPr>
          <w:p w14:paraId="05D6EB2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21.–22. 9. 2024</w:t>
            </w:r>
          </w:p>
          <w:p w14:paraId="2107F6E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998F86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0C7E6F7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-Chrlice</w:t>
            </w:r>
          </w:p>
        </w:tc>
      </w:tr>
      <w:tr w:rsidR="00592908" w:rsidRPr="00592908" w14:paraId="4E7A2C85" w14:textId="77777777" w:rsidTr="00520177">
        <w:tc>
          <w:tcPr>
            <w:tcW w:w="2405" w:type="dxa"/>
          </w:tcPr>
          <w:p w14:paraId="255D3AE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Medlánecké svatováclavské hodové slavnosti</w:t>
            </w:r>
          </w:p>
        </w:tc>
        <w:tc>
          <w:tcPr>
            <w:tcW w:w="1843" w:type="dxa"/>
          </w:tcPr>
          <w:p w14:paraId="04AA386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21.–22. 9. 2024</w:t>
            </w:r>
          </w:p>
          <w:p w14:paraId="11431BB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68A1F5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0BE0C50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8F3DD3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-Medlánky</w:t>
            </w:r>
          </w:p>
        </w:tc>
      </w:tr>
      <w:tr w:rsidR="00592908" w:rsidRPr="00592908" w14:paraId="76B610B5" w14:textId="77777777" w:rsidTr="00520177">
        <w:tc>
          <w:tcPr>
            <w:tcW w:w="2405" w:type="dxa"/>
          </w:tcPr>
          <w:p w14:paraId="400AC43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Oktoberfest na Zelňáku</w:t>
            </w:r>
          </w:p>
        </w:tc>
        <w:tc>
          <w:tcPr>
            <w:tcW w:w="1843" w:type="dxa"/>
          </w:tcPr>
          <w:p w14:paraId="7816E41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21.–22. 9. 2024</w:t>
            </w:r>
          </w:p>
          <w:p w14:paraId="2138822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FE6A0B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1DB1227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F8404BA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56F07BC8" w14:textId="77777777" w:rsidTr="00520177">
        <w:tc>
          <w:tcPr>
            <w:tcW w:w="2405" w:type="dxa"/>
          </w:tcPr>
          <w:p w14:paraId="41ABF85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Svatováclavské hody v Maloměřicích a Obřanech</w:t>
            </w:r>
          </w:p>
        </w:tc>
        <w:tc>
          <w:tcPr>
            <w:tcW w:w="1843" w:type="dxa"/>
          </w:tcPr>
          <w:p w14:paraId="7D634D4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21.–22. 9. 2024</w:t>
            </w:r>
          </w:p>
          <w:p w14:paraId="659808D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1498D42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460F11F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B31F77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-Maloměřice a Obřany</w:t>
            </w:r>
          </w:p>
        </w:tc>
      </w:tr>
      <w:tr w:rsidR="00592908" w:rsidRPr="00592908" w14:paraId="3E420F0D" w14:textId="77777777" w:rsidTr="00520177">
        <w:tc>
          <w:tcPr>
            <w:tcW w:w="2405" w:type="dxa"/>
          </w:tcPr>
          <w:p w14:paraId="62C98DC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SERIAL KILLER 2024</w:t>
            </w:r>
          </w:p>
          <w:p w14:paraId="6951219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6882D2A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9. 2024</w:t>
            </w:r>
          </w:p>
          <w:p w14:paraId="7DD85C5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705B18E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71D6F84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5F00D6E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45367123" w14:textId="77777777" w:rsidTr="00520177">
        <w:tc>
          <w:tcPr>
            <w:tcW w:w="2405" w:type="dxa"/>
          </w:tcPr>
          <w:p w14:paraId="07482E1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SERIAL KILLER 2024</w:t>
            </w:r>
          </w:p>
          <w:p w14:paraId="771D871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42D5646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25.–26. 9. 2024</w:t>
            </w:r>
          </w:p>
          <w:p w14:paraId="0F79FA2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557F1E4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08B9A81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5573595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47566FFD" w14:textId="77777777" w:rsidTr="00520177">
        <w:tc>
          <w:tcPr>
            <w:tcW w:w="2405" w:type="dxa"/>
          </w:tcPr>
          <w:p w14:paraId="549F171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SERIAL KILLER 2024</w:t>
            </w:r>
          </w:p>
          <w:p w14:paraId="7645C33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6D5F0A7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26.–27. 9. 2024</w:t>
            </w:r>
          </w:p>
          <w:p w14:paraId="7221703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7DBBB7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13B4707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0C4B7F1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24427F78" w14:textId="77777777" w:rsidTr="00520177">
        <w:tc>
          <w:tcPr>
            <w:tcW w:w="2405" w:type="dxa"/>
          </w:tcPr>
          <w:p w14:paraId="5A131B5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SERIAL KILLER 2024</w:t>
            </w:r>
          </w:p>
          <w:p w14:paraId="2A0BED8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26A464F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27.–28. 9. 2024</w:t>
            </w:r>
          </w:p>
          <w:p w14:paraId="0BC1C9B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46472F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3C9AF60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FDE0A6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550FF1B8" w14:textId="77777777" w:rsidTr="00520177">
        <w:tc>
          <w:tcPr>
            <w:tcW w:w="2405" w:type="dxa"/>
          </w:tcPr>
          <w:p w14:paraId="2620D4D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lastRenderedPageBreak/>
              <w:t>Krojované hody v Bosonohách</w:t>
            </w:r>
          </w:p>
        </w:tc>
        <w:tc>
          <w:tcPr>
            <w:tcW w:w="1843" w:type="dxa"/>
          </w:tcPr>
          <w:p w14:paraId="5492296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28.–29. 9. 2024</w:t>
            </w:r>
          </w:p>
          <w:p w14:paraId="064C14F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2FCCFD7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66242E0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1507533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-Bosonohy</w:t>
            </w:r>
          </w:p>
        </w:tc>
      </w:tr>
      <w:tr w:rsidR="00592908" w:rsidRPr="00592908" w14:paraId="79DDC89A" w14:textId="77777777" w:rsidTr="00520177">
        <w:tc>
          <w:tcPr>
            <w:tcW w:w="2405" w:type="dxa"/>
          </w:tcPr>
          <w:p w14:paraId="5FB8F50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SERIAL KILLER 2024</w:t>
            </w:r>
          </w:p>
          <w:p w14:paraId="559D484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1843" w:type="dxa"/>
          </w:tcPr>
          <w:p w14:paraId="0DEA250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28.–29. 9. 2024</w:t>
            </w:r>
          </w:p>
          <w:p w14:paraId="6A9C677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0D3966B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  <w:p w14:paraId="6E256BD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CA610C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Město Brno v městské části Brno-</w:t>
            </w:r>
            <w:r w:rsidRPr="00592908">
              <w:rPr>
                <w:rFonts w:cs="Arial"/>
                <w:color w:val="auto"/>
              </w:rPr>
              <w:br/>
              <w:t>-střed</w:t>
            </w:r>
          </w:p>
        </w:tc>
      </w:tr>
      <w:tr w:rsidR="00592908" w:rsidRPr="00592908" w14:paraId="152D8CBC" w14:textId="77777777" w:rsidTr="00520177">
        <w:tc>
          <w:tcPr>
            <w:tcW w:w="2405" w:type="dxa"/>
          </w:tcPr>
          <w:p w14:paraId="4C65ABE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Tradiční svatováclavské hody v Ořešíně</w:t>
            </w:r>
          </w:p>
        </w:tc>
        <w:tc>
          <w:tcPr>
            <w:tcW w:w="1843" w:type="dxa"/>
          </w:tcPr>
          <w:p w14:paraId="73800BB0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28.–29. 9. 2024</w:t>
            </w:r>
          </w:p>
          <w:p w14:paraId="124D522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3B56704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7E1E04C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60AAD80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městských částí Brno-Ořešín, Brno-Jehnice</w:t>
            </w:r>
          </w:p>
        </w:tc>
      </w:tr>
      <w:tr w:rsidR="00592908" w:rsidRPr="00592908" w14:paraId="638A2A9A" w14:textId="77777777" w:rsidTr="00520177">
        <w:tc>
          <w:tcPr>
            <w:tcW w:w="2405" w:type="dxa"/>
          </w:tcPr>
          <w:p w14:paraId="0F7CD12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Tradiční svatováclavské hody v Ořešíně</w:t>
            </w:r>
          </w:p>
        </w:tc>
        <w:tc>
          <w:tcPr>
            <w:tcW w:w="1843" w:type="dxa"/>
          </w:tcPr>
          <w:p w14:paraId="426FA7BE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29.–30. 9. 2024</w:t>
            </w:r>
          </w:p>
          <w:p w14:paraId="50830C2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126" w:type="dxa"/>
          </w:tcPr>
          <w:p w14:paraId="4E76E041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4186098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E27AFA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městských částí Brno-Ořešín, Brno-Jehnice</w:t>
            </w:r>
          </w:p>
        </w:tc>
      </w:tr>
      <w:tr w:rsidR="00592908" w:rsidRPr="00592908" w14:paraId="090C1065" w14:textId="77777777" w:rsidTr="00520177">
        <w:tc>
          <w:tcPr>
            <w:tcW w:w="2405" w:type="dxa"/>
          </w:tcPr>
          <w:p w14:paraId="469131B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FASTfest 2024</w:t>
            </w:r>
          </w:p>
        </w:tc>
        <w:tc>
          <w:tcPr>
            <w:tcW w:w="1843" w:type="dxa"/>
          </w:tcPr>
          <w:p w14:paraId="4B2DC05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1.–2. 10. 2024</w:t>
            </w:r>
          </w:p>
        </w:tc>
        <w:tc>
          <w:tcPr>
            <w:tcW w:w="2126" w:type="dxa"/>
          </w:tcPr>
          <w:p w14:paraId="353837D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48C357C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Veveří v městské části Brno-střed</w:t>
            </w:r>
          </w:p>
        </w:tc>
      </w:tr>
      <w:tr w:rsidR="00592908" w:rsidRPr="00592908" w14:paraId="281AB970" w14:textId="77777777" w:rsidTr="00520177">
        <w:tc>
          <w:tcPr>
            <w:tcW w:w="2405" w:type="dxa"/>
          </w:tcPr>
          <w:p w14:paraId="2EDD99A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Starolískovecké staré hody</w:t>
            </w:r>
          </w:p>
        </w:tc>
        <w:tc>
          <w:tcPr>
            <w:tcW w:w="1843" w:type="dxa"/>
          </w:tcPr>
          <w:p w14:paraId="065C86E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4.–5. 10. 2024</w:t>
            </w:r>
          </w:p>
        </w:tc>
        <w:tc>
          <w:tcPr>
            <w:tcW w:w="2126" w:type="dxa"/>
          </w:tcPr>
          <w:p w14:paraId="26AFAFE6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3CFBC094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2117C62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-Starý Lískovec</w:t>
            </w:r>
          </w:p>
        </w:tc>
      </w:tr>
      <w:tr w:rsidR="00592908" w:rsidRPr="00592908" w14:paraId="75D29815" w14:textId="77777777" w:rsidTr="00520177">
        <w:tc>
          <w:tcPr>
            <w:tcW w:w="2405" w:type="dxa"/>
          </w:tcPr>
          <w:p w14:paraId="2448D8A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Starolískovecké staré hody</w:t>
            </w:r>
          </w:p>
        </w:tc>
        <w:tc>
          <w:tcPr>
            <w:tcW w:w="1843" w:type="dxa"/>
          </w:tcPr>
          <w:p w14:paraId="19AC45C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5.–6. 10. 2024</w:t>
            </w:r>
          </w:p>
        </w:tc>
        <w:tc>
          <w:tcPr>
            <w:tcW w:w="2126" w:type="dxa"/>
          </w:tcPr>
          <w:p w14:paraId="00FDA53C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  <w:p w14:paraId="1DB89C4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</w:p>
        </w:tc>
        <w:tc>
          <w:tcPr>
            <w:tcW w:w="2686" w:type="dxa"/>
          </w:tcPr>
          <w:p w14:paraId="4E503373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-Starý Lískovec</w:t>
            </w:r>
          </w:p>
        </w:tc>
      </w:tr>
      <w:tr w:rsidR="00592908" w:rsidRPr="00592908" w14:paraId="14E49720" w14:textId="77777777" w:rsidTr="00520177">
        <w:tc>
          <w:tcPr>
            <w:tcW w:w="2405" w:type="dxa"/>
          </w:tcPr>
          <w:p w14:paraId="2B2142EF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Štefanské hody v Kamence</w:t>
            </w:r>
          </w:p>
        </w:tc>
        <w:tc>
          <w:tcPr>
            <w:tcW w:w="1843" w:type="dxa"/>
          </w:tcPr>
          <w:p w14:paraId="3611947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12.–13. 10. 2024</w:t>
            </w:r>
          </w:p>
        </w:tc>
        <w:tc>
          <w:tcPr>
            <w:tcW w:w="2126" w:type="dxa"/>
          </w:tcPr>
          <w:p w14:paraId="5B79FB5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24:00 do 6:00 hod.</w:t>
            </w:r>
          </w:p>
        </w:tc>
        <w:tc>
          <w:tcPr>
            <w:tcW w:w="2686" w:type="dxa"/>
          </w:tcPr>
          <w:p w14:paraId="71ACFFF7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katastrální území Štýřice v městské části Brno-střed</w:t>
            </w:r>
          </w:p>
        </w:tc>
      </w:tr>
      <w:tr w:rsidR="00592908" w:rsidRPr="00592908" w14:paraId="18CADF03" w14:textId="77777777" w:rsidTr="00520177">
        <w:tc>
          <w:tcPr>
            <w:tcW w:w="2405" w:type="dxa"/>
          </w:tcPr>
          <w:p w14:paraId="20866BC9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Tuřanské hody</w:t>
            </w:r>
          </w:p>
        </w:tc>
        <w:tc>
          <w:tcPr>
            <w:tcW w:w="1843" w:type="dxa"/>
          </w:tcPr>
          <w:p w14:paraId="5FE1CA9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19.–20. 10. 2024</w:t>
            </w:r>
          </w:p>
        </w:tc>
        <w:tc>
          <w:tcPr>
            <w:tcW w:w="2126" w:type="dxa"/>
          </w:tcPr>
          <w:p w14:paraId="74261B7B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74F93DF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  <w:tr w:rsidR="00592908" w:rsidRPr="00592908" w14:paraId="27172667" w14:textId="77777777" w:rsidTr="00520177">
        <w:tc>
          <w:tcPr>
            <w:tcW w:w="2405" w:type="dxa"/>
          </w:tcPr>
          <w:p w14:paraId="39DA2512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Společenský ples MČ Brno-Tuřany</w:t>
            </w:r>
          </w:p>
        </w:tc>
        <w:tc>
          <w:tcPr>
            <w:tcW w:w="1843" w:type="dxa"/>
          </w:tcPr>
          <w:p w14:paraId="00CCF91D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24.–25. 1. 2025</w:t>
            </w:r>
          </w:p>
        </w:tc>
        <w:tc>
          <w:tcPr>
            <w:tcW w:w="2126" w:type="dxa"/>
          </w:tcPr>
          <w:p w14:paraId="527D6B48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od 2:00 do 6:00 hod.</w:t>
            </w:r>
          </w:p>
        </w:tc>
        <w:tc>
          <w:tcPr>
            <w:tcW w:w="2686" w:type="dxa"/>
          </w:tcPr>
          <w:p w14:paraId="30898745" w14:textId="77777777" w:rsidR="00592908" w:rsidRPr="00592908" w:rsidRDefault="00592908" w:rsidP="005929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cs="Arial"/>
                <w:color w:val="auto"/>
              </w:rPr>
            </w:pPr>
            <w:r w:rsidRPr="00592908">
              <w:rPr>
                <w:rFonts w:cs="Arial"/>
                <w:color w:val="auto"/>
              </w:rPr>
              <w:t>území městské části Brno-</w:t>
            </w:r>
            <w:r w:rsidRPr="00592908">
              <w:rPr>
                <w:rFonts w:cs="Arial"/>
                <w:color w:val="auto"/>
              </w:rPr>
              <w:br/>
              <w:t>-Tuřany</w:t>
            </w:r>
          </w:p>
        </w:tc>
      </w:tr>
    </w:tbl>
    <w:p w14:paraId="4838AA8A" w14:textId="77777777" w:rsidR="009F16EF" w:rsidRPr="00861B6E" w:rsidRDefault="009F16EF" w:rsidP="009F16EF">
      <w:pPr>
        <w:rPr>
          <w:rFonts w:cs="Arial"/>
        </w:rPr>
      </w:pPr>
    </w:p>
    <w:p w14:paraId="1BFC0244" w14:textId="77777777" w:rsidR="00EF35F7" w:rsidRDefault="00EF35F7" w:rsidP="0055567B">
      <w:pPr>
        <w:pStyle w:val="Odstavecseseznamem"/>
        <w:ind w:left="0"/>
        <w:jc w:val="center"/>
        <w:rPr>
          <w:szCs w:val="20"/>
        </w:rPr>
      </w:pPr>
    </w:p>
    <w:p w14:paraId="5E99851A" w14:textId="77777777" w:rsidR="00EF35F7" w:rsidRDefault="00EF35F7" w:rsidP="0055567B">
      <w:pPr>
        <w:pStyle w:val="Odstavecseseznamem"/>
        <w:ind w:left="0"/>
        <w:jc w:val="center"/>
        <w:rPr>
          <w:szCs w:val="20"/>
        </w:rPr>
      </w:pPr>
    </w:p>
    <w:p w14:paraId="4901A6FF" w14:textId="77777777" w:rsidR="00EF35F7" w:rsidRPr="0055567B" w:rsidRDefault="00EF35F7" w:rsidP="0055567B">
      <w:pPr>
        <w:pStyle w:val="Odstavecseseznamem"/>
        <w:ind w:left="0"/>
        <w:jc w:val="center"/>
        <w:rPr>
          <w:szCs w:val="20"/>
        </w:rPr>
      </w:pPr>
    </w:p>
    <w:sectPr w:rsidR="00EF35F7" w:rsidRPr="0055567B" w:rsidSect="00C7794A">
      <w:headerReference w:type="default" r:id="rId14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E61F" w14:textId="77777777" w:rsidR="005D5774" w:rsidRDefault="005D5774" w:rsidP="0018303A">
      <w:pPr>
        <w:spacing w:line="240" w:lineRule="auto"/>
      </w:pPr>
      <w:r>
        <w:separator/>
      </w:r>
    </w:p>
  </w:endnote>
  <w:endnote w:type="continuationSeparator" w:id="0">
    <w:p w14:paraId="0D02AD47" w14:textId="77777777" w:rsidR="005D5774" w:rsidRDefault="005D5774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2554E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1D77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064B9954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0B73A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F917C2">
      <w:rPr>
        <w:rFonts w:cs="Arial"/>
        <w:color w:val="333333"/>
        <w:szCs w:val="16"/>
      </w:rPr>
      <w:t>4. 7. 2024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96284">
      <w:rPr>
        <w:rFonts w:cs="Arial"/>
        <w:color w:val="333333"/>
        <w:szCs w:val="16"/>
      </w:rPr>
      <w:tab/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t xml:space="preserve">Strana </w:t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fldChar w:fldCharType="begin"/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instrText>PAGE   \* MERGEFORMAT</w:instrText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fldChar w:fldCharType="separate"/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t>1</w:t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fldChar w:fldCharType="end"/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t xml:space="preserve"> (celkem </w:t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fldChar w:fldCharType="begin"/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instrText xml:space="preserve"> NUMPAGES </w:instrText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fldChar w:fldCharType="separate"/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t>8</w:t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fldChar w:fldCharType="end"/>
    </w:r>
    <w:r w:rsidR="0098428A" w:rsidRPr="00FC03C5">
      <w:rPr>
        <w:rStyle w:val="slostrnky"/>
        <w:rFonts w:asciiTheme="majorHAnsi" w:hAnsiTheme="majorHAnsi" w:cstheme="majorHAnsi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FEFF" w14:textId="77777777" w:rsidR="005D5774" w:rsidRDefault="005D5774" w:rsidP="0018303A">
      <w:pPr>
        <w:spacing w:line="240" w:lineRule="auto"/>
      </w:pPr>
      <w:r>
        <w:separator/>
      </w:r>
    </w:p>
  </w:footnote>
  <w:footnote w:type="continuationSeparator" w:id="0">
    <w:p w14:paraId="30821187" w14:textId="77777777" w:rsidR="005D5774" w:rsidRDefault="005D5774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F50" w14:textId="0F5ECB90" w:rsidR="00272B66" w:rsidRDefault="00272B66" w:rsidP="00272B66"/>
  <w:p w14:paraId="44E9097E" w14:textId="77777777" w:rsidR="00272B66" w:rsidRDefault="00272B66" w:rsidP="00272B66">
    <w:pPr>
      <w:rPr>
        <w:rFonts w:cs="Arial"/>
        <w:color w:val="808080"/>
        <w:sz w:val="16"/>
        <w:szCs w:val="16"/>
      </w:rPr>
    </w:pPr>
  </w:p>
  <w:p w14:paraId="465AA44A" w14:textId="77777777" w:rsidR="009F77E3" w:rsidRPr="002A4D63" w:rsidRDefault="009F77E3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54D1" w14:textId="77777777" w:rsidR="0035677E" w:rsidRPr="00263461" w:rsidRDefault="0035677E" w:rsidP="00263461">
    <w:pPr>
      <w:tabs>
        <w:tab w:val="left" w:pos="993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eastAsia="Times New Roman" w:cs="Arial"/>
        <w:b/>
        <w:color w:val="auto"/>
        <w:sz w:val="16"/>
        <w:szCs w:val="16"/>
        <w:lang w:eastAsia="cs-CZ"/>
      </w:rPr>
    </w:pPr>
    <w:r w:rsidRPr="00263461">
      <w:rPr>
        <w:rFonts w:eastAsia="Times New Roman" w:cs="Arial"/>
        <w:b/>
        <w:color w:val="auto"/>
        <w:sz w:val="16"/>
        <w:szCs w:val="16"/>
        <w:lang w:eastAsia="cs-CZ"/>
      </w:rPr>
      <w:t>Statutární město Brno</w:t>
    </w:r>
  </w:p>
  <w:p w14:paraId="1E1E9D2F" w14:textId="77777777" w:rsidR="0035677E" w:rsidRPr="006A47FD" w:rsidRDefault="0035677E" w:rsidP="009055B7">
    <w:pPr>
      <w:tabs>
        <w:tab w:val="left" w:pos="993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cs="Arial"/>
        <w:b/>
        <w:sz w:val="16"/>
        <w:szCs w:val="16"/>
      </w:rPr>
    </w:pPr>
    <w:r w:rsidRPr="009055B7">
      <w:rPr>
        <w:rFonts w:eastAsia="Times New Roman" w:cs="Arial"/>
        <w:b/>
        <w:color w:val="auto"/>
        <w:sz w:val="16"/>
        <w:szCs w:val="16"/>
        <w:lang w:eastAsia="cs-CZ"/>
      </w:rPr>
      <w:t>Příloha</w:t>
    </w:r>
  </w:p>
  <w:p w14:paraId="1780E3F3" w14:textId="6FD28866" w:rsidR="0035677E" w:rsidRDefault="0035677E" w:rsidP="00C1333C">
    <w:pPr>
      <w:overflowPunct w:val="0"/>
      <w:autoSpaceDE w:val="0"/>
      <w:autoSpaceDN w:val="0"/>
      <w:adjustRightInd w:val="0"/>
      <w:spacing w:line="240" w:lineRule="auto"/>
      <w:textAlignment w:val="baseline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obecně </w:t>
    </w:r>
    <w:r w:rsidRPr="00C1333C">
      <w:rPr>
        <w:rFonts w:eastAsia="Times New Roman" w:cs="Arial"/>
        <w:color w:val="808080"/>
        <w:sz w:val="16"/>
        <w:szCs w:val="16"/>
        <w:lang w:eastAsia="cs-CZ"/>
      </w:rPr>
      <w:t>závazné</w:t>
    </w:r>
    <w:r>
      <w:rPr>
        <w:rFonts w:cs="Arial"/>
        <w:color w:val="808080"/>
        <w:sz w:val="16"/>
        <w:szCs w:val="16"/>
      </w:rPr>
      <w:t xml:space="preserve"> vyhlášky</w:t>
    </w:r>
    <w:r w:rsidR="00F917C2">
      <w:rPr>
        <w:rFonts w:cs="Arial"/>
        <w:color w:val="808080"/>
        <w:sz w:val="16"/>
        <w:szCs w:val="16"/>
      </w:rPr>
      <w:t xml:space="preserve"> č. 16/2024</w:t>
    </w:r>
    <w:r>
      <w:rPr>
        <w:rFonts w:cs="Arial"/>
        <w:color w:val="808080"/>
        <w:sz w:val="16"/>
        <w:szCs w:val="16"/>
      </w:rPr>
      <w:t xml:space="preserve">, </w:t>
    </w:r>
    <w:r w:rsidRPr="00B91AD9">
      <w:rPr>
        <w:rFonts w:cs="Arial"/>
        <w:color w:val="808080"/>
        <w:sz w:val="16"/>
        <w:szCs w:val="16"/>
      </w:rPr>
      <w:t>kterou se mění obecně závazná vyhláška statutárního města Brna č. 11/2017, o</w:t>
    </w:r>
    <w:r>
      <w:rPr>
        <w:rFonts w:cs="Arial"/>
        <w:color w:val="808080"/>
        <w:sz w:val="16"/>
        <w:szCs w:val="16"/>
      </w:rPr>
      <w:t> </w:t>
    </w:r>
    <w:r w:rsidRPr="00B91AD9">
      <w:rPr>
        <w:rFonts w:cs="Arial"/>
        <w:color w:val="808080"/>
        <w:sz w:val="16"/>
        <w:szCs w:val="16"/>
      </w:rPr>
      <w:t>nočním klidu, ve</w:t>
    </w:r>
    <w:r>
      <w:rPr>
        <w:rFonts w:cs="Arial"/>
        <w:color w:val="808080"/>
        <w:sz w:val="16"/>
        <w:szCs w:val="16"/>
      </w:rPr>
      <w:t> </w:t>
    </w:r>
    <w:r w:rsidRPr="00B91AD9">
      <w:rPr>
        <w:rFonts w:cs="Arial"/>
        <w:color w:val="808080"/>
        <w:sz w:val="16"/>
        <w:szCs w:val="16"/>
      </w:rPr>
      <w:t>znění pozdějších vyhlášek</w:t>
    </w:r>
  </w:p>
  <w:p w14:paraId="5EC90633" w14:textId="3FE73E47" w:rsidR="0035677E" w:rsidRDefault="0035677E" w:rsidP="0035677E">
    <w:pPr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____________________________________________________________________________________________________________</w:t>
    </w:r>
  </w:p>
  <w:p w14:paraId="724F34AB" w14:textId="77777777" w:rsidR="002E29D4" w:rsidRPr="00C7794A" w:rsidRDefault="002E29D4" w:rsidP="0035677E">
    <w:pPr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96"/>
    <w:multiLevelType w:val="hybridMultilevel"/>
    <w:tmpl w:val="F6E8E33C"/>
    <w:lvl w:ilvl="0" w:tplc="2C0048BE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D522D"/>
    <w:multiLevelType w:val="hybridMultilevel"/>
    <w:tmpl w:val="35045D7A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70936"/>
    <w:multiLevelType w:val="hybridMultilevel"/>
    <w:tmpl w:val="270C5EC2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557"/>
    <w:multiLevelType w:val="hybridMultilevel"/>
    <w:tmpl w:val="3F667564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F5B57"/>
    <w:multiLevelType w:val="hybridMultilevel"/>
    <w:tmpl w:val="DDA83388"/>
    <w:lvl w:ilvl="0" w:tplc="02585E7C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4935"/>
    <w:multiLevelType w:val="hybridMultilevel"/>
    <w:tmpl w:val="19507B6C"/>
    <w:lvl w:ilvl="0" w:tplc="02585E7C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673CD"/>
    <w:multiLevelType w:val="hybridMultilevel"/>
    <w:tmpl w:val="8B142608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E5CA9"/>
    <w:multiLevelType w:val="hybridMultilevel"/>
    <w:tmpl w:val="B40CD73A"/>
    <w:lvl w:ilvl="0" w:tplc="F326B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D076D"/>
    <w:multiLevelType w:val="hybridMultilevel"/>
    <w:tmpl w:val="3F667564"/>
    <w:lvl w:ilvl="0" w:tplc="2C0048BE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3201206">
    <w:abstractNumId w:val="7"/>
    <w:lvlOverride w:ilvl="0">
      <w:startOverride w:val="1"/>
    </w:lvlOverride>
  </w:num>
  <w:num w:numId="2" w16cid:durableId="93743670">
    <w:abstractNumId w:val="12"/>
  </w:num>
  <w:num w:numId="3" w16cid:durableId="1718818368">
    <w:abstractNumId w:val="5"/>
  </w:num>
  <w:num w:numId="4" w16cid:durableId="1489245132">
    <w:abstractNumId w:val="4"/>
  </w:num>
  <w:num w:numId="5" w16cid:durableId="993487098">
    <w:abstractNumId w:val="3"/>
  </w:num>
  <w:num w:numId="6" w16cid:durableId="2073624962">
    <w:abstractNumId w:val="11"/>
  </w:num>
  <w:num w:numId="7" w16cid:durableId="1963339218">
    <w:abstractNumId w:val="1"/>
  </w:num>
  <w:num w:numId="8" w16cid:durableId="76751456">
    <w:abstractNumId w:val="0"/>
  </w:num>
  <w:num w:numId="9" w16cid:durableId="2119567427">
    <w:abstractNumId w:val="8"/>
  </w:num>
  <w:num w:numId="10" w16cid:durableId="606232623">
    <w:abstractNumId w:val="6"/>
  </w:num>
  <w:num w:numId="11" w16cid:durableId="909193696">
    <w:abstractNumId w:val="10"/>
  </w:num>
  <w:num w:numId="12" w16cid:durableId="536242444">
    <w:abstractNumId w:val="9"/>
  </w:num>
  <w:num w:numId="13" w16cid:durableId="124822738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5E94"/>
    <w:rsid w:val="00016148"/>
    <w:rsid w:val="00022882"/>
    <w:rsid w:val="0002377A"/>
    <w:rsid w:val="000244C4"/>
    <w:rsid w:val="00025418"/>
    <w:rsid w:val="0002602A"/>
    <w:rsid w:val="0002630C"/>
    <w:rsid w:val="00030445"/>
    <w:rsid w:val="00032976"/>
    <w:rsid w:val="00041778"/>
    <w:rsid w:val="000455D4"/>
    <w:rsid w:val="00074961"/>
    <w:rsid w:val="00077C50"/>
    <w:rsid w:val="00087C71"/>
    <w:rsid w:val="0009682D"/>
    <w:rsid w:val="000A066E"/>
    <w:rsid w:val="000A0F10"/>
    <w:rsid w:val="000A1369"/>
    <w:rsid w:val="000B54E6"/>
    <w:rsid w:val="000C1082"/>
    <w:rsid w:val="000C5C95"/>
    <w:rsid w:val="000C68B3"/>
    <w:rsid w:val="000D2C53"/>
    <w:rsid w:val="000F332E"/>
    <w:rsid w:val="000F5FB5"/>
    <w:rsid w:val="000F6184"/>
    <w:rsid w:val="001225C2"/>
    <w:rsid w:val="00124100"/>
    <w:rsid w:val="00134142"/>
    <w:rsid w:val="00134C8E"/>
    <w:rsid w:val="00135732"/>
    <w:rsid w:val="00145021"/>
    <w:rsid w:val="00150DCB"/>
    <w:rsid w:val="0016075D"/>
    <w:rsid w:val="001640B4"/>
    <w:rsid w:val="0018303A"/>
    <w:rsid w:val="001855D2"/>
    <w:rsid w:val="00187293"/>
    <w:rsid w:val="00193D0F"/>
    <w:rsid w:val="001B4F0F"/>
    <w:rsid w:val="001C0224"/>
    <w:rsid w:val="001C23A0"/>
    <w:rsid w:val="001D10B3"/>
    <w:rsid w:val="001D307A"/>
    <w:rsid w:val="002102BF"/>
    <w:rsid w:val="0021766F"/>
    <w:rsid w:val="00242FE0"/>
    <w:rsid w:val="002452CE"/>
    <w:rsid w:val="00263461"/>
    <w:rsid w:val="00272B66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29D4"/>
    <w:rsid w:val="002E780A"/>
    <w:rsid w:val="002F4D7B"/>
    <w:rsid w:val="002F62BE"/>
    <w:rsid w:val="002F68EA"/>
    <w:rsid w:val="003026FB"/>
    <w:rsid w:val="003112AA"/>
    <w:rsid w:val="003206AA"/>
    <w:rsid w:val="00321BD1"/>
    <w:rsid w:val="00323469"/>
    <w:rsid w:val="003420FD"/>
    <w:rsid w:val="0034696C"/>
    <w:rsid w:val="0035677E"/>
    <w:rsid w:val="0036147F"/>
    <w:rsid w:val="003647FC"/>
    <w:rsid w:val="003648F1"/>
    <w:rsid w:val="003671EE"/>
    <w:rsid w:val="0037419D"/>
    <w:rsid w:val="00382FDC"/>
    <w:rsid w:val="00384276"/>
    <w:rsid w:val="00385601"/>
    <w:rsid w:val="003B3F57"/>
    <w:rsid w:val="003B4BE0"/>
    <w:rsid w:val="003B6C9B"/>
    <w:rsid w:val="003B77E7"/>
    <w:rsid w:val="003E0030"/>
    <w:rsid w:val="003E3059"/>
    <w:rsid w:val="003F3B4E"/>
    <w:rsid w:val="003F44A5"/>
    <w:rsid w:val="00401698"/>
    <w:rsid w:val="0040239F"/>
    <w:rsid w:val="0040741B"/>
    <w:rsid w:val="004121F2"/>
    <w:rsid w:val="00416897"/>
    <w:rsid w:val="00425EB5"/>
    <w:rsid w:val="00434035"/>
    <w:rsid w:val="004340AE"/>
    <w:rsid w:val="004442AC"/>
    <w:rsid w:val="004469DD"/>
    <w:rsid w:val="00450299"/>
    <w:rsid w:val="00453A7E"/>
    <w:rsid w:val="00457A2F"/>
    <w:rsid w:val="0047006D"/>
    <w:rsid w:val="00473AC6"/>
    <w:rsid w:val="0048163F"/>
    <w:rsid w:val="004832F3"/>
    <w:rsid w:val="00487CA9"/>
    <w:rsid w:val="004B29EA"/>
    <w:rsid w:val="004B29F7"/>
    <w:rsid w:val="004B34F0"/>
    <w:rsid w:val="004C0296"/>
    <w:rsid w:val="004C0812"/>
    <w:rsid w:val="004C3D62"/>
    <w:rsid w:val="004D6D3C"/>
    <w:rsid w:val="004F5171"/>
    <w:rsid w:val="00503C63"/>
    <w:rsid w:val="00512E24"/>
    <w:rsid w:val="005278C8"/>
    <w:rsid w:val="00532607"/>
    <w:rsid w:val="00542A3D"/>
    <w:rsid w:val="005465F2"/>
    <w:rsid w:val="0055567B"/>
    <w:rsid w:val="00555F39"/>
    <w:rsid w:val="00557A5C"/>
    <w:rsid w:val="0056358B"/>
    <w:rsid w:val="00565C27"/>
    <w:rsid w:val="005801A5"/>
    <w:rsid w:val="00592908"/>
    <w:rsid w:val="00594D55"/>
    <w:rsid w:val="00596284"/>
    <w:rsid w:val="005A35D1"/>
    <w:rsid w:val="005A3D3B"/>
    <w:rsid w:val="005B57AF"/>
    <w:rsid w:val="005B7F29"/>
    <w:rsid w:val="005C0A44"/>
    <w:rsid w:val="005C4AFC"/>
    <w:rsid w:val="005D5774"/>
    <w:rsid w:val="005D6801"/>
    <w:rsid w:val="005E4EB2"/>
    <w:rsid w:val="005F258A"/>
    <w:rsid w:val="0060337B"/>
    <w:rsid w:val="00604DCD"/>
    <w:rsid w:val="00605200"/>
    <w:rsid w:val="0061095E"/>
    <w:rsid w:val="0061488F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55E6"/>
    <w:rsid w:val="006A5679"/>
    <w:rsid w:val="006B292F"/>
    <w:rsid w:val="006B7F48"/>
    <w:rsid w:val="006C35B2"/>
    <w:rsid w:val="006C5FD0"/>
    <w:rsid w:val="006C674D"/>
    <w:rsid w:val="006C67BD"/>
    <w:rsid w:val="006D07C2"/>
    <w:rsid w:val="006D7D6A"/>
    <w:rsid w:val="006E287A"/>
    <w:rsid w:val="006F2EC7"/>
    <w:rsid w:val="006F6019"/>
    <w:rsid w:val="00702EBF"/>
    <w:rsid w:val="007257FE"/>
    <w:rsid w:val="00727D62"/>
    <w:rsid w:val="007428CA"/>
    <w:rsid w:val="00745C8D"/>
    <w:rsid w:val="00750A1E"/>
    <w:rsid w:val="00750FC1"/>
    <w:rsid w:val="007515C4"/>
    <w:rsid w:val="007559B9"/>
    <w:rsid w:val="00757108"/>
    <w:rsid w:val="007578D8"/>
    <w:rsid w:val="007719F5"/>
    <w:rsid w:val="00771C4D"/>
    <w:rsid w:val="00773BEA"/>
    <w:rsid w:val="007A02E2"/>
    <w:rsid w:val="007A5F9A"/>
    <w:rsid w:val="007A643C"/>
    <w:rsid w:val="007B1A4E"/>
    <w:rsid w:val="007B7459"/>
    <w:rsid w:val="007C04D9"/>
    <w:rsid w:val="007C1D48"/>
    <w:rsid w:val="007C51EA"/>
    <w:rsid w:val="007C5625"/>
    <w:rsid w:val="007D4D88"/>
    <w:rsid w:val="007D6B81"/>
    <w:rsid w:val="007D7D4E"/>
    <w:rsid w:val="007F4399"/>
    <w:rsid w:val="00801498"/>
    <w:rsid w:val="00804686"/>
    <w:rsid w:val="00814489"/>
    <w:rsid w:val="008178A8"/>
    <w:rsid w:val="00817E41"/>
    <w:rsid w:val="00822A98"/>
    <w:rsid w:val="00830FB8"/>
    <w:rsid w:val="008452FC"/>
    <w:rsid w:val="00860587"/>
    <w:rsid w:val="00874A3B"/>
    <w:rsid w:val="00882FB1"/>
    <w:rsid w:val="00886EAC"/>
    <w:rsid w:val="00897114"/>
    <w:rsid w:val="00897AC0"/>
    <w:rsid w:val="008A56DC"/>
    <w:rsid w:val="008A5FA7"/>
    <w:rsid w:val="008B1393"/>
    <w:rsid w:val="008B36BB"/>
    <w:rsid w:val="008B438D"/>
    <w:rsid w:val="008C0A7C"/>
    <w:rsid w:val="008C169D"/>
    <w:rsid w:val="008C1C19"/>
    <w:rsid w:val="008D5479"/>
    <w:rsid w:val="008D5BBD"/>
    <w:rsid w:val="008E17E1"/>
    <w:rsid w:val="008E27A9"/>
    <w:rsid w:val="008E5A49"/>
    <w:rsid w:val="008E7B36"/>
    <w:rsid w:val="008F32A8"/>
    <w:rsid w:val="00902EF7"/>
    <w:rsid w:val="00903F38"/>
    <w:rsid w:val="009055B7"/>
    <w:rsid w:val="00905C94"/>
    <w:rsid w:val="009105BB"/>
    <w:rsid w:val="00910720"/>
    <w:rsid w:val="0091285D"/>
    <w:rsid w:val="009132D8"/>
    <w:rsid w:val="00914C65"/>
    <w:rsid w:val="00915868"/>
    <w:rsid w:val="00935066"/>
    <w:rsid w:val="009427E3"/>
    <w:rsid w:val="00942B22"/>
    <w:rsid w:val="00943219"/>
    <w:rsid w:val="00951DDA"/>
    <w:rsid w:val="009558C1"/>
    <w:rsid w:val="00965AB3"/>
    <w:rsid w:val="009700BF"/>
    <w:rsid w:val="00972F54"/>
    <w:rsid w:val="00974F5A"/>
    <w:rsid w:val="009764DC"/>
    <w:rsid w:val="0098428A"/>
    <w:rsid w:val="009907EF"/>
    <w:rsid w:val="009A373D"/>
    <w:rsid w:val="009A685B"/>
    <w:rsid w:val="009B4777"/>
    <w:rsid w:val="009C0751"/>
    <w:rsid w:val="009C0900"/>
    <w:rsid w:val="009C6E88"/>
    <w:rsid w:val="009E0A44"/>
    <w:rsid w:val="009F16EF"/>
    <w:rsid w:val="009F3728"/>
    <w:rsid w:val="009F60E8"/>
    <w:rsid w:val="009F6258"/>
    <w:rsid w:val="009F77E3"/>
    <w:rsid w:val="00A05173"/>
    <w:rsid w:val="00A06DE4"/>
    <w:rsid w:val="00A1288C"/>
    <w:rsid w:val="00A134E1"/>
    <w:rsid w:val="00A164BC"/>
    <w:rsid w:val="00A16939"/>
    <w:rsid w:val="00A22431"/>
    <w:rsid w:val="00A37435"/>
    <w:rsid w:val="00A46C6C"/>
    <w:rsid w:val="00A46F38"/>
    <w:rsid w:val="00A51E4B"/>
    <w:rsid w:val="00A525C6"/>
    <w:rsid w:val="00A5504A"/>
    <w:rsid w:val="00A56B27"/>
    <w:rsid w:val="00A56CDC"/>
    <w:rsid w:val="00A637F9"/>
    <w:rsid w:val="00A75D40"/>
    <w:rsid w:val="00A86EB3"/>
    <w:rsid w:val="00A87651"/>
    <w:rsid w:val="00A976E9"/>
    <w:rsid w:val="00AA4343"/>
    <w:rsid w:val="00AB09B4"/>
    <w:rsid w:val="00AC487C"/>
    <w:rsid w:val="00AC6F23"/>
    <w:rsid w:val="00AD2C8F"/>
    <w:rsid w:val="00AD4395"/>
    <w:rsid w:val="00AE21FF"/>
    <w:rsid w:val="00AE4B06"/>
    <w:rsid w:val="00B012FB"/>
    <w:rsid w:val="00B049CA"/>
    <w:rsid w:val="00B051B1"/>
    <w:rsid w:val="00B108A0"/>
    <w:rsid w:val="00B12CA8"/>
    <w:rsid w:val="00B146FD"/>
    <w:rsid w:val="00B14921"/>
    <w:rsid w:val="00B155D4"/>
    <w:rsid w:val="00B3106C"/>
    <w:rsid w:val="00B446F1"/>
    <w:rsid w:val="00B51068"/>
    <w:rsid w:val="00B51BCF"/>
    <w:rsid w:val="00B53403"/>
    <w:rsid w:val="00B547B2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0D93"/>
    <w:rsid w:val="00B83DAC"/>
    <w:rsid w:val="00B92086"/>
    <w:rsid w:val="00BA2917"/>
    <w:rsid w:val="00BA5E5D"/>
    <w:rsid w:val="00BA7BA6"/>
    <w:rsid w:val="00BC373F"/>
    <w:rsid w:val="00BC55DC"/>
    <w:rsid w:val="00BD5392"/>
    <w:rsid w:val="00BD5E2F"/>
    <w:rsid w:val="00BD747F"/>
    <w:rsid w:val="00BE0D19"/>
    <w:rsid w:val="00BF33AA"/>
    <w:rsid w:val="00C00065"/>
    <w:rsid w:val="00C031B4"/>
    <w:rsid w:val="00C07E9B"/>
    <w:rsid w:val="00C1333C"/>
    <w:rsid w:val="00C1403E"/>
    <w:rsid w:val="00C24CD0"/>
    <w:rsid w:val="00C2596C"/>
    <w:rsid w:val="00C36C07"/>
    <w:rsid w:val="00C475F1"/>
    <w:rsid w:val="00C47C32"/>
    <w:rsid w:val="00C56518"/>
    <w:rsid w:val="00C56B42"/>
    <w:rsid w:val="00C65E27"/>
    <w:rsid w:val="00C67A35"/>
    <w:rsid w:val="00C7794A"/>
    <w:rsid w:val="00C823E5"/>
    <w:rsid w:val="00CA43F3"/>
    <w:rsid w:val="00CA6FD4"/>
    <w:rsid w:val="00CB7790"/>
    <w:rsid w:val="00CC2FEC"/>
    <w:rsid w:val="00CC6E90"/>
    <w:rsid w:val="00CD6815"/>
    <w:rsid w:val="00CE1D29"/>
    <w:rsid w:val="00CE7DDE"/>
    <w:rsid w:val="00CF2AA9"/>
    <w:rsid w:val="00D028BB"/>
    <w:rsid w:val="00D04C5D"/>
    <w:rsid w:val="00D12481"/>
    <w:rsid w:val="00D163AF"/>
    <w:rsid w:val="00D204C9"/>
    <w:rsid w:val="00D22A5A"/>
    <w:rsid w:val="00D46A4A"/>
    <w:rsid w:val="00D705FF"/>
    <w:rsid w:val="00D770F9"/>
    <w:rsid w:val="00D84D0A"/>
    <w:rsid w:val="00D9711B"/>
    <w:rsid w:val="00D97139"/>
    <w:rsid w:val="00DA14E8"/>
    <w:rsid w:val="00DA2D4D"/>
    <w:rsid w:val="00DA5E20"/>
    <w:rsid w:val="00DB1502"/>
    <w:rsid w:val="00DB4314"/>
    <w:rsid w:val="00DB4947"/>
    <w:rsid w:val="00DD51B0"/>
    <w:rsid w:val="00DE5133"/>
    <w:rsid w:val="00DE5C7C"/>
    <w:rsid w:val="00DF0115"/>
    <w:rsid w:val="00DF5B9B"/>
    <w:rsid w:val="00DF71A5"/>
    <w:rsid w:val="00DF7C2A"/>
    <w:rsid w:val="00E04875"/>
    <w:rsid w:val="00E07AD6"/>
    <w:rsid w:val="00E07C88"/>
    <w:rsid w:val="00E24B54"/>
    <w:rsid w:val="00E36CB4"/>
    <w:rsid w:val="00E4321A"/>
    <w:rsid w:val="00E53D62"/>
    <w:rsid w:val="00E53F09"/>
    <w:rsid w:val="00E62185"/>
    <w:rsid w:val="00E73AA7"/>
    <w:rsid w:val="00E77759"/>
    <w:rsid w:val="00E8097D"/>
    <w:rsid w:val="00E8610A"/>
    <w:rsid w:val="00EA1756"/>
    <w:rsid w:val="00EA2E94"/>
    <w:rsid w:val="00EA32DE"/>
    <w:rsid w:val="00EA3BF9"/>
    <w:rsid w:val="00EA5754"/>
    <w:rsid w:val="00EB0B96"/>
    <w:rsid w:val="00EB487D"/>
    <w:rsid w:val="00EC5800"/>
    <w:rsid w:val="00EC7356"/>
    <w:rsid w:val="00ED4D83"/>
    <w:rsid w:val="00EE1EDD"/>
    <w:rsid w:val="00EE420C"/>
    <w:rsid w:val="00EF31F4"/>
    <w:rsid w:val="00EF35F7"/>
    <w:rsid w:val="00F0519A"/>
    <w:rsid w:val="00F15973"/>
    <w:rsid w:val="00F27F7A"/>
    <w:rsid w:val="00F41235"/>
    <w:rsid w:val="00F451A2"/>
    <w:rsid w:val="00F46DE3"/>
    <w:rsid w:val="00F53059"/>
    <w:rsid w:val="00F53778"/>
    <w:rsid w:val="00F54DB3"/>
    <w:rsid w:val="00F72620"/>
    <w:rsid w:val="00F85E50"/>
    <w:rsid w:val="00F917C2"/>
    <w:rsid w:val="00F97D7C"/>
    <w:rsid w:val="00FA2447"/>
    <w:rsid w:val="00FA3F13"/>
    <w:rsid w:val="00FA542B"/>
    <w:rsid w:val="00FA6E31"/>
    <w:rsid w:val="00FB1C53"/>
    <w:rsid w:val="00FB21ED"/>
    <w:rsid w:val="00FB5815"/>
    <w:rsid w:val="00FC03C5"/>
    <w:rsid w:val="00FC2461"/>
    <w:rsid w:val="00FC52B7"/>
    <w:rsid w:val="00FC5380"/>
    <w:rsid w:val="00FE7F59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F16EF"/>
    <w:pPr>
      <w:keepNext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2"/>
    </w:pPr>
    <w:rPr>
      <w:rFonts w:eastAsia="Times New Roman" w:cs="Arial"/>
      <w:b/>
      <w:bCs/>
      <w:color w:val="auto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uiPriority w:val="99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uiPriority w:val="99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A066E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unhideWhenUsed/>
    <w:rsid w:val="001C02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02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0224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C02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C0224"/>
    <w:rPr>
      <w:rFonts w:ascii="Arial" w:hAnsi="Arial"/>
      <w:b/>
      <w:bCs/>
      <w:color w:val="000000" w:themeColor="text1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9F16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9F16EF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F1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arCharCharCharCharCharChar">
    <w:name w:val="Car Char Char Char Char Char Char"/>
    <w:basedOn w:val="Normln"/>
    <w:rsid w:val="009F16EF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"/>
      <w:color w:val="auto"/>
      <w:sz w:val="22"/>
      <w:szCs w:val="26"/>
      <w:lang w:val="sk-SK"/>
    </w:rPr>
  </w:style>
  <w:style w:type="paragraph" w:customStyle="1" w:styleId="Zkladntext21">
    <w:name w:val="Základní text 21"/>
    <w:basedOn w:val="Normln"/>
    <w:rsid w:val="009F16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NormlnsWWW">
    <w:name w:val="Normální (síť WWW)"/>
    <w:basedOn w:val="Normln"/>
    <w:rsid w:val="009F1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9F1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Times New Roman"/>
      <w:color w:val="auto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F16EF"/>
    <w:rPr>
      <w:rFonts w:ascii="Courier New" w:eastAsia="Courier New" w:hAnsi="Courier New" w:cs="Times New Roman"/>
      <w:sz w:val="20"/>
      <w:szCs w:val="20"/>
      <w:lang w:eastAsia="cs-CZ"/>
    </w:rPr>
  </w:style>
  <w:style w:type="character" w:styleId="Sledovanodkaz">
    <w:name w:val="FollowedHyperlink"/>
    <w:uiPriority w:val="99"/>
    <w:unhideWhenUsed/>
    <w:rsid w:val="009F16EF"/>
    <w:rPr>
      <w:color w:val="954F72"/>
      <w:u w:val="single"/>
    </w:rPr>
  </w:style>
  <w:style w:type="paragraph" w:customStyle="1" w:styleId="msonormal0">
    <w:name w:val="msonormal"/>
    <w:basedOn w:val="Normln"/>
    <w:rsid w:val="009F1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xl111">
    <w:name w:val="xl111"/>
    <w:basedOn w:val="Normln"/>
    <w:rsid w:val="009F1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18"/>
      <w:szCs w:val="18"/>
      <w:lang w:eastAsia="cs-CZ"/>
    </w:rPr>
  </w:style>
  <w:style w:type="paragraph" w:customStyle="1" w:styleId="xl112">
    <w:name w:val="xl112"/>
    <w:basedOn w:val="Normln"/>
    <w:rsid w:val="009F1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18"/>
      <w:szCs w:val="18"/>
      <w:lang w:eastAsia="cs-CZ"/>
    </w:rPr>
  </w:style>
  <w:style w:type="paragraph" w:customStyle="1" w:styleId="xl113">
    <w:name w:val="xl113"/>
    <w:basedOn w:val="Normln"/>
    <w:rsid w:val="009F1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cs-CZ"/>
    </w:rPr>
  </w:style>
  <w:style w:type="paragraph" w:customStyle="1" w:styleId="xl114">
    <w:name w:val="xl114"/>
    <w:basedOn w:val="Normln"/>
    <w:rsid w:val="009F1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18"/>
      <w:szCs w:val="18"/>
      <w:lang w:eastAsia="cs-CZ"/>
    </w:rPr>
  </w:style>
  <w:style w:type="paragraph" w:customStyle="1" w:styleId="xl115">
    <w:name w:val="xl115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cs-CZ"/>
    </w:rPr>
  </w:style>
  <w:style w:type="paragraph" w:customStyle="1" w:styleId="xl116">
    <w:name w:val="xl116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cs-CZ"/>
    </w:rPr>
  </w:style>
  <w:style w:type="paragraph" w:customStyle="1" w:styleId="xl117">
    <w:name w:val="xl117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cs-CZ"/>
    </w:rPr>
  </w:style>
  <w:style w:type="paragraph" w:customStyle="1" w:styleId="xl118">
    <w:name w:val="xl118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19">
    <w:name w:val="xl119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18"/>
      <w:szCs w:val="18"/>
      <w:lang w:eastAsia="cs-CZ"/>
    </w:rPr>
  </w:style>
  <w:style w:type="paragraph" w:customStyle="1" w:styleId="xl120">
    <w:name w:val="xl120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18"/>
      <w:szCs w:val="18"/>
      <w:lang w:eastAsia="cs-CZ"/>
    </w:rPr>
  </w:style>
  <w:style w:type="paragraph" w:customStyle="1" w:styleId="xl121">
    <w:name w:val="xl121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18"/>
      <w:szCs w:val="18"/>
      <w:lang w:eastAsia="cs-CZ"/>
    </w:rPr>
  </w:style>
  <w:style w:type="paragraph" w:customStyle="1" w:styleId="xl122">
    <w:name w:val="xl122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xl123">
    <w:name w:val="xl123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xl124">
    <w:name w:val="xl124"/>
    <w:basedOn w:val="Normln"/>
    <w:rsid w:val="009F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F16EF"/>
  </w:style>
  <w:style w:type="paragraph" w:customStyle="1" w:styleId="Styltabulky">
    <w:name w:val="Styl tabulky"/>
    <w:basedOn w:val="ZkladntextIMP"/>
    <w:uiPriority w:val="99"/>
    <w:rsid w:val="009F16EF"/>
    <w:pPr>
      <w:spacing w:line="230" w:lineRule="auto"/>
    </w:pPr>
    <w:rPr>
      <w:sz w:val="20"/>
      <w:szCs w:val="20"/>
    </w:rPr>
  </w:style>
  <w:style w:type="paragraph" w:customStyle="1" w:styleId="NormlnIMP">
    <w:name w:val="Normální_IMP"/>
    <w:basedOn w:val="Normln"/>
    <w:uiPriority w:val="99"/>
    <w:rsid w:val="009F16EF"/>
    <w:pPr>
      <w:suppressAutoHyphens/>
      <w:spacing w:line="230" w:lineRule="auto"/>
      <w:jc w:val="left"/>
    </w:pPr>
    <w:rPr>
      <w:rFonts w:eastAsia="Times New Roman" w:cs="Arial"/>
      <w:color w:val="auto"/>
      <w:sz w:val="22"/>
      <w:lang w:eastAsia="cs-CZ"/>
    </w:rPr>
  </w:style>
  <w:style w:type="paragraph" w:styleId="Titulek">
    <w:name w:val="caption"/>
    <w:basedOn w:val="Normln"/>
    <w:next w:val="Normln"/>
    <w:uiPriority w:val="99"/>
    <w:qFormat/>
    <w:rsid w:val="009F16E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F1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B155D4"/>
  </w:style>
  <w:style w:type="table" w:customStyle="1" w:styleId="Mkatabulky2">
    <w:name w:val="Mřížka tabulky2"/>
    <w:basedOn w:val="Normlntabulka"/>
    <w:next w:val="Mkatabulky"/>
    <w:uiPriority w:val="39"/>
    <w:rsid w:val="00B155D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B155D4"/>
  </w:style>
  <w:style w:type="numbering" w:customStyle="1" w:styleId="Bezseznamu3">
    <w:name w:val="Bez seznamu3"/>
    <w:next w:val="Bezseznamu"/>
    <w:uiPriority w:val="99"/>
    <w:semiHidden/>
    <w:unhideWhenUsed/>
    <w:rsid w:val="00592908"/>
  </w:style>
  <w:style w:type="table" w:customStyle="1" w:styleId="Mkatabulky3">
    <w:name w:val="Mřížka tabulky3"/>
    <w:basedOn w:val="Normlntabulka"/>
    <w:next w:val="Mkatabulky"/>
    <w:uiPriority w:val="39"/>
    <w:rsid w:val="00592908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2">
    <w:name w:val="Bez seznamu12"/>
    <w:next w:val="Bezseznamu"/>
    <w:uiPriority w:val="99"/>
    <w:semiHidden/>
    <w:unhideWhenUsed/>
    <w:rsid w:val="0059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56A-45A4-4D9B-8ED9-9A68BF8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2932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Novotná Martina (MMB_ORGO)</cp:lastModifiedBy>
  <cp:revision>7</cp:revision>
  <cp:lastPrinted>2024-06-14T09:20:00Z</cp:lastPrinted>
  <dcterms:created xsi:type="dcterms:W3CDTF">2024-06-13T06:02:00Z</dcterms:created>
  <dcterms:modified xsi:type="dcterms:W3CDTF">2024-06-19T08:53:00Z</dcterms:modified>
</cp:coreProperties>
</file>