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Pr="00492607" w:rsidRDefault="001F0203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Obecně závazná vyhláška obce </w:t>
      </w:r>
      <w:r w:rsidR="006D5C20">
        <w:rPr>
          <w:rFonts w:ascii="Times New Roman" w:hAnsi="Times New Roman" w:cs="Times New Roman"/>
          <w:b/>
          <w:sz w:val="28"/>
          <w:szCs w:val="28"/>
        </w:rPr>
        <w:t>Svatoslav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F7C">
        <w:rPr>
          <w:rFonts w:ascii="Times New Roman" w:hAnsi="Times New Roman" w:cs="Times New Roman"/>
          <w:b/>
          <w:sz w:val="28"/>
          <w:szCs w:val="28"/>
        </w:rPr>
        <w:t>č.2/2026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 xml:space="preserve">kterou se stanoví část společného školského obvodu </w:t>
      </w:r>
      <w:r w:rsidR="001B24BB">
        <w:rPr>
          <w:rFonts w:ascii="Times New Roman" w:hAnsi="Times New Roman" w:cs="Times New Roman"/>
          <w:b/>
          <w:sz w:val="28"/>
          <w:szCs w:val="28"/>
        </w:rPr>
        <w:t>základní</w:t>
      </w:r>
      <w:r w:rsidRPr="00492607">
        <w:rPr>
          <w:rFonts w:ascii="Times New Roman" w:hAnsi="Times New Roman" w:cs="Times New Roman"/>
          <w:b/>
          <w:sz w:val="28"/>
          <w:szCs w:val="28"/>
        </w:rPr>
        <w:t xml:space="preserve"> školy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Default="001351CC" w:rsidP="001351CC">
      <w:pPr>
        <w:jc w:val="both"/>
        <w:rPr>
          <w:b/>
        </w:rPr>
      </w:pPr>
    </w:p>
    <w:p w:rsidR="001351CC" w:rsidRPr="00492607" w:rsidRDefault="001F0203" w:rsidP="001351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6D5C20">
        <w:rPr>
          <w:rFonts w:ascii="Times New Roman" w:hAnsi="Times New Roman" w:cs="Times New Roman"/>
          <w:sz w:val="28"/>
          <w:szCs w:val="28"/>
        </w:rPr>
        <w:t>Svatoslav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 se na svém zasedání dne </w:t>
      </w:r>
      <w:r w:rsidR="00BA009B" w:rsidRPr="007C7F7C">
        <w:rPr>
          <w:rFonts w:ascii="Times New Roman" w:hAnsi="Times New Roman" w:cs="Times New Roman"/>
          <w:sz w:val="28"/>
          <w:szCs w:val="28"/>
        </w:rPr>
        <w:t>25.</w:t>
      </w:r>
      <w:r w:rsidR="007C7F7C">
        <w:rPr>
          <w:rFonts w:ascii="Times New Roman" w:hAnsi="Times New Roman" w:cs="Times New Roman"/>
          <w:sz w:val="28"/>
          <w:szCs w:val="28"/>
        </w:rPr>
        <w:t xml:space="preserve"> </w:t>
      </w:r>
      <w:r w:rsidR="00BA009B" w:rsidRPr="007C7F7C">
        <w:rPr>
          <w:rFonts w:ascii="Times New Roman" w:hAnsi="Times New Roman" w:cs="Times New Roman"/>
          <w:sz w:val="28"/>
          <w:szCs w:val="28"/>
        </w:rPr>
        <w:t>6.</w:t>
      </w:r>
      <w:r w:rsidR="007C7F7C">
        <w:rPr>
          <w:rFonts w:ascii="Times New Roman" w:hAnsi="Times New Roman" w:cs="Times New Roman"/>
          <w:sz w:val="28"/>
          <w:szCs w:val="28"/>
        </w:rPr>
        <w:t xml:space="preserve"> </w:t>
      </w:r>
      <w:r w:rsidR="00BA009B" w:rsidRPr="007C7F7C">
        <w:rPr>
          <w:rFonts w:ascii="Times New Roman" w:hAnsi="Times New Roman" w:cs="Times New Roman"/>
          <w:sz w:val="28"/>
          <w:szCs w:val="28"/>
        </w:rPr>
        <w:t xml:space="preserve">2026 </w:t>
      </w:r>
      <w:r w:rsidR="001351CC" w:rsidRPr="007C7F7C">
        <w:rPr>
          <w:rFonts w:ascii="Times New Roman" w:hAnsi="Times New Roman" w:cs="Times New Roman"/>
          <w:sz w:val="28"/>
          <w:szCs w:val="28"/>
        </w:rPr>
        <w:t>usnesením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 č. </w:t>
      </w:r>
      <w:r w:rsidR="007C7F7C" w:rsidRPr="007C7F7C">
        <w:rPr>
          <w:rFonts w:ascii="Times New Roman" w:hAnsi="Times New Roman" w:cs="Times New Roman"/>
          <w:sz w:val="28"/>
          <w:szCs w:val="28"/>
        </w:rPr>
        <w:t>5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 usneslo vydat na základě ust. § 178 odst. 2 písm. c) a ust.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1351CC" w:rsidRPr="00492607" w:rsidRDefault="001351CC" w:rsidP="001351CC">
      <w:pPr>
        <w:rPr>
          <w:rFonts w:ascii="Times New Roman" w:hAnsi="Times New Roman" w:cs="Times New Roman"/>
          <w:i/>
          <w:sz w:val="28"/>
          <w:szCs w:val="28"/>
        </w:rPr>
      </w:pP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Stanovení školských obvodů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Pr="00492607" w:rsidRDefault="001351CC" w:rsidP="001351CC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>Na zákl</w:t>
      </w:r>
      <w:r w:rsidR="001F0203">
        <w:rPr>
          <w:rFonts w:ascii="Times New Roman" w:hAnsi="Times New Roman" w:cs="Times New Roman"/>
          <w:sz w:val="28"/>
          <w:szCs w:val="28"/>
        </w:rPr>
        <w:t>adě uzavřené dohody obc</w:t>
      </w:r>
      <w:r w:rsidR="006D5C20">
        <w:rPr>
          <w:rFonts w:ascii="Times New Roman" w:hAnsi="Times New Roman" w:cs="Times New Roman"/>
          <w:sz w:val="28"/>
          <w:szCs w:val="28"/>
        </w:rPr>
        <w:t>e</w:t>
      </w:r>
      <w:r w:rsidR="001F0203">
        <w:rPr>
          <w:rFonts w:ascii="Times New Roman" w:hAnsi="Times New Roman" w:cs="Times New Roman"/>
          <w:sz w:val="28"/>
          <w:szCs w:val="28"/>
        </w:rPr>
        <w:t xml:space="preserve"> </w:t>
      </w:r>
      <w:r w:rsidR="006D5C20">
        <w:rPr>
          <w:rFonts w:ascii="Times New Roman" w:hAnsi="Times New Roman" w:cs="Times New Roman"/>
          <w:sz w:val="28"/>
          <w:szCs w:val="28"/>
        </w:rPr>
        <w:t>Benetice</w:t>
      </w:r>
      <w:r w:rsidR="001F0203">
        <w:rPr>
          <w:rFonts w:ascii="Times New Roman" w:hAnsi="Times New Roman" w:cs="Times New Roman"/>
          <w:sz w:val="28"/>
          <w:szCs w:val="28"/>
        </w:rPr>
        <w:t xml:space="preserve"> a obc</w:t>
      </w:r>
      <w:r w:rsidR="006D5C20">
        <w:rPr>
          <w:rFonts w:ascii="Times New Roman" w:hAnsi="Times New Roman" w:cs="Times New Roman"/>
          <w:sz w:val="28"/>
          <w:szCs w:val="28"/>
        </w:rPr>
        <w:t xml:space="preserve">e Svatoslav </w:t>
      </w:r>
      <w:r w:rsidRPr="00492607">
        <w:rPr>
          <w:rFonts w:ascii="Times New Roman" w:hAnsi="Times New Roman" w:cs="Times New Roman"/>
          <w:sz w:val="28"/>
          <w:szCs w:val="28"/>
        </w:rPr>
        <w:t xml:space="preserve">o vytvoření společného školského obvodu </w:t>
      </w:r>
      <w:r w:rsidR="001B24BB">
        <w:rPr>
          <w:rFonts w:ascii="Times New Roman" w:hAnsi="Times New Roman" w:cs="Times New Roman"/>
          <w:sz w:val="28"/>
          <w:szCs w:val="28"/>
        </w:rPr>
        <w:t>základní</w:t>
      </w:r>
      <w:bookmarkStart w:id="0" w:name="_GoBack"/>
      <w:bookmarkEnd w:id="0"/>
      <w:r w:rsidR="007F76F4">
        <w:rPr>
          <w:rFonts w:ascii="Times New Roman" w:hAnsi="Times New Roman" w:cs="Times New Roman"/>
          <w:sz w:val="28"/>
          <w:szCs w:val="28"/>
        </w:rPr>
        <w:t xml:space="preserve"> školy je území obce </w:t>
      </w:r>
      <w:r w:rsidR="006D5C20">
        <w:rPr>
          <w:rFonts w:ascii="Times New Roman" w:hAnsi="Times New Roman" w:cs="Times New Roman"/>
          <w:sz w:val="28"/>
          <w:szCs w:val="28"/>
        </w:rPr>
        <w:t>Svatoslav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07">
        <w:rPr>
          <w:rFonts w:ascii="Times New Roman" w:hAnsi="Times New Roman" w:cs="Times New Roman"/>
          <w:sz w:val="28"/>
          <w:szCs w:val="28"/>
        </w:rPr>
        <w:t xml:space="preserve"> částí školského obvodu </w:t>
      </w:r>
      <w:r w:rsidR="006D5C20">
        <w:rPr>
          <w:rFonts w:ascii="Times New Roman" w:hAnsi="Times New Roman" w:cs="Times New Roman"/>
          <w:sz w:val="28"/>
          <w:szCs w:val="28"/>
        </w:rPr>
        <w:t>základní</w:t>
      </w:r>
      <w:r w:rsidRPr="00492607">
        <w:rPr>
          <w:rFonts w:ascii="Times New Roman" w:hAnsi="Times New Roman" w:cs="Times New Roman"/>
          <w:sz w:val="28"/>
          <w:szCs w:val="28"/>
        </w:rPr>
        <w:t xml:space="preserve"> školy, jejíž činnost vykonává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C20" w:rsidRPr="006D5C20">
        <w:rPr>
          <w:rFonts w:ascii="Times New Roman" w:hAnsi="Times New Roman" w:cs="Times New Roman"/>
          <w:sz w:val="28"/>
          <w:szCs w:val="28"/>
        </w:rPr>
        <w:t>Základní škola Benetice, příspěvková organizace, Benetice 32</w:t>
      </w:r>
      <w:r w:rsidR="006D5C20" w:rsidRPr="006D5C20">
        <w:rPr>
          <w:rFonts w:ascii="Times New Roman" w:hAnsi="Times New Roman" w:cs="Times New Roman"/>
          <w:i/>
          <w:sz w:val="28"/>
          <w:szCs w:val="28"/>
        </w:rPr>
        <w:t>,</w:t>
      </w:r>
      <w:r w:rsidR="006D5C20">
        <w:rPr>
          <w:rFonts w:ascii="Cambria" w:hAnsi="Cambria"/>
          <w:i/>
          <w:sz w:val="20"/>
          <w:szCs w:val="20"/>
        </w:rPr>
        <w:t xml:space="preserve"> </w:t>
      </w:r>
      <w:r w:rsidRPr="00492607">
        <w:rPr>
          <w:rFonts w:ascii="Times New Roman" w:hAnsi="Times New Roman" w:cs="Times New Roman"/>
          <w:sz w:val="28"/>
          <w:szCs w:val="28"/>
        </w:rPr>
        <w:t>zřízen</w:t>
      </w:r>
      <w:r>
        <w:rPr>
          <w:rFonts w:ascii="Times New Roman" w:hAnsi="Times New Roman" w:cs="Times New Roman"/>
          <w:sz w:val="28"/>
          <w:szCs w:val="28"/>
        </w:rPr>
        <w:t>á</w:t>
      </w:r>
      <w:r w:rsidR="001F0203">
        <w:rPr>
          <w:rFonts w:ascii="Times New Roman" w:hAnsi="Times New Roman" w:cs="Times New Roman"/>
          <w:sz w:val="28"/>
          <w:szCs w:val="28"/>
        </w:rPr>
        <w:t xml:space="preserve"> obcí </w:t>
      </w:r>
      <w:r w:rsidR="006D5C20">
        <w:rPr>
          <w:rFonts w:ascii="Times New Roman" w:hAnsi="Times New Roman" w:cs="Times New Roman"/>
          <w:sz w:val="28"/>
          <w:szCs w:val="28"/>
        </w:rPr>
        <w:t>Benetice</w:t>
      </w:r>
      <w:r w:rsidRPr="00492607">
        <w:rPr>
          <w:rFonts w:ascii="Times New Roman" w:hAnsi="Times New Roman" w:cs="Times New Roman"/>
          <w:sz w:val="28"/>
          <w:szCs w:val="28"/>
        </w:rPr>
        <w:t>.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Závěrečné ustanovení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>Tato vyhláška nabývá účinnosti patnáctým dnem po dni jejího vyhlášení.</w:t>
      </w:r>
    </w:p>
    <w:p w:rsidR="001351CC" w:rsidRPr="00492607" w:rsidRDefault="001351CC" w:rsidP="001351CC">
      <w:pPr>
        <w:spacing w:line="276" w:lineRule="auto"/>
        <w:jc w:val="both"/>
        <w:rPr>
          <w:sz w:val="28"/>
          <w:szCs w:val="28"/>
        </w:rPr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1351CC" w:rsidRPr="00492607" w:rsidRDefault="006D5C20" w:rsidP="001351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Otoupal</w:t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DB067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Miroslav Dočekal</w:t>
      </w: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</w:rPr>
      </w:pPr>
      <w:r w:rsidRPr="00492607">
        <w:rPr>
          <w:rFonts w:ascii="Times New Roman" w:hAnsi="Times New Roman" w:cs="Times New Roman"/>
        </w:rPr>
        <w:t xml:space="preserve">  místostarosta</w:t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  <w:t xml:space="preserve">       starosta</w:t>
      </w: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</w:rPr>
      </w:pPr>
    </w:p>
    <w:p w:rsidR="004A09E9" w:rsidRDefault="004A09E9" w:rsidP="004A09E9">
      <w:pPr>
        <w:rPr>
          <w:i/>
        </w:rPr>
      </w:pPr>
    </w:p>
    <w:p w:rsidR="004A09E9" w:rsidRDefault="004A09E9" w:rsidP="004A09E9">
      <w:pPr>
        <w:spacing w:line="276" w:lineRule="auto"/>
        <w:jc w:val="both"/>
        <w:rPr>
          <w:b/>
        </w:rPr>
      </w:pPr>
    </w:p>
    <w:p w:rsidR="001351CC" w:rsidRDefault="001351CC" w:rsidP="004A09E9">
      <w:pPr>
        <w:spacing w:line="276" w:lineRule="auto"/>
        <w:jc w:val="both"/>
      </w:pPr>
    </w:p>
    <w:p w:rsidR="004A09E9" w:rsidRPr="001351C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351CC">
        <w:rPr>
          <w:rFonts w:ascii="Times New Roman" w:hAnsi="Times New Roman" w:cs="Times New Roman"/>
        </w:rPr>
        <w:t>Vyvěšeno na úřední desce dne:</w:t>
      </w:r>
      <w:r w:rsidR="00DB067E">
        <w:rPr>
          <w:rFonts w:ascii="Times New Roman" w:hAnsi="Times New Roman" w:cs="Times New Roman"/>
        </w:rPr>
        <w:t xml:space="preserve"> </w:t>
      </w:r>
    </w:p>
    <w:p w:rsidR="004A09E9" w:rsidRPr="001351C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351CC">
        <w:rPr>
          <w:rFonts w:ascii="Times New Roman" w:hAnsi="Times New Roman" w:cs="Times New Roman"/>
        </w:rPr>
        <w:t>Sejmuto z úřední desky dne:</w:t>
      </w:r>
    </w:p>
    <w:p w:rsidR="00600C40" w:rsidRPr="001351CC" w:rsidRDefault="00600C40">
      <w:pPr>
        <w:rPr>
          <w:rFonts w:ascii="Times New Roman" w:hAnsi="Times New Roman" w:cs="Times New Roman"/>
        </w:rPr>
      </w:pPr>
    </w:p>
    <w:sectPr w:rsidR="00600C40" w:rsidRPr="001351CC" w:rsidSect="008B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9E9"/>
    <w:rsid w:val="000E576F"/>
    <w:rsid w:val="001351CC"/>
    <w:rsid w:val="0014594B"/>
    <w:rsid w:val="001B24BB"/>
    <w:rsid w:val="001F0203"/>
    <w:rsid w:val="002202EF"/>
    <w:rsid w:val="00225ED9"/>
    <w:rsid w:val="002827AC"/>
    <w:rsid w:val="004A09E9"/>
    <w:rsid w:val="00553BA9"/>
    <w:rsid w:val="00573E17"/>
    <w:rsid w:val="005E4A79"/>
    <w:rsid w:val="00600C40"/>
    <w:rsid w:val="006D5C20"/>
    <w:rsid w:val="006F16C4"/>
    <w:rsid w:val="007C7F7C"/>
    <w:rsid w:val="007F76F4"/>
    <w:rsid w:val="0087169F"/>
    <w:rsid w:val="008B47DE"/>
    <w:rsid w:val="00B37C8C"/>
    <w:rsid w:val="00B41F58"/>
    <w:rsid w:val="00BA009B"/>
    <w:rsid w:val="00BE7A66"/>
    <w:rsid w:val="00D94EDE"/>
    <w:rsid w:val="00DB067E"/>
    <w:rsid w:val="00EB79E5"/>
    <w:rsid w:val="00EE3C74"/>
    <w:rsid w:val="00F7552A"/>
    <w:rsid w:val="00FE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Uzivatel</cp:lastModifiedBy>
  <cp:revision>3</cp:revision>
  <dcterms:created xsi:type="dcterms:W3CDTF">2026-06-25T16:59:00Z</dcterms:created>
  <dcterms:modified xsi:type="dcterms:W3CDTF">2026-06-25T17:26:00Z</dcterms:modified>
</cp:coreProperties>
</file>