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0344A4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165EA">
        <w:rPr>
          <w:rFonts w:ascii="Arial" w:hAnsi="Arial" w:cs="Arial"/>
          <w:b/>
        </w:rPr>
        <w:t>Miskovice</w:t>
      </w:r>
    </w:p>
    <w:p w14:paraId="182B433B" w14:textId="691624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165EA">
        <w:rPr>
          <w:rFonts w:ascii="Arial" w:hAnsi="Arial" w:cs="Arial"/>
          <w:b/>
        </w:rPr>
        <w:t>Miskovice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C4BFB0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656DE">
        <w:rPr>
          <w:rFonts w:ascii="Arial" w:hAnsi="Arial" w:cs="Arial"/>
          <w:b/>
        </w:rPr>
        <w:t>Miskovice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843B67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656DE">
        <w:rPr>
          <w:rFonts w:ascii="Arial" w:hAnsi="Arial" w:cs="Arial"/>
          <w:sz w:val="22"/>
          <w:szCs w:val="22"/>
        </w:rPr>
        <w:t>Miskovice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7656DE">
        <w:rPr>
          <w:rFonts w:ascii="Arial" w:hAnsi="Arial" w:cs="Arial"/>
          <w:sz w:val="22"/>
          <w:szCs w:val="22"/>
        </w:rPr>
        <w:t xml:space="preserve"> 14. 11. 2023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B019E8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656DE">
        <w:rPr>
          <w:rFonts w:ascii="Arial" w:hAnsi="Arial" w:cs="Arial"/>
          <w:sz w:val="22"/>
          <w:szCs w:val="22"/>
        </w:rPr>
        <w:t>Miskovice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8AB8F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656DE">
        <w:rPr>
          <w:rFonts w:ascii="Arial" w:hAnsi="Arial" w:cs="Arial"/>
          <w:sz w:val="22"/>
          <w:szCs w:val="22"/>
        </w:rPr>
        <w:t>Miskovice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6BF0CD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656DE">
        <w:rPr>
          <w:rFonts w:ascii="Arial" w:hAnsi="Arial" w:cs="Arial"/>
          <w:sz w:val="22"/>
          <w:szCs w:val="22"/>
        </w:rPr>
        <w:t>Miskovice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BB2E0E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656DE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BF56FC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7656DE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8795F6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656DE">
        <w:rPr>
          <w:rFonts w:ascii="Arial" w:hAnsi="Arial" w:cs="Arial"/>
          <w:sz w:val="22"/>
          <w:szCs w:val="22"/>
        </w:rPr>
        <w:t xml:space="preserve">      </w:t>
      </w:r>
      <w:r w:rsidR="001E2F46">
        <w:rPr>
          <w:rFonts w:ascii="Arial" w:hAnsi="Arial" w:cs="Arial"/>
          <w:sz w:val="22"/>
          <w:szCs w:val="22"/>
        </w:rPr>
        <w:t xml:space="preserve"> </w:t>
      </w:r>
      <w:r w:rsidR="007656DE">
        <w:rPr>
          <w:rFonts w:ascii="Arial" w:hAnsi="Arial" w:cs="Arial"/>
          <w:sz w:val="22"/>
          <w:szCs w:val="22"/>
        </w:rPr>
        <w:t xml:space="preserve">    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A87B36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656DE">
        <w:rPr>
          <w:rFonts w:ascii="Arial" w:hAnsi="Arial" w:cs="Arial"/>
          <w:sz w:val="22"/>
          <w:szCs w:val="22"/>
        </w:rPr>
        <w:t xml:space="preserve">           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2AC5BCE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656DE">
        <w:rPr>
          <w:rFonts w:ascii="Arial" w:hAnsi="Arial" w:cs="Arial"/>
          <w:sz w:val="22"/>
          <w:szCs w:val="22"/>
        </w:rPr>
        <w:t xml:space="preserve"> 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4FC0AB0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E2F46">
        <w:rPr>
          <w:rFonts w:ascii="Arial" w:hAnsi="Arial" w:cs="Arial"/>
          <w:sz w:val="22"/>
          <w:szCs w:val="22"/>
        </w:rPr>
        <w:t>100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03339DA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</w:t>
      </w:r>
      <w:r w:rsidR="001E2F46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213B663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0140398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1E2F46">
        <w:rPr>
          <w:rFonts w:ascii="Arial" w:hAnsi="Arial" w:cs="Arial"/>
          <w:sz w:val="22"/>
          <w:szCs w:val="22"/>
        </w:rPr>
        <w:t xml:space="preserve"> 30. 6.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EEAFE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E2F46">
        <w:rPr>
          <w:rFonts w:ascii="Arial" w:hAnsi="Arial" w:cs="Arial"/>
          <w:sz w:val="22"/>
          <w:szCs w:val="22"/>
        </w:rPr>
        <w:t>.</w:t>
      </w:r>
    </w:p>
    <w:p w14:paraId="6898570E" w14:textId="620AFE6B" w:rsidR="0070058B" w:rsidRPr="001E2F46" w:rsidRDefault="0070058B" w:rsidP="001E2F4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2A66285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1E2F46">
        <w:rPr>
          <w:rFonts w:ascii="Arial" w:hAnsi="Arial" w:cs="Arial"/>
          <w:sz w:val="22"/>
          <w:szCs w:val="22"/>
        </w:rPr>
        <w:t xml:space="preserve">vyhláška č. </w:t>
      </w:r>
      <w:r w:rsidR="001E2F46" w:rsidRPr="001E2F46">
        <w:rPr>
          <w:rFonts w:ascii="Arial" w:hAnsi="Arial" w:cs="Arial"/>
          <w:sz w:val="22"/>
          <w:szCs w:val="22"/>
        </w:rPr>
        <w:t>6</w:t>
      </w:r>
      <w:r w:rsidR="00917998" w:rsidRPr="001E2F46">
        <w:rPr>
          <w:rFonts w:ascii="Arial" w:hAnsi="Arial" w:cs="Arial"/>
          <w:sz w:val="22"/>
          <w:szCs w:val="22"/>
        </w:rPr>
        <w:t xml:space="preserve"> </w:t>
      </w:r>
      <w:r w:rsidRPr="001E2F46">
        <w:rPr>
          <w:rFonts w:ascii="Arial" w:hAnsi="Arial" w:cs="Arial"/>
          <w:sz w:val="22"/>
          <w:szCs w:val="22"/>
        </w:rPr>
        <w:t>/</w:t>
      </w:r>
      <w:r w:rsidR="001E2F46" w:rsidRPr="001E2F46">
        <w:rPr>
          <w:rFonts w:ascii="Arial" w:hAnsi="Arial" w:cs="Arial"/>
          <w:sz w:val="22"/>
          <w:szCs w:val="22"/>
        </w:rPr>
        <w:t>2023</w:t>
      </w:r>
      <w:r w:rsidR="00917998" w:rsidRPr="001E2F46">
        <w:rPr>
          <w:rFonts w:ascii="Arial" w:hAnsi="Arial" w:cs="Arial"/>
          <w:sz w:val="22"/>
          <w:szCs w:val="22"/>
        </w:rPr>
        <w:t xml:space="preserve"> </w:t>
      </w:r>
      <w:r w:rsidR="001E2F46" w:rsidRPr="001E2F46">
        <w:rPr>
          <w:rFonts w:ascii="Arial" w:hAnsi="Arial" w:cs="Arial"/>
          <w:sz w:val="22"/>
          <w:szCs w:val="22"/>
        </w:rPr>
        <w:t>Obecně závazná vyhláška obce Miskovice o místním poplatku ze psů</w:t>
      </w:r>
      <w:r w:rsidRPr="001E2F46">
        <w:rPr>
          <w:rFonts w:ascii="Arial" w:hAnsi="Arial" w:cs="Arial"/>
          <w:sz w:val="22"/>
          <w:szCs w:val="22"/>
        </w:rPr>
        <w:t xml:space="preserve">, ze dne </w:t>
      </w:r>
      <w:r w:rsidR="001E2F46" w:rsidRPr="001E2F46">
        <w:rPr>
          <w:rFonts w:ascii="Arial" w:hAnsi="Arial" w:cs="Arial"/>
          <w:sz w:val="22"/>
          <w:szCs w:val="22"/>
        </w:rPr>
        <w:t>8. 6. 2023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12D225AF" w:rsidR="008D18AB" w:rsidRPr="001E2F46" w:rsidRDefault="00893F98" w:rsidP="001E2F4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571682F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1E2F46">
        <w:rPr>
          <w:rFonts w:ascii="Arial" w:hAnsi="Arial" w:cs="Arial"/>
          <w:sz w:val="22"/>
          <w:szCs w:val="22"/>
        </w:rPr>
        <w:t xml:space="preserve"> 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F6D4744" w:rsidR="00A80117" w:rsidRDefault="001E2F46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Petr Henčl, v. r.                                          PhDr., Mgr. Petr Němeček, Ph.D., v.r.</w:t>
      </w:r>
    </w:p>
    <w:p w14:paraId="0B863C08" w14:textId="2EEC092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1E2F46">
        <w:rPr>
          <w:rFonts w:ascii="Arial" w:hAnsi="Arial" w:cs="Arial"/>
          <w:i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48633273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Jméno Příjmení</w:t>
      </w:r>
      <w:r w:rsidR="001E2F4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6970519C" w14:textId="25802AF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E2F46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4AB1" w14:textId="77777777" w:rsidR="00922B0E" w:rsidRDefault="00922B0E">
      <w:r>
        <w:separator/>
      </w:r>
    </w:p>
  </w:endnote>
  <w:endnote w:type="continuationSeparator" w:id="0">
    <w:p w14:paraId="2439E0EB" w14:textId="77777777" w:rsidR="00922B0E" w:rsidRDefault="0092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FD23" w14:textId="77777777" w:rsidR="00922B0E" w:rsidRDefault="00922B0E">
      <w:r>
        <w:separator/>
      </w:r>
    </w:p>
  </w:footnote>
  <w:footnote w:type="continuationSeparator" w:id="0">
    <w:p w14:paraId="7FA2F7A3" w14:textId="77777777" w:rsidR="00922B0E" w:rsidRDefault="00922B0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2930823">
    <w:abstractNumId w:val="15"/>
  </w:num>
  <w:num w:numId="2" w16cid:durableId="711810762">
    <w:abstractNumId w:val="17"/>
  </w:num>
  <w:num w:numId="3" w16cid:durableId="485509397">
    <w:abstractNumId w:val="8"/>
  </w:num>
  <w:num w:numId="4" w16cid:durableId="1270819226">
    <w:abstractNumId w:val="12"/>
  </w:num>
  <w:num w:numId="5" w16cid:durableId="1657421304">
    <w:abstractNumId w:val="13"/>
  </w:num>
  <w:num w:numId="6" w16cid:durableId="1893730753">
    <w:abstractNumId w:val="5"/>
  </w:num>
  <w:num w:numId="7" w16cid:durableId="539633948">
    <w:abstractNumId w:val="0"/>
  </w:num>
  <w:num w:numId="8" w16cid:durableId="384257169">
    <w:abstractNumId w:val="9"/>
  </w:num>
  <w:num w:numId="9" w16cid:durableId="2102407973">
    <w:abstractNumId w:val="6"/>
  </w:num>
  <w:num w:numId="10" w16cid:durableId="2082097763">
    <w:abstractNumId w:val="10"/>
  </w:num>
  <w:num w:numId="11" w16cid:durableId="401685611">
    <w:abstractNumId w:val="2"/>
  </w:num>
  <w:num w:numId="12" w16cid:durableId="1275331256">
    <w:abstractNumId w:val="4"/>
  </w:num>
  <w:num w:numId="13" w16cid:durableId="2103452213">
    <w:abstractNumId w:val="11"/>
  </w:num>
  <w:num w:numId="14" w16cid:durableId="1958904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654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7186212">
    <w:abstractNumId w:val="14"/>
  </w:num>
  <w:num w:numId="17" w16cid:durableId="1961954658">
    <w:abstractNumId w:val="16"/>
  </w:num>
  <w:num w:numId="18" w16cid:durableId="1187715619">
    <w:abstractNumId w:val="1"/>
  </w:num>
  <w:num w:numId="19" w16cid:durableId="205529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E2F46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56DE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2B0E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3F30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5EA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2782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Marek Holinka</cp:lastModifiedBy>
  <cp:revision>7</cp:revision>
  <cp:lastPrinted>2019-09-23T08:46:00Z</cp:lastPrinted>
  <dcterms:created xsi:type="dcterms:W3CDTF">2023-09-12T18:52:00Z</dcterms:created>
  <dcterms:modified xsi:type="dcterms:W3CDTF">2023-11-16T13:54:00Z</dcterms:modified>
</cp:coreProperties>
</file>