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578BF" w14:textId="0DA4DC17" w:rsidR="001722D1" w:rsidRPr="000335F9" w:rsidRDefault="001722D1" w:rsidP="001722D1">
      <w:pPr>
        <w:spacing w:after="60"/>
        <w:jc w:val="center"/>
        <w:rPr>
          <w:rFonts w:asciiTheme="minorHAnsi" w:hAnsiTheme="minorHAnsi" w:cs="Calibri"/>
          <w:smallCaps/>
          <w:sz w:val="40"/>
          <w:szCs w:val="40"/>
        </w:rPr>
      </w:pPr>
      <w:r w:rsidRPr="000335F9">
        <w:rPr>
          <w:rFonts w:asciiTheme="minorHAnsi" w:hAnsiTheme="min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C087077" wp14:editId="0ACF3F14">
            <wp:simplePos x="0" y="0"/>
            <wp:positionH relativeFrom="column">
              <wp:posOffset>334645</wp:posOffset>
            </wp:positionH>
            <wp:positionV relativeFrom="paragraph">
              <wp:posOffset>72390</wp:posOffset>
            </wp:positionV>
            <wp:extent cx="489585" cy="611505"/>
            <wp:effectExtent l="0" t="0" r="0" b="0"/>
            <wp:wrapNone/>
            <wp:docPr id="1662812771" name="Obrázek 166281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5F9">
        <w:rPr>
          <w:rFonts w:asciiTheme="minorHAnsi" w:hAnsiTheme="minorHAnsi" w:cs="Calibri"/>
          <w:smallCaps/>
          <w:sz w:val="40"/>
          <w:szCs w:val="40"/>
        </w:rPr>
        <w:t>Město Příbor</w:t>
      </w:r>
    </w:p>
    <w:p w14:paraId="3655FE45" w14:textId="564D9398" w:rsidR="001722D1" w:rsidRPr="000335F9" w:rsidRDefault="001722D1" w:rsidP="00C84E58">
      <w:pPr>
        <w:pStyle w:val="Nadpis1"/>
        <w:spacing w:before="0" w:after="840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0335F9">
        <w:rPr>
          <w:rFonts w:asciiTheme="minorHAnsi" w:hAnsiTheme="minorHAnsi" w:cstheme="minorHAnsi"/>
          <w:color w:val="auto"/>
          <w:sz w:val="40"/>
          <w:szCs w:val="40"/>
        </w:rPr>
        <w:t>Zastupitelstvo města Příbor</w:t>
      </w:r>
      <w:r w:rsidR="003A41D5">
        <w:rPr>
          <w:rFonts w:asciiTheme="minorHAnsi" w:hAnsiTheme="minorHAnsi" w:cstheme="minorHAnsi"/>
          <w:color w:val="auto"/>
          <w:sz w:val="40"/>
          <w:szCs w:val="40"/>
        </w:rPr>
        <w:t>a</w:t>
      </w:r>
    </w:p>
    <w:p w14:paraId="797BA50C" w14:textId="5743923A" w:rsidR="00D51D24" w:rsidRPr="007009D3" w:rsidRDefault="002720D7" w:rsidP="0064519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09D3">
        <w:rPr>
          <w:rFonts w:asciiTheme="minorHAnsi" w:hAnsiTheme="minorHAnsi" w:cstheme="minorHAnsi"/>
          <w:b/>
          <w:sz w:val="28"/>
          <w:szCs w:val="28"/>
        </w:rPr>
        <w:t>Obecně závazná vyhláška</w:t>
      </w:r>
      <w:r w:rsidR="004C685F" w:rsidRPr="007009D3">
        <w:rPr>
          <w:rFonts w:asciiTheme="minorHAnsi" w:hAnsiTheme="minorHAnsi" w:cstheme="minorHAnsi"/>
          <w:b/>
          <w:sz w:val="28"/>
          <w:szCs w:val="28"/>
        </w:rPr>
        <w:t xml:space="preserve"> města Příbor</w:t>
      </w:r>
      <w:r w:rsidR="003A41D5" w:rsidRPr="007009D3">
        <w:rPr>
          <w:rFonts w:asciiTheme="minorHAnsi" w:hAnsiTheme="minorHAnsi" w:cstheme="minorHAnsi"/>
          <w:b/>
          <w:sz w:val="28"/>
          <w:szCs w:val="28"/>
        </w:rPr>
        <w:t>a</w:t>
      </w:r>
      <w:r w:rsidR="008D50F9" w:rsidRPr="007009D3">
        <w:rPr>
          <w:rFonts w:asciiTheme="minorHAnsi" w:hAnsiTheme="minorHAnsi" w:cstheme="minorHAnsi"/>
          <w:b/>
          <w:sz w:val="28"/>
          <w:szCs w:val="28"/>
        </w:rPr>
        <w:t>,</w:t>
      </w:r>
    </w:p>
    <w:p w14:paraId="624BAC66" w14:textId="7DD2176E" w:rsidR="0024722A" w:rsidRPr="007009D3" w:rsidRDefault="00886B34" w:rsidP="00C84E58">
      <w:pPr>
        <w:spacing w:after="4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09D3">
        <w:rPr>
          <w:rFonts w:asciiTheme="minorHAnsi" w:hAnsiTheme="minorHAnsi" w:cstheme="minorHAnsi"/>
          <w:b/>
          <w:sz w:val="28"/>
          <w:szCs w:val="28"/>
        </w:rPr>
        <w:t>k</w:t>
      </w:r>
      <w:r w:rsidR="00051282" w:rsidRPr="007009D3">
        <w:rPr>
          <w:rFonts w:asciiTheme="minorHAnsi" w:hAnsiTheme="minorHAnsi" w:cstheme="minorHAnsi"/>
          <w:b/>
          <w:sz w:val="28"/>
          <w:szCs w:val="28"/>
        </w:rPr>
        <w:t xml:space="preserve">terou se stanovují pravidla pro </w:t>
      </w:r>
      <w:r w:rsidR="001310C8" w:rsidRPr="007009D3">
        <w:rPr>
          <w:rFonts w:asciiTheme="minorHAnsi" w:hAnsiTheme="minorHAnsi" w:cstheme="minorHAnsi"/>
          <w:b/>
          <w:sz w:val="28"/>
          <w:szCs w:val="28"/>
        </w:rPr>
        <w:t xml:space="preserve">pohyb psů </w:t>
      </w:r>
      <w:r w:rsidRPr="007009D3">
        <w:rPr>
          <w:rFonts w:asciiTheme="minorHAnsi" w:hAnsiTheme="minorHAnsi" w:cstheme="minorHAnsi"/>
          <w:b/>
          <w:sz w:val="28"/>
          <w:szCs w:val="28"/>
        </w:rPr>
        <w:t>na</w:t>
      </w:r>
      <w:r w:rsidR="00051282" w:rsidRPr="007009D3">
        <w:rPr>
          <w:rFonts w:asciiTheme="minorHAnsi" w:hAnsiTheme="minorHAnsi" w:cstheme="minorHAnsi"/>
          <w:b/>
          <w:sz w:val="28"/>
          <w:szCs w:val="28"/>
        </w:rPr>
        <w:t xml:space="preserve"> veřejném prostranství města</w:t>
      </w:r>
      <w:r w:rsidR="004C685F" w:rsidRPr="007009D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5ECE" w:rsidRPr="007009D3">
        <w:rPr>
          <w:rFonts w:asciiTheme="minorHAnsi" w:hAnsiTheme="minorHAnsi" w:cstheme="minorHAnsi"/>
          <w:b/>
          <w:sz w:val="28"/>
          <w:szCs w:val="28"/>
        </w:rPr>
        <w:t>Příbor</w:t>
      </w:r>
      <w:r w:rsidR="005E7F07" w:rsidRPr="007009D3">
        <w:rPr>
          <w:rFonts w:asciiTheme="minorHAnsi" w:hAnsiTheme="minorHAnsi" w:cstheme="minorHAnsi"/>
          <w:b/>
          <w:sz w:val="28"/>
          <w:szCs w:val="28"/>
        </w:rPr>
        <w:t>a</w:t>
      </w:r>
    </w:p>
    <w:p w14:paraId="0579D396" w14:textId="1A94AA33" w:rsidR="0024722A" w:rsidRPr="000335F9" w:rsidRDefault="0042723F" w:rsidP="00A33538">
      <w:pPr>
        <w:jc w:val="both"/>
        <w:rPr>
          <w:rFonts w:ascii="Arial" w:hAnsi="Arial" w:cs="Arial"/>
          <w:b/>
          <w:sz w:val="22"/>
          <w:szCs w:val="22"/>
        </w:rPr>
      </w:pPr>
      <w:r w:rsidRPr="000335F9">
        <w:rPr>
          <w:rFonts w:asciiTheme="minorHAnsi" w:hAnsiTheme="minorHAnsi" w:cstheme="minorHAnsi"/>
        </w:rPr>
        <w:t xml:space="preserve">Zastupitelstvo </w:t>
      </w:r>
      <w:r w:rsidR="00AE0638" w:rsidRPr="000335F9">
        <w:rPr>
          <w:rFonts w:asciiTheme="minorHAnsi" w:hAnsiTheme="minorHAnsi" w:cstheme="minorHAnsi"/>
        </w:rPr>
        <w:t>města Příbor</w:t>
      </w:r>
      <w:r w:rsidR="007219B8">
        <w:rPr>
          <w:rFonts w:asciiTheme="minorHAnsi" w:hAnsiTheme="minorHAnsi" w:cstheme="minorHAnsi"/>
        </w:rPr>
        <w:t>a</w:t>
      </w:r>
      <w:r w:rsidR="0098063D" w:rsidRPr="000335F9">
        <w:rPr>
          <w:rFonts w:asciiTheme="minorHAnsi" w:hAnsiTheme="minorHAnsi" w:cstheme="minorHAnsi"/>
        </w:rPr>
        <w:t xml:space="preserve"> </w:t>
      </w:r>
      <w:r w:rsidR="00E2491F" w:rsidRPr="000335F9">
        <w:rPr>
          <w:rFonts w:asciiTheme="minorHAnsi" w:hAnsiTheme="minorHAnsi" w:cstheme="minorHAnsi"/>
        </w:rPr>
        <w:t xml:space="preserve">se na svém zasedání dne </w:t>
      </w:r>
      <w:r w:rsidR="00D65856">
        <w:rPr>
          <w:rFonts w:asciiTheme="minorHAnsi" w:hAnsiTheme="minorHAnsi" w:cstheme="minorHAnsi"/>
        </w:rPr>
        <w:t>1</w:t>
      </w:r>
      <w:r w:rsidR="005625BD">
        <w:rPr>
          <w:rFonts w:asciiTheme="minorHAnsi" w:hAnsiTheme="minorHAnsi" w:cstheme="minorHAnsi"/>
        </w:rPr>
        <w:t>8</w:t>
      </w:r>
      <w:r w:rsidR="00E47C61">
        <w:rPr>
          <w:rFonts w:asciiTheme="minorHAnsi" w:hAnsiTheme="minorHAnsi" w:cstheme="minorHAnsi"/>
        </w:rPr>
        <w:t>.</w:t>
      </w:r>
      <w:r w:rsidR="00D65856">
        <w:rPr>
          <w:rFonts w:asciiTheme="minorHAnsi" w:hAnsiTheme="minorHAnsi" w:cstheme="minorHAnsi"/>
        </w:rPr>
        <w:t>12</w:t>
      </w:r>
      <w:r w:rsidR="00FD47D1">
        <w:rPr>
          <w:rFonts w:asciiTheme="minorHAnsi" w:hAnsiTheme="minorHAnsi" w:cstheme="minorHAnsi"/>
        </w:rPr>
        <w:t>.202</w:t>
      </w:r>
      <w:r w:rsidR="00874604">
        <w:rPr>
          <w:rFonts w:asciiTheme="minorHAnsi" w:hAnsiTheme="minorHAnsi" w:cstheme="minorHAnsi"/>
        </w:rPr>
        <w:t>4</w:t>
      </w:r>
      <w:r w:rsidR="00E2491F" w:rsidRPr="000335F9">
        <w:rPr>
          <w:rFonts w:asciiTheme="minorHAnsi" w:hAnsiTheme="minorHAnsi" w:cstheme="minorHAnsi"/>
        </w:rPr>
        <w:t xml:space="preserve"> </w:t>
      </w:r>
      <w:r w:rsidR="0024722A" w:rsidRPr="000335F9">
        <w:rPr>
          <w:rFonts w:asciiTheme="minorHAnsi" w:hAnsiTheme="minorHAnsi" w:cstheme="minorHAnsi"/>
        </w:rPr>
        <w:t xml:space="preserve">usnesením </w:t>
      </w:r>
      <w:r w:rsidR="0097673B">
        <w:rPr>
          <w:rFonts w:asciiTheme="minorHAnsi" w:hAnsiTheme="minorHAnsi" w:cstheme="minorHAnsi"/>
        </w:rPr>
        <w:br/>
      </w:r>
      <w:r w:rsidR="0097673B">
        <w:rPr>
          <w:rFonts w:ascii="Calibri" w:hAnsi="Calibri" w:cs="Calibri"/>
        </w:rPr>
        <w:t>č. 30/16/ZM/2024</w:t>
      </w:r>
      <w:r w:rsidR="0097673B">
        <w:rPr>
          <w:rFonts w:ascii="Calibri" w:hAnsi="Calibri" w:cs="Calibri"/>
        </w:rPr>
        <w:t xml:space="preserve"> </w:t>
      </w:r>
      <w:bookmarkStart w:id="0" w:name="_GoBack"/>
      <w:bookmarkEnd w:id="0"/>
      <w:r w:rsidR="00B66015" w:rsidRPr="00B66015">
        <w:rPr>
          <w:rFonts w:asciiTheme="minorHAnsi" w:hAnsiTheme="minorHAnsi" w:cstheme="minorHAnsi"/>
        </w:rPr>
        <w:t>usneslo vydat na základě ustanovení § 24 odst. 2 zákona č. 246/1992 Sb., na ochranu zvířat proti týrání, ve znění pozdějších předpisů, a v souladu s ustanovením § 10 písm. c) a d), § 35 a</w:t>
      </w:r>
      <w:r w:rsidR="007009D3">
        <w:rPr>
          <w:rFonts w:asciiTheme="minorHAnsi" w:hAnsiTheme="minorHAnsi" w:cstheme="minorHAnsi"/>
        </w:rPr>
        <w:t> </w:t>
      </w:r>
      <w:r w:rsidR="00B66015" w:rsidRPr="00B66015">
        <w:rPr>
          <w:rFonts w:asciiTheme="minorHAnsi" w:hAnsiTheme="minorHAnsi" w:cstheme="minorHAnsi"/>
        </w:rPr>
        <w:t>§ 84 odst. 2 písm. h) zákona č. 128/2000 Sb., o obcích (obecní zřízení), ve znění pozdějších předpisů, tuto obecně závaznou vyhlášku:</w:t>
      </w:r>
    </w:p>
    <w:p w14:paraId="20FC9F49" w14:textId="0DC26A57" w:rsidR="004C4362" w:rsidRPr="00BF69CE" w:rsidRDefault="00B66015" w:rsidP="004C4362">
      <w:pPr>
        <w:pStyle w:val="slalnk"/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Čl. 1</w:t>
      </w:r>
    </w:p>
    <w:p w14:paraId="4E3B5A18" w14:textId="77777777" w:rsidR="00B226B6" w:rsidRPr="00BF69CE" w:rsidRDefault="00B226B6" w:rsidP="00C84E58">
      <w:pPr>
        <w:pStyle w:val="Zkladntext"/>
        <w:spacing w:after="48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BF69CE">
        <w:rPr>
          <w:rFonts w:asciiTheme="minorHAnsi" w:hAnsiTheme="minorHAnsi" w:cstheme="minorHAnsi"/>
          <w:b/>
          <w:szCs w:val="24"/>
        </w:rPr>
        <w:t>Pravidla pro pohyb psů na veřejném prostranství</w:t>
      </w:r>
    </w:p>
    <w:p w14:paraId="430B0B07" w14:textId="77777777" w:rsidR="00B226B6" w:rsidRPr="00BF69CE" w:rsidRDefault="00B226B6" w:rsidP="00070B59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Cs w:val="24"/>
        </w:rPr>
      </w:pPr>
      <w:r w:rsidRPr="00BF69CE">
        <w:rPr>
          <w:rFonts w:asciiTheme="minorHAnsi" w:hAnsiTheme="minorHAnsi" w:cstheme="minorHAnsi"/>
          <w:szCs w:val="24"/>
        </w:rPr>
        <w:t>Stanovují se následující pravidla pro pohyb psů na veřejném prostranství:</w:t>
      </w:r>
      <w:r w:rsidRPr="00BF69CE">
        <w:rPr>
          <w:rStyle w:val="Znakapoznpodarou"/>
          <w:rFonts w:asciiTheme="minorHAnsi" w:hAnsiTheme="minorHAnsi" w:cstheme="minorHAnsi"/>
          <w:szCs w:val="24"/>
        </w:rPr>
        <w:footnoteReference w:customMarkFollows="1" w:id="1"/>
        <w:t>1)</w:t>
      </w:r>
      <w:r w:rsidRPr="00BF69CE">
        <w:rPr>
          <w:rFonts w:asciiTheme="minorHAnsi" w:hAnsiTheme="minorHAnsi" w:cstheme="minorHAnsi"/>
          <w:szCs w:val="24"/>
        </w:rPr>
        <w:t xml:space="preserve"> </w:t>
      </w:r>
    </w:p>
    <w:p w14:paraId="19B2F5F2" w14:textId="775EEF7F" w:rsidR="00B226B6" w:rsidRPr="00BF69CE" w:rsidRDefault="00B226B6" w:rsidP="00070B59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Cs w:val="24"/>
        </w:rPr>
      </w:pPr>
      <w:r w:rsidRPr="00BF69CE">
        <w:rPr>
          <w:rFonts w:asciiTheme="minorHAnsi" w:hAnsiTheme="minorHAnsi" w:cstheme="minorHAnsi"/>
          <w:szCs w:val="24"/>
        </w:rPr>
        <w:t xml:space="preserve">na veřejných prostranstvích v zastavěném území </w:t>
      </w:r>
      <w:r w:rsidR="00B66015">
        <w:rPr>
          <w:rFonts w:asciiTheme="minorHAnsi" w:hAnsiTheme="minorHAnsi" w:cstheme="minorHAnsi"/>
          <w:szCs w:val="24"/>
        </w:rPr>
        <w:t>města</w:t>
      </w:r>
      <w:r w:rsidRPr="00BF69CE">
        <w:rPr>
          <w:rFonts w:asciiTheme="minorHAnsi" w:hAnsiTheme="minorHAnsi" w:cstheme="minorHAnsi"/>
          <w:szCs w:val="24"/>
        </w:rPr>
        <w:t xml:space="preserve"> je možný pohyb psů pouze na</w:t>
      </w:r>
      <w:r w:rsidR="007009D3">
        <w:rPr>
          <w:rFonts w:asciiTheme="minorHAnsi" w:hAnsiTheme="minorHAnsi" w:cstheme="minorHAnsi"/>
          <w:szCs w:val="24"/>
        </w:rPr>
        <w:t> </w:t>
      </w:r>
      <w:r w:rsidRPr="00BF69CE">
        <w:rPr>
          <w:rFonts w:asciiTheme="minorHAnsi" w:hAnsiTheme="minorHAnsi" w:cstheme="minorHAnsi"/>
          <w:szCs w:val="24"/>
        </w:rPr>
        <w:t>vodítku</w:t>
      </w:r>
      <w:r w:rsidR="00E37716">
        <w:rPr>
          <w:rFonts w:asciiTheme="minorHAnsi" w:hAnsiTheme="minorHAnsi" w:cstheme="minorHAnsi"/>
          <w:szCs w:val="24"/>
        </w:rPr>
        <w:t xml:space="preserve"> ne</w:t>
      </w:r>
      <w:r w:rsidR="00776E80">
        <w:rPr>
          <w:rFonts w:asciiTheme="minorHAnsi" w:hAnsiTheme="minorHAnsi" w:cstheme="minorHAnsi"/>
          <w:szCs w:val="24"/>
        </w:rPr>
        <w:t>b</w:t>
      </w:r>
      <w:r w:rsidR="00E37716">
        <w:rPr>
          <w:rFonts w:asciiTheme="minorHAnsi" w:hAnsiTheme="minorHAnsi" w:cstheme="minorHAnsi"/>
          <w:szCs w:val="24"/>
        </w:rPr>
        <w:t>o s náhubkem</w:t>
      </w:r>
      <w:r w:rsidRPr="00BF69CE">
        <w:rPr>
          <w:rFonts w:asciiTheme="minorHAnsi" w:hAnsiTheme="minorHAnsi" w:cstheme="minorHAnsi"/>
          <w:szCs w:val="24"/>
        </w:rPr>
        <w:t>,</w:t>
      </w:r>
      <w:r w:rsidR="00DB41B9">
        <w:rPr>
          <w:rFonts w:asciiTheme="minorHAnsi" w:hAnsiTheme="minorHAnsi" w:cstheme="minorHAnsi"/>
          <w:szCs w:val="24"/>
        </w:rPr>
        <w:t xml:space="preserve"> s výjimkou míst, která jsou vymezená pro volný pohyb psů (viz příloha č. 1),</w:t>
      </w:r>
    </w:p>
    <w:p w14:paraId="0191F5B2" w14:textId="59A2355A" w:rsidR="00B226B6" w:rsidRPr="00BF69CE" w:rsidRDefault="00B226B6" w:rsidP="00070B59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Cs w:val="24"/>
        </w:rPr>
      </w:pPr>
      <w:r w:rsidRPr="00BF69CE">
        <w:rPr>
          <w:rFonts w:asciiTheme="minorHAnsi" w:hAnsiTheme="minorHAnsi" w:cstheme="minorHAnsi"/>
          <w:szCs w:val="24"/>
        </w:rPr>
        <w:t xml:space="preserve">na veřejných prostranstvích v zastavěném území </w:t>
      </w:r>
      <w:r w:rsidR="00B66015">
        <w:rPr>
          <w:rFonts w:asciiTheme="minorHAnsi" w:hAnsiTheme="minorHAnsi" w:cstheme="minorHAnsi"/>
          <w:szCs w:val="24"/>
        </w:rPr>
        <w:t>města</w:t>
      </w:r>
      <w:r w:rsidRPr="00BF69CE">
        <w:rPr>
          <w:rFonts w:asciiTheme="minorHAnsi" w:hAnsiTheme="minorHAnsi" w:cstheme="minorHAnsi"/>
          <w:szCs w:val="24"/>
        </w:rPr>
        <w:t xml:space="preserve"> se zakazuje výcvik psů,</w:t>
      </w:r>
    </w:p>
    <w:p w14:paraId="578B6AA8" w14:textId="0C612D70" w:rsidR="00B226B6" w:rsidRPr="004C685F" w:rsidRDefault="00B226B6" w:rsidP="00070B59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Cs w:val="24"/>
        </w:rPr>
      </w:pPr>
      <w:r w:rsidRPr="00BF69CE">
        <w:rPr>
          <w:rFonts w:asciiTheme="minorHAnsi" w:hAnsiTheme="minorHAnsi" w:cstheme="minorHAnsi"/>
          <w:iCs/>
          <w:szCs w:val="24"/>
        </w:rPr>
        <w:t>psí exkrementy zanechané na veřejném prostranství musí být neprodleně odklizeny</w:t>
      </w:r>
      <w:r w:rsidR="004C685F">
        <w:rPr>
          <w:rFonts w:asciiTheme="minorHAnsi" w:hAnsiTheme="minorHAnsi" w:cstheme="minorHAnsi"/>
          <w:iCs/>
          <w:szCs w:val="24"/>
        </w:rPr>
        <w:t>,</w:t>
      </w:r>
    </w:p>
    <w:p w14:paraId="605FEACA" w14:textId="5EAA34EC" w:rsidR="004C685F" w:rsidRPr="00822120" w:rsidRDefault="004C685F" w:rsidP="00070B59">
      <w:pPr>
        <w:pStyle w:val="Seznamoslovan"/>
        <w:numPr>
          <w:ilvl w:val="0"/>
          <w:numId w:val="2"/>
        </w:numPr>
        <w:spacing w:after="0" w:line="312" w:lineRule="auto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bCs/>
          <w:iCs/>
          <w:szCs w:val="24"/>
          <w:lang w:eastAsia="en-US"/>
        </w:rPr>
        <w:t xml:space="preserve">se psy je vstup zakázán na </w:t>
      </w:r>
      <w:r w:rsidRPr="007B1DE8">
        <w:rPr>
          <w:rFonts w:asciiTheme="minorHAnsi" w:eastAsia="Calibri" w:hAnsiTheme="minorHAnsi" w:cstheme="minorHAnsi"/>
          <w:bCs/>
          <w:iCs/>
          <w:szCs w:val="24"/>
          <w:lang w:eastAsia="en-US"/>
        </w:rPr>
        <w:t>všechna pískoviště a dětská hřiště ve městě</w:t>
      </w:r>
      <w:r w:rsidR="009C2E18">
        <w:rPr>
          <w:rFonts w:asciiTheme="minorHAnsi" w:eastAsia="Calibri" w:hAnsiTheme="minorHAnsi" w:cstheme="minorHAnsi"/>
          <w:bCs/>
          <w:iCs/>
          <w:szCs w:val="24"/>
          <w:lang w:eastAsia="en-US"/>
        </w:rPr>
        <w:t>,</w:t>
      </w:r>
    </w:p>
    <w:p w14:paraId="6BA3EA66" w14:textId="681191A6" w:rsidR="009C2E18" w:rsidRPr="00113AA2" w:rsidRDefault="00822120" w:rsidP="00070B59">
      <w:pPr>
        <w:pStyle w:val="Seznamoslovan"/>
        <w:numPr>
          <w:ilvl w:val="0"/>
          <w:numId w:val="2"/>
        </w:numPr>
        <w:spacing w:after="480" w:line="312" w:lineRule="auto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bCs/>
          <w:iCs/>
          <w:szCs w:val="24"/>
          <w:lang w:eastAsia="en-US"/>
        </w:rPr>
        <w:t>je zakázáno přivazovat psy v průchodech obchodů COOP Jičínská, u Penny Marketu a</w:t>
      </w:r>
      <w:r w:rsidR="007009D3">
        <w:rPr>
          <w:rFonts w:asciiTheme="minorHAnsi" w:eastAsia="Calibri" w:hAnsiTheme="minorHAnsi" w:cstheme="minorHAnsi"/>
          <w:bCs/>
          <w:iCs/>
          <w:szCs w:val="24"/>
          <w:lang w:eastAsia="en-US"/>
        </w:rPr>
        <w:t> </w:t>
      </w:r>
      <w:r>
        <w:rPr>
          <w:rFonts w:asciiTheme="minorHAnsi" w:eastAsia="Calibri" w:hAnsiTheme="minorHAnsi" w:cstheme="minorHAnsi"/>
          <w:bCs/>
          <w:iCs/>
          <w:szCs w:val="24"/>
          <w:lang w:eastAsia="en-US"/>
        </w:rPr>
        <w:t>před obchody na Dukelské ulici</w:t>
      </w:r>
      <w:r w:rsidRPr="00113AA2">
        <w:rPr>
          <w:rFonts w:asciiTheme="minorHAnsi" w:eastAsia="Calibri" w:hAnsiTheme="minorHAnsi" w:cstheme="minorHAnsi"/>
          <w:bCs/>
          <w:iCs/>
          <w:szCs w:val="24"/>
          <w:lang w:eastAsia="en-US"/>
        </w:rPr>
        <w:t>.</w:t>
      </w:r>
    </w:p>
    <w:p w14:paraId="5BC5F9B7" w14:textId="54D675E7" w:rsidR="00B226B6" w:rsidRPr="00BF69CE" w:rsidRDefault="00B226B6" w:rsidP="00070B59">
      <w:pPr>
        <w:pStyle w:val="Seznamoslovan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szCs w:val="24"/>
        </w:rPr>
      </w:pPr>
      <w:r w:rsidRPr="00BF69CE">
        <w:rPr>
          <w:rFonts w:asciiTheme="minorHAnsi" w:hAnsiTheme="minorHAnsi" w:cstheme="minorHAnsi"/>
          <w:szCs w:val="24"/>
        </w:rPr>
        <w:t>Splnění povinností stanovených v odst. 1 zajišťuje fyzická osoba, která má psa na veřejném prostranství pod kontrolou či dohledem</w:t>
      </w:r>
      <w:r w:rsidRPr="00BF69CE">
        <w:rPr>
          <w:rStyle w:val="Znakapoznpodarou"/>
          <w:rFonts w:asciiTheme="minorHAnsi" w:hAnsiTheme="minorHAnsi" w:cstheme="minorHAnsi"/>
          <w:szCs w:val="24"/>
        </w:rPr>
        <w:footnoteReference w:customMarkFollows="1" w:id="2"/>
        <w:t>2)</w:t>
      </w:r>
      <w:r w:rsidRPr="00BF69CE">
        <w:rPr>
          <w:rFonts w:asciiTheme="minorHAnsi" w:hAnsiTheme="minorHAnsi" w:cstheme="minorHAnsi"/>
          <w:szCs w:val="24"/>
        </w:rPr>
        <w:t xml:space="preserve">. </w:t>
      </w:r>
    </w:p>
    <w:p w14:paraId="40E53A85" w14:textId="405242B8" w:rsidR="0024722A" w:rsidRPr="000335F9" w:rsidRDefault="0024722A" w:rsidP="004051E1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lastRenderedPageBreak/>
        <w:t xml:space="preserve">Čl. </w:t>
      </w:r>
      <w:r w:rsidR="0001024C">
        <w:rPr>
          <w:rFonts w:asciiTheme="minorHAnsi" w:hAnsiTheme="minorHAnsi" w:cstheme="minorHAnsi"/>
        </w:rPr>
        <w:t>2</w:t>
      </w:r>
    </w:p>
    <w:p w14:paraId="4A6C5736" w14:textId="3373D1EA" w:rsidR="0024722A" w:rsidRPr="000335F9" w:rsidRDefault="00B66015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>
        <w:rPr>
          <w:rFonts w:asciiTheme="minorHAnsi" w:hAnsiTheme="minorHAnsi" w:cstheme="minorHAnsi"/>
          <w:b/>
          <w:bCs/>
          <w:szCs w:val="24"/>
          <w:u w:val="none"/>
        </w:rPr>
        <w:t>Zrušovací</w:t>
      </w:r>
      <w:r w:rsidR="00730253" w:rsidRPr="000335F9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24722A" w:rsidRPr="000335F9">
        <w:rPr>
          <w:rFonts w:asciiTheme="minorHAnsi" w:hAnsiTheme="minorHAnsi" w:cstheme="minorHAnsi"/>
          <w:b/>
          <w:bCs/>
          <w:szCs w:val="24"/>
          <w:u w:val="none"/>
        </w:rPr>
        <w:t>ustanovení</w:t>
      </w:r>
    </w:p>
    <w:p w14:paraId="3B634512" w14:textId="5BB7DE51" w:rsidR="00DD5C64" w:rsidRDefault="00963A13" w:rsidP="00EA6694">
      <w:pPr>
        <w:spacing w:before="120" w:after="240" w:line="288" w:lineRule="auto"/>
        <w:jc w:val="both"/>
        <w:rPr>
          <w:rFonts w:asciiTheme="minorHAnsi" w:hAnsiTheme="minorHAnsi" w:cstheme="minorHAnsi"/>
          <w:iCs/>
        </w:rPr>
      </w:pPr>
      <w:bookmarkStart w:id="1" w:name="_Hlk54595723"/>
      <w:r w:rsidRPr="000335F9">
        <w:rPr>
          <w:rFonts w:asciiTheme="minorHAnsi" w:hAnsiTheme="minorHAnsi" w:cstheme="minorHAnsi"/>
        </w:rPr>
        <w:t xml:space="preserve">Zrušuje se obecně závazná vyhláška </w:t>
      </w:r>
      <w:bookmarkEnd w:id="1"/>
      <w:r w:rsidRPr="000335F9">
        <w:rPr>
          <w:rFonts w:asciiTheme="minorHAnsi" w:hAnsiTheme="minorHAnsi" w:cstheme="minorHAnsi"/>
        </w:rPr>
        <w:t xml:space="preserve">č. </w:t>
      </w:r>
      <w:r w:rsidR="00DE3CB1" w:rsidRPr="00DE3CB1">
        <w:rPr>
          <w:rFonts w:asciiTheme="minorHAnsi" w:hAnsiTheme="minorHAnsi" w:cstheme="minorHAnsi"/>
        </w:rPr>
        <w:t>5</w:t>
      </w:r>
      <w:r w:rsidRPr="00DE3CB1">
        <w:rPr>
          <w:rFonts w:asciiTheme="minorHAnsi" w:hAnsiTheme="minorHAnsi" w:cstheme="minorHAnsi"/>
          <w:iCs/>
        </w:rPr>
        <w:t>/</w:t>
      </w:r>
      <w:r w:rsidR="00F32179" w:rsidRPr="00DE3CB1">
        <w:rPr>
          <w:rFonts w:asciiTheme="minorHAnsi" w:hAnsiTheme="minorHAnsi" w:cstheme="minorHAnsi"/>
          <w:iCs/>
        </w:rPr>
        <w:t>20</w:t>
      </w:r>
      <w:r w:rsidR="00DE3CB1" w:rsidRPr="00DE3CB1">
        <w:rPr>
          <w:rFonts w:asciiTheme="minorHAnsi" w:hAnsiTheme="minorHAnsi" w:cstheme="minorHAnsi"/>
          <w:iCs/>
        </w:rPr>
        <w:t>08</w:t>
      </w:r>
      <w:r w:rsidR="002C23CD">
        <w:rPr>
          <w:rFonts w:asciiTheme="minorHAnsi" w:hAnsiTheme="minorHAnsi" w:cstheme="minorHAnsi"/>
          <w:iCs/>
        </w:rPr>
        <w:t>,</w:t>
      </w:r>
      <w:r w:rsidR="00660670">
        <w:rPr>
          <w:rFonts w:asciiTheme="minorHAnsi" w:hAnsiTheme="minorHAnsi" w:cstheme="minorHAnsi"/>
          <w:iCs/>
        </w:rPr>
        <w:t xml:space="preserve"> </w:t>
      </w:r>
      <w:r w:rsidR="00DE3CB1" w:rsidRPr="00DE3CB1">
        <w:rPr>
          <w:rFonts w:asciiTheme="minorHAnsi" w:hAnsiTheme="minorHAnsi" w:cstheme="minorHAnsi"/>
        </w:rPr>
        <w:t>o záležitostech veřejného pořádku v souvislosti s pohybem psů na veřejných prostranstvích</w:t>
      </w:r>
      <w:r w:rsidRPr="00DE3CB1">
        <w:rPr>
          <w:rFonts w:asciiTheme="minorHAnsi" w:hAnsiTheme="minorHAnsi" w:cstheme="minorHAnsi"/>
          <w:i/>
        </w:rPr>
        <w:t xml:space="preserve">, </w:t>
      </w:r>
      <w:r w:rsidRPr="00DE3CB1">
        <w:rPr>
          <w:rFonts w:asciiTheme="minorHAnsi" w:hAnsiTheme="minorHAnsi" w:cstheme="minorHAnsi"/>
        </w:rPr>
        <w:t>ze dne</w:t>
      </w:r>
      <w:r w:rsidRPr="00DE3CB1">
        <w:rPr>
          <w:rFonts w:asciiTheme="minorHAnsi" w:hAnsiTheme="minorHAnsi" w:cstheme="minorHAnsi"/>
          <w:i/>
        </w:rPr>
        <w:t xml:space="preserve"> </w:t>
      </w:r>
      <w:r w:rsidR="00660670">
        <w:rPr>
          <w:rFonts w:asciiTheme="minorHAnsi" w:hAnsiTheme="minorHAnsi" w:cstheme="minorHAnsi"/>
          <w:iCs/>
        </w:rPr>
        <w:t>06.11.2008</w:t>
      </w:r>
      <w:r w:rsidRPr="00DE3CB1">
        <w:rPr>
          <w:rFonts w:asciiTheme="minorHAnsi" w:hAnsiTheme="minorHAnsi" w:cstheme="minorHAnsi"/>
          <w:iCs/>
        </w:rPr>
        <w:t>.</w:t>
      </w:r>
    </w:p>
    <w:p w14:paraId="02598316" w14:textId="4FE7B3DE" w:rsidR="00730253" w:rsidRPr="000335F9" w:rsidRDefault="006068E7" w:rsidP="004C4362">
      <w:pPr>
        <w:pStyle w:val="slalnk"/>
        <w:spacing w:before="480"/>
        <w:rPr>
          <w:rFonts w:asciiTheme="minorHAnsi" w:hAnsiTheme="minorHAnsi" w:cstheme="minorHAnsi"/>
        </w:rPr>
      </w:pPr>
      <w:r w:rsidRPr="000335F9">
        <w:rPr>
          <w:rFonts w:asciiTheme="minorHAnsi" w:hAnsiTheme="minorHAnsi" w:cstheme="minorHAnsi"/>
        </w:rPr>
        <w:t xml:space="preserve">Čl. </w:t>
      </w:r>
      <w:r w:rsidR="0001024C">
        <w:rPr>
          <w:rFonts w:asciiTheme="minorHAnsi" w:hAnsiTheme="minorHAnsi" w:cstheme="minorHAnsi"/>
        </w:rPr>
        <w:t>3</w:t>
      </w:r>
    </w:p>
    <w:p w14:paraId="7CB2D526" w14:textId="115BE317" w:rsidR="00730253" w:rsidRPr="000335F9" w:rsidRDefault="00730253" w:rsidP="004C4362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0335F9">
        <w:rPr>
          <w:rFonts w:asciiTheme="minorHAnsi" w:hAnsiTheme="minorHAnsi" w:cstheme="minorHAnsi"/>
          <w:b/>
          <w:bCs/>
          <w:szCs w:val="24"/>
          <w:u w:val="none"/>
        </w:rPr>
        <w:t>Účinnost</w:t>
      </w:r>
    </w:p>
    <w:p w14:paraId="1F327E35" w14:textId="723FD9D0" w:rsidR="00C86525" w:rsidRPr="00C86525" w:rsidRDefault="00C86525" w:rsidP="00C84E58">
      <w:pPr>
        <w:spacing w:before="120" w:after="2160" w:line="288" w:lineRule="auto"/>
        <w:jc w:val="both"/>
        <w:rPr>
          <w:rFonts w:asciiTheme="minorHAnsi" w:hAnsiTheme="minorHAnsi" w:cstheme="minorHAnsi"/>
        </w:rPr>
      </w:pPr>
      <w:r w:rsidRPr="00C86525">
        <w:rPr>
          <w:rFonts w:asciiTheme="minorHAnsi" w:hAnsiTheme="minorHAnsi" w:cstheme="minorHAnsi"/>
        </w:rPr>
        <w:t>Tato obecně závazná vyhláška nabývá účinnosti počátkem patnáctého dne následujícího po</w:t>
      </w:r>
      <w:r w:rsidR="007009D3">
        <w:rPr>
          <w:rFonts w:asciiTheme="minorHAnsi" w:hAnsiTheme="minorHAnsi" w:cstheme="minorHAnsi"/>
        </w:rPr>
        <w:t> </w:t>
      </w:r>
      <w:r w:rsidRPr="00C86525">
        <w:rPr>
          <w:rFonts w:asciiTheme="minorHAnsi" w:hAnsiTheme="minorHAnsi" w:cstheme="minorHAnsi"/>
        </w:rPr>
        <w:t>dni jejího vyhlášení.</w:t>
      </w:r>
    </w:p>
    <w:p w14:paraId="740DCC3A" w14:textId="545CE52B" w:rsidR="000D5A69" w:rsidRPr="000335F9" w:rsidRDefault="009506C3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r w:rsidRPr="000335F9">
        <w:rPr>
          <w:rFonts w:asciiTheme="minorHAnsi" w:hAnsiTheme="minorHAnsi" w:cstheme="minorHAnsi"/>
          <w:bCs/>
        </w:rPr>
        <w:tab/>
        <w:t>…………….</w:t>
      </w:r>
      <w:r w:rsidR="0024722A" w:rsidRPr="000335F9">
        <w:rPr>
          <w:rFonts w:asciiTheme="minorHAnsi" w:hAnsiTheme="minorHAnsi" w:cstheme="minorHAnsi"/>
          <w:bCs/>
        </w:rPr>
        <w:t>……………….</w:t>
      </w:r>
      <w:r w:rsidR="000D5A69" w:rsidRPr="000335F9">
        <w:rPr>
          <w:rFonts w:asciiTheme="minorHAnsi" w:hAnsiTheme="minorHAnsi" w:cstheme="minorHAnsi"/>
          <w:bCs/>
        </w:rPr>
        <w:t>..……………….</w:t>
      </w:r>
      <w:r w:rsidR="000D5A69" w:rsidRPr="000335F9">
        <w:rPr>
          <w:rFonts w:asciiTheme="minorHAnsi" w:hAnsiTheme="minorHAnsi" w:cstheme="minorHAnsi"/>
          <w:bCs/>
        </w:rPr>
        <w:tab/>
      </w:r>
      <w:r w:rsidRPr="000335F9">
        <w:rPr>
          <w:rFonts w:asciiTheme="minorHAnsi" w:hAnsiTheme="minorHAnsi" w:cstheme="minorHAnsi"/>
          <w:bCs/>
        </w:rPr>
        <w:t>…………….………………...……………….</w:t>
      </w:r>
    </w:p>
    <w:p w14:paraId="4343761F" w14:textId="11B7938E" w:rsidR="0024722A" w:rsidRPr="000335F9" w:rsidRDefault="009506C3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bookmarkStart w:id="2" w:name="_Hlk118883181"/>
      <w:r w:rsidRPr="000335F9">
        <w:rPr>
          <w:rFonts w:asciiTheme="minorHAnsi" w:hAnsiTheme="minorHAnsi" w:cstheme="minorHAnsi"/>
          <w:bCs/>
          <w:iCs/>
        </w:rPr>
        <w:tab/>
      </w:r>
      <w:r w:rsidR="00645193" w:rsidRPr="000335F9">
        <w:rPr>
          <w:rFonts w:asciiTheme="minorHAnsi" w:hAnsiTheme="minorHAnsi" w:cstheme="minorHAnsi"/>
          <w:bCs/>
        </w:rPr>
        <w:tab/>
      </w:r>
    </w:p>
    <w:p w14:paraId="55764A53" w14:textId="4D23EC75" w:rsidR="00D1454F" w:rsidRDefault="009506C3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r w:rsidRPr="000335F9">
        <w:rPr>
          <w:rFonts w:asciiTheme="minorHAnsi" w:hAnsiTheme="minorHAnsi" w:cstheme="minorHAnsi"/>
          <w:bCs/>
        </w:rPr>
        <w:tab/>
      </w:r>
      <w:r w:rsidR="00D1454F">
        <w:rPr>
          <w:rFonts w:asciiTheme="minorHAnsi" w:hAnsiTheme="minorHAnsi" w:cstheme="minorHAnsi"/>
          <w:bCs/>
        </w:rPr>
        <w:t>Ing. arch. Jan Malík</w:t>
      </w:r>
      <w:r w:rsidR="003B0005">
        <w:rPr>
          <w:rFonts w:asciiTheme="minorHAnsi" w:hAnsiTheme="minorHAnsi" w:cstheme="minorHAnsi"/>
          <w:bCs/>
        </w:rPr>
        <w:t>, v. r.</w:t>
      </w:r>
      <w:r w:rsidR="00D1454F">
        <w:rPr>
          <w:rFonts w:asciiTheme="minorHAnsi" w:hAnsiTheme="minorHAnsi" w:cstheme="minorHAnsi"/>
          <w:bCs/>
        </w:rPr>
        <w:tab/>
        <w:t>Ing. Bohuslav Majer</w:t>
      </w:r>
      <w:r w:rsidR="003B0005">
        <w:rPr>
          <w:rFonts w:asciiTheme="minorHAnsi" w:hAnsiTheme="minorHAnsi" w:cstheme="minorHAnsi"/>
          <w:bCs/>
        </w:rPr>
        <w:t>, v. r.</w:t>
      </w:r>
    </w:p>
    <w:p w14:paraId="12E57FE8" w14:textId="3984357E" w:rsidR="00362DF8" w:rsidRDefault="00485418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D1454F">
        <w:rPr>
          <w:rFonts w:asciiTheme="minorHAnsi" w:hAnsiTheme="minorHAnsi" w:cstheme="minorHAnsi"/>
          <w:bCs/>
        </w:rPr>
        <w:t>starosta</w:t>
      </w:r>
      <w:bookmarkEnd w:id="2"/>
      <w:r w:rsidR="00D1454F">
        <w:rPr>
          <w:rFonts w:asciiTheme="minorHAnsi" w:hAnsiTheme="minorHAnsi" w:cstheme="minorHAnsi"/>
          <w:bCs/>
        </w:rPr>
        <w:tab/>
        <w:t>místostarosta</w:t>
      </w:r>
    </w:p>
    <w:p w14:paraId="29F0F538" w14:textId="1BFC3213" w:rsidR="003F62A7" w:rsidRDefault="003F62A7" w:rsidP="003F62A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388DD8E7" w14:textId="4854996A" w:rsidR="004A5ECB" w:rsidRDefault="004A5ECB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1</w:t>
      </w:r>
      <w:r w:rsidR="007240F2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Místa určená pro volný pohyb psů na pozemcích v majetku města Příbora</w:t>
      </w:r>
      <w:r w:rsidR="007240F2">
        <w:rPr>
          <w:rFonts w:asciiTheme="minorHAnsi" w:hAnsiTheme="minorHAnsi" w:cstheme="minorHAnsi"/>
          <w:bCs/>
        </w:rPr>
        <w:t>:</w:t>
      </w:r>
    </w:p>
    <w:p w14:paraId="360C9B77" w14:textId="77777777" w:rsidR="004A5ECB" w:rsidRDefault="004A5ECB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</w:p>
    <w:p w14:paraId="0956301B" w14:textId="0CF9D7A5" w:rsidR="004A5ECB" w:rsidRPr="00872578" w:rsidRDefault="004A5ECB" w:rsidP="00070B59">
      <w:pPr>
        <w:numPr>
          <w:ilvl w:val="1"/>
          <w:numId w:val="3"/>
        </w:numPr>
        <w:tabs>
          <w:tab w:val="clear" w:pos="1440"/>
          <w:tab w:val="num" w:pos="900"/>
        </w:tabs>
        <w:ind w:left="900" w:hanging="180"/>
        <w:jc w:val="both"/>
        <w:rPr>
          <w:rFonts w:asciiTheme="minorHAnsi" w:hAnsiTheme="minorHAnsi" w:cstheme="minorHAnsi"/>
        </w:rPr>
      </w:pPr>
      <w:r w:rsidRPr="00872578">
        <w:rPr>
          <w:rFonts w:asciiTheme="minorHAnsi" w:hAnsiTheme="minorHAnsi" w:cstheme="minorHAnsi"/>
        </w:rPr>
        <w:t>parcela č.  3251/1 v katastrálním území Příbor s výjimkou plochy pro skateboard,</w:t>
      </w:r>
    </w:p>
    <w:p w14:paraId="3EE11F2B" w14:textId="77777777" w:rsidR="004A5ECB" w:rsidRDefault="004A5ECB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</w:p>
    <w:p w14:paraId="031AA8B5" w14:textId="77777777" w:rsidR="004A5ECB" w:rsidRDefault="004A5ECB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</w:p>
    <w:p w14:paraId="54ECB99A" w14:textId="77777777" w:rsidR="004A5ECB" w:rsidRDefault="004A5ECB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</w:p>
    <w:p w14:paraId="4833EF88" w14:textId="2E0356F7" w:rsidR="004A5ECB" w:rsidRDefault="007F7496" w:rsidP="007240F2">
      <w:pPr>
        <w:tabs>
          <w:tab w:val="center" w:pos="1701"/>
          <w:tab w:val="center" w:pos="7088"/>
        </w:tabs>
        <w:jc w:val="center"/>
        <w:rPr>
          <w:rFonts w:asciiTheme="minorHAnsi" w:hAnsiTheme="minorHAnsi" w:cstheme="minorHAnsi"/>
          <w:bCs/>
        </w:rPr>
      </w:pPr>
      <w:r>
        <w:rPr>
          <w:noProof/>
        </w:rPr>
        <w:drawing>
          <wp:inline distT="0" distB="0" distL="0" distR="0" wp14:anchorId="512C1952" wp14:editId="6F99B10F">
            <wp:extent cx="3924300" cy="3392199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18" cy="34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A98B" w14:textId="77777777" w:rsidR="007240F2" w:rsidRDefault="007240F2" w:rsidP="009506C3">
      <w:pPr>
        <w:tabs>
          <w:tab w:val="center" w:pos="1701"/>
          <w:tab w:val="center" w:pos="7088"/>
        </w:tabs>
        <w:rPr>
          <w:noProof/>
        </w:rPr>
      </w:pPr>
    </w:p>
    <w:p w14:paraId="081F6317" w14:textId="77777777" w:rsidR="007240F2" w:rsidRDefault="007240F2" w:rsidP="009506C3">
      <w:pPr>
        <w:tabs>
          <w:tab w:val="center" w:pos="1701"/>
          <w:tab w:val="center" w:pos="7088"/>
        </w:tabs>
        <w:rPr>
          <w:noProof/>
        </w:rPr>
      </w:pPr>
    </w:p>
    <w:p w14:paraId="3EB70F63" w14:textId="77777777" w:rsidR="007240F2" w:rsidRDefault="007240F2" w:rsidP="009506C3">
      <w:pPr>
        <w:tabs>
          <w:tab w:val="center" w:pos="1701"/>
          <w:tab w:val="center" w:pos="7088"/>
        </w:tabs>
        <w:rPr>
          <w:noProof/>
        </w:rPr>
      </w:pPr>
    </w:p>
    <w:p w14:paraId="5669232C" w14:textId="77777777" w:rsidR="007240F2" w:rsidRPr="00872578" w:rsidRDefault="007240F2" w:rsidP="00070B59">
      <w:pPr>
        <w:numPr>
          <w:ilvl w:val="1"/>
          <w:numId w:val="3"/>
        </w:numPr>
        <w:tabs>
          <w:tab w:val="clear" w:pos="1440"/>
          <w:tab w:val="num" w:pos="900"/>
        </w:tabs>
        <w:ind w:left="900" w:hanging="180"/>
        <w:jc w:val="both"/>
        <w:rPr>
          <w:rFonts w:asciiTheme="minorHAnsi" w:hAnsiTheme="minorHAnsi" w:cstheme="minorHAnsi"/>
        </w:rPr>
      </w:pPr>
      <w:r w:rsidRPr="00872578">
        <w:rPr>
          <w:rFonts w:asciiTheme="minorHAnsi" w:hAnsiTheme="minorHAnsi" w:cstheme="minorHAnsi"/>
        </w:rPr>
        <w:t>parcela č. 3287/5 v katastrálním území Příbor</w:t>
      </w:r>
      <w:r>
        <w:rPr>
          <w:rFonts w:asciiTheme="minorHAnsi" w:hAnsiTheme="minorHAnsi" w:cstheme="minorHAnsi"/>
        </w:rPr>
        <w:t xml:space="preserve">, </w:t>
      </w:r>
    </w:p>
    <w:p w14:paraId="4038D4C1" w14:textId="77777777" w:rsidR="007240F2" w:rsidRDefault="007240F2" w:rsidP="009506C3">
      <w:pPr>
        <w:tabs>
          <w:tab w:val="center" w:pos="1701"/>
          <w:tab w:val="center" w:pos="7088"/>
        </w:tabs>
        <w:rPr>
          <w:noProof/>
        </w:rPr>
      </w:pPr>
    </w:p>
    <w:p w14:paraId="3ACC9B28" w14:textId="77777777" w:rsidR="007240F2" w:rsidRDefault="007240F2" w:rsidP="009506C3">
      <w:pPr>
        <w:tabs>
          <w:tab w:val="center" w:pos="1701"/>
          <w:tab w:val="center" w:pos="7088"/>
        </w:tabs>
        <w:rPr>
          <w:noProof/>
        </w:rPr>
      </w:pPr>
    </w:p>
    <w:p w14:paraId="2A2DA771" w14:textId="37291929" w:rsidR="004A5ECB" w:rsidRDefault="007F7496" w:rsidP="007240F2">
      <w:pPr>
        <w:tabs>
          <w:tab w:val="center" w:pos="1701"/>
          <w:tab w:val="center" w:pos="7088"/>
        </w:tabs>
        <w:jc w:val="center"/>
        <w:rPr>
          <w:rFonts w:asciiTheme="minorHAnsi" w:hAnsiTheme="minorHAnsi" w:cstheme="minorHAnsi"/>
          <w:bCs/>
        </w:rPr>
      </w:pPr>
      <w:r>
        <w:rPr>
          <w:noProof/>
        </w:rPr>
        <w:drawing>
          <wp:inline distT="0" distB="0" distL="0" distR="0" wp14:anchorId="3A37F720" wp14:editId="38C79ADF">
            <wp:extent cx="3848100" cy="3326331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139" cy="333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B35A" w14:textId="77777777" w:rsidR="007F7496" w:rsidRDefault="007F7496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</w:p>
    <w:p w14:paraId="6BEF6F96" w14:textId="77777777" w:rsidR="007240F2" w:rsidRDefault="007240F2" w:rsidP="009506C3">
      <w:pPr>
        <w:tabs>
          <w:tab w:val="center" w:pos="1701"/>
          <w:tab w:val="center" w:pos="7088"/>
        </w:tabs>
        <w:rPr>
          <w:rFonts w:asciiTheme="minorHAnsi" w:hAnsiTheme="minorHAnsi" w:cstheme="minorHAnsi"/>
          <w:bCs/>
        </w:rPr>
      </w:pPr>
    </w:p>
    <w:p w14:paraId="3665A681" w14:textId="77777777" w:rsidR="007240F2" w:rsidRPr="007240F2" w:rsidRDefault="007240F2" w:rsidP="00070B59">
      <w:pPr>
        <w:numPr>
          <w:ilvl w:val="1"/>
          <w:numId w:val="3"/>
        </w:numPr>
        <w:tabs>
          <w:tab w:val="clear" w:pos="1440"/>
          <w:tab w:val="num" w:pos="900"/>
        </w:tabs>
        <w:ind w:left="900" w:hanging="180"/>
        <w:jc w:val="both"/>
        <w:rPr>
          <w:rFonts w:asciiTheme="minorHAnsi" w:hAnsiTheme="minorHAnsi" w:cstheme="minorHAnsi"/>
          <w:bCs/>
        </w:rPr>
      </w:pPr>
      <w:r w:rsidRPr="007F7496">
        <w:rPr>
          <w:rFonts w:asciiTheme="minorHAnsi" w:hAnsiTheme="minorHAnsi" w:cstheme="minorHAnsi"/>
        </w:rPr>
        <w:t>parcela č. 3287/9 a 296 v katastrálním území Příbor, až k městským garážím</w:t>
      </w:r>
      <w:r>
        <w:rPr>
          <w:rFonts w:asciiTheme="minorHAnsi" w:hAnsiTheme="minorHAnsi" w:cstheme="minorHAnsi"/>
        </w:rPr>
        <w:t>.</w:t>
      </w:r>
    </w:p>
    <w:p w14:paraId="30E5E91F" w14:textId="77777777" w:rsidR="007240F2" w:rsidRDefault="007240F2" w:rsidP="009506C3">
      <w:pPr>
        <w:tabs>
          <w:tab w:val="center" w:pos="1701"/>
          <w:tab w:val="center" w:pos="7088"/>
        </w:tabs>
        <w:rPr>
          <w:noProof/>
        </w:rPr>
      </w:pPr>
    </w:p>
    <w:p w14:paraId="0147B133" w14:textId="7B595D46" w:rsidR="007240F2" w:rsidRDefault="007240F2" w:rsidP="007240F2">
      <w:pPr>
        <w:tabs>
          <w:tab w:val="center" w:pos="1701"/>
          <w:tab w:val="center" w:pos="7088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2E5C519C" wp14:editId="13361D3F">
            <wp:extent cx="4171950" cy="36062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26" cy="361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0F2" w:rsidSect="001722D1">
      <w:footerReference w:type="default" r:id="rId12"/>
      <w:pgSz w:w="11906" w:h="16838"/>
      <w:pgMar w:top="68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A1801" w14:textId="77777777" w:rsidR="009802B6" w:rsidRDefault="009802B6">
      <w:r>
        <w:separator/>
      </w:r>
    </w:p>
  </w:endnote>
  <w:endnote w:type="continuationSeparator" w:id="0">
    <w:p w14:paraId="1F4482F0" w14:textId="77777777" w:rsidR="009802B6" w:rsidRDefault="0098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FE00" w14:textId="0EC15B5C" w:rsidR="000335F9" w:rsidRPr="000335F9" w:rsidRDefault="000335F9">
    <w:pPr>
      <w:pStyle w:val="Zpat"/>
      <w:jc w:val="center"/>
      <w:rPr>
        <w:rFonts w:asciiTheme="minorHAnsi" w:hAnsiTheme="minorHAnsi" w:cstheme="minorHAnsi"/>
        <w:sz w:val="20"/>
      </w:rPr>
    </w:pPr>
    <w:r w:rsidRPr="000335F9">
      <w:rPr>
        <w:rFonts w:asciiTheme="minorHAnsi" w:hAnsiTheme="minorHAnsi" w:cstheme="minorHAnsi"/>
        <w:sz w:val="20"/>
      </w:rPr>
      <w:fldChar w:fldCharType="begin"/>
    </w:r>
    <w:r w:rsidRPr="000335F9">
      <w:rPr>
        <w:rFonts w:asciiTheme="minorHAnsi" w:hAnsiTheme="minorHAnsi" w:cstheme="minorHAnsi"/>
        <w:sz w:val="20"/>
      </w:rPr>
      <w:instrText>PAGE  \* Arabic  \* MERGEFORMAT</w:instrText>
    </w:r>
    <w:r w:rsidRPr="000335F9">
      <w:rPr>
        <w:rFonts w:asciiTheme="minorHAnsi" w:hAnsiTheme="minorHAnsi" w:cstheme="minorHAnsi"/>
        <w:sz w:val="20"/>
      </w:rPr>
      <w:fldChar w:fldCharType="separate"/>
    </w:r>
    <w:r w:rsidR="009802B6" w:rsidRPr="009802B6">
      <w:rPr>
        <w:rFonts w:asciiTheme="minorHAnsi" w:hAnsiTheme="minorHAnsi" w:cstheme="minorHAnsi"/>
        <w:noProof/>
        <w:sz w:val="20"/>
        <w:lang w:val="cs-CZ"/>
      </w:rPr>
      <w:t>1</w:t>
    </w:r>
    <w:r w:rsidRPr="000335F9">
      <w:rPr>
        <w:rFonts w:asciiTheme="minorHAnsi" w:hAnsiTheme="minorHAnsi" w:cstheme="minorHAnsi"/>
        <w:sz w:val="20"/>
      </w:rPr>
      <w:fldChar w:fldCharType="end"/>
    </w:r>
    <w:r w:rsidRPr="000335F9">
      <w:rPr>
        <w:rFonts w:asciiTheme="minorHAnsi" w:hAnsiTheme="minorHAnsi" w:cstheme="minorHAnsi"/>
        <w:sz w:val="20"/>
        <w:lang w:val="cs-CZ"/>
      </w:rPr>
      <w:t xml:space="preserve"> / </w:t>
    </w:r>
    <w:r w:rsidRPr="000335F9">
      <w:rPr>
        <w:rFonts w:asciiTheme="minorHAnsi" w:hAnsiTheme="minorHAnsi" w:cstheme="minorHAnsi"/>
        <w:sz w:val="20"/>
      </w:rPr>
      <w:fldChar w:fldCharType="begin"/>
    </w:r>
    <w:r w:rsidRPr="000335F9">
      <w:rPr>
        <w:rFonts w:asciiTheme="minorHAnsi" w:hAnsiTheme="minorHAnsi" w:cstheme="minorHAnsi"/>
        <w:sz w:val="20"/>
      </w:rPr>
      <w:instrText>NUMPAGES  \* Arabic  \* MERGEFORMAT</w:instrText>
    </w:r>
    <w:r w:rsidRPr="000335F9">
      <w:rPr>
        <w:rFonts w:asciiTheme="minorHAnsi" w:hAnsiTheme="minorHAnsi" w:cstheme="minorHAnsi"/>
        <w:sz w:val="20"/>
      </w:rPr>
      <w:fldChar w:fldCharType="separate"/>
    </w:r>
    <w:r w:rsidR="009802B6" w:rsidRPr="009802B6">
      <w:rPr>
        <w:rFonts w:asciiTheme="minorHAnsi" w:hAnsiTheme="minorHAnsi" w:cstheme="minorHAnsi"/>
        <w:noProof/>
        <w:sz w:val="20"/>
        <w:lang w:val="cs-CZ"/>
      </w:rPr>
      <w:t>1</w:t>
    </w:r>
    <w:r w:rsidRPr="000335F9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60D15" w14:textId="77777777" w:rsidR="009802B6" w:rsidRDefault="009802B6">
      <w:r>
        <w:separator/>
      </w:r>
    </w:p>
  </w:footnote>
  <w:footnote w:type="continuationSeparator" w:id="0">
    <w:p w14:paraId="3428F74C" w14:textId="77777777" w:rsidR="009802B6" w:rsidRDefault="009802B6">
      <w:r>
        <w:continuationSeparator/>
      </w:r>
    </w:p>
  </w:footnote>
  <w:footnote w:id="1">
    <w:p w14:paraId="5509D744" w14:textId="77777777" w:rsidR="00B226B6" w:rsidRPr="003B6765" w:rsidRDefault="00B226B6" w:rsidP="00B226B6">
      <w:pPr>
        <w:pStyle w:val="Textpoznpodarou"/>
        <w:rPr>
          <w:rFonts w:asciiTheme="minorHAnsi" w:hAnsiTheme="minorHAnsi" w:cstheme="minorHAnsi"/>
          <w:sz w:val="18"/>
        </w:rPr>
      </w:pPr>
      <w:r w:rsidRPr="003B6765">
        <w:rPr>
          <w:rStyle w:val="Znakapoznpodarou"/>
          <w:rFonts w:asciiTheme="minorHAnsi" w:hAnsiTheme="minorHAnsi" w:cstheme="minorHAnsi"/>
          <w:sz w:val="18"/>
        </w:rPr>
        <w:t>1)</w:t>
      </w:r>
      <w:r w:rsidRPr="003B6765">
        <w:rPr>
          <w:rFonts w:asciiTheme="minorHAnsi" w:hAnsiTheme="minorHAnsi" w:cstheme="minorHAnsi"/>
          <w:sz w:val="18"/>
        </w:rPr>
        <w:t xml:space="preserve"> § 34 zákona č. 128/2000 Sb., o obcích (obecní zřízení), ve znění pozdějších předpisů.</w:t>
      </w:r>
    </w:p>
  </w:footnote>
  <w:footnote w:id="2">
    <w:p w14:paraId="75943A38" w14:textId="77777777" w:rsidR="00B226B6" w:rsidRDefault="00B226B6" w:rsidP="00B226B6">
      <w:pPr>
        <w:pStyle w:val="Textpoznpodarou"/>
        <w:rPr>
          <w:sz w:val="18"/>
        </w:rPr>
      </w:pPr>
      <w:r w:rsidRPr="003B6765">
        <w:rPr>
          <w:rStyle w:val="Znakapoznpodarou"/>
          <w:rFonts w:asciiTheme="minorHAnsi" w:hAnsiTheme="minorHAnsi" w:cstheme="minorHAnsi"/>
          <w:sz w:val="18"/>
        </w:rPr>
        <w:t>2)</w:t>
      </w:r>
      <w:r w:rsidRPr="003B6765">
        <w:rPr>
          <w:rFonts w:asciiTheme="minorHAnsi" w:hAnsiTheme="minorHAnsi" w:cstheme="minorHAnsi"/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9FA"/>
    <w:multiLevelType w:val="hybridMultilevel"/>
    <w:tmpl w:val="24CABC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6C42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24C"/>
    <w:rsid w:val="00012F79"/>
    <w:rsid w:val="000173A3"/>
    <w:rsid w:val="00024B27"/>
    <w:rsid w:val="00031731"/>
    <w:rsid w:val="00031D34"/>
    <w:rsid w:val="000332D7"/>
    <w:rsid w:val="000335F9"/>
    <w:rsid w:val="00036778"/>
    <w:rsid w:val="00041A92"/>
    <w:rsid w:val="00042756"/>
    <w:rsid w:val="00051282"/>
    <w:rsid w:val="00053446"/>
    <w:rsid w:val="00053FEC"/>
    <w:rsid w:val="0005425F"/>
    <w:rsid w:val="0005485D"/>
    <w:rsid w:val="0005615E"/>
    <w:rsid w:val="0005787D"/>
    <w:rsid w:val="00061946"/>
    <w:rsid w:val="0006236F"/>
    <w:rsid w:val="00063326"/>
    <w:rsid w:val="00070B59"/>
    <w:rsid w:val="00074576"/>
    <w:rsid w:val="00076329"/>
    <w:rsid w:val="00076F7D"/>
    <w:rsid w:val="00077E69"/>
    <w:rsid w:val="000819E4"/>
    <w:rsid w:val="0008576A"/>
    <w:rsid w:val="00085ABD"/>
    <w:rsid w:val="00091C2D"/>
    <w:rsid w:val="0009422B"/>
    <w:rsid w:val="00095548"/>
    <w:rsid w:val="0009785F"/>
    <w:rsid w:val="000A04B6"/>
    <w:rsid w:val="000A3A9A"/>
    <w:rsid w:val="000B2030"/>
    <w:rsid w:val="000B221C"/>
    <w:rsid w:val="000B560B"/>
    <w:rsid w:val="000C45C9"/>
    <w:rsid w:val="000C7BDD"/>
    <w:rsid w:val="000D0024"/>
    <w:rsid w:val="000D356A"/>
    <w:rsid w:val="000D40B5"/>
    <w:rsid w:val="000D5A69"/>
    <w:rsid w:val="000E64F7"/>
    <w:rsid w:val="000E7318"/>
    <w:rsid w:val="000E7404"/>
    <w:rsid w:val="000F0575"/>
    <w:rsid w:val="000F3988"/>
    <w:rsid w:val="000F4494"/>
    <w:rsid w:val="000F4568"/>
    <w:rsid w:val="000F4ADB"/>
    <w:rsid w:val="000F645D"/>
    <w:rsid w:val="00102EDF"/>
    <w:rsid w:val="00103649"/>
    <w:rsid w:val="001078B1"/>
    <w:rsid w:val="00111089"/>
    <w:rsid w:val="00113A2F"/>
    <w:rsid w:val="00113AA2"/>
    <w:rsid w:val="00115451"/>
    <w:rsid w:val="00117E27"/>
    <w:rsid w:val="00122EA8"/>
    <w:rsid w:val="001232E6"/>
    <w:rsid w:val="00123D3A"/>
    <w:rsid w:val="00130272"/>
    <w:rsid w:val="001310C8"/>
    <w:rsid w:val="00133646"/>
    <w:rsid w:val="00134AA3"/>
    <w:rsid w:val="001363E2"/>
    <w:rsid w:val="001415C4"/>
    <w:rsid w:val="00143C84"/>
    <w:rsid w:val="00144ED1"/>
    <w:rsid w:val="001468F1"/>
    <w:rsid w:val="001476FD"/>
    <w:rsid w:val="001510B8"/>
    <w:rsid w:val="001566CF"/>
    <w:rsid w:val="00160C0D"/>
    <w:rsid w:val="0016392A"/>
    <w:rsid w:val="00164E8B"/>
    <w:rsid w:val="001722D1"/>
    <w:rsid w:val="001724A3"/>
    <w:rsid w:val="0017608F"/>
    <w:rsid w:val="00181515"/>
    <w:rsid w:val="00181C99"/>
    <w:rsid w:val="001869E0"/>
    <w:rsid w:val="0019420E"/>
    <w:rsid w:val="00195038"/>
    <w:rsid w:val="001A0238"/>
    <w:rsid w:val="001A1793"/>
    <w:rsid w:val="001A5FC6"/>
    <w:rsid w:val="001B0AEB"/>
    <w:rsid w:val="001B6F4B"/>
    <w:rsid w:val="001C47C1"/>
    <w:rsid w:val="001C4C59"/>
    <w:rsid w:val="001C5502"/>
    <w:rsid w:val="001C6E05"/>
    <w:rsid w:val="001D113B"/>
    <w:rsid w:val="001D3080"/>
    <w:rsid w:val="001D3A62"/>
    <w:rsid w:val="001E0DF7"/>
    <w:rsid w:val="001E5FBF"/>
    <w:rsid w:val="00200839"/>
    <w:rsid w:val="00202C4A"/>
    <w:rsid w:val="00206275"/>
    <w:rsid w:val="00206EC8"/>
    <w:rsid w:val="00211D36"/>
    <w:rsid w:val="002217C9"/>
    <w:rsid w:val="00223F72"/>
    <w:rsid w:val="002261EE"/>
    <w:rsid w:val="00232642"/>
    <w:rsid w:val="0023379E"/>
    <w:rsid w:val="00234B23"/>
    <w:rsid w:val="00236B80"/>
    <w:rsid w:val="00237B0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32"/>
    <w:rsid w:val="00261098"/>
    <w:rsid w:val="002623AF"/>
    <w:rsid w:val="00262565"/>
    <w:rsid w:val="00262D62"/>
    <w:rsid w:val="0026520E"/>
    <w:rsid w:val="00265EF4"/>
    <w:rsid w:val="00267188"/>
    <w:rsid w:val="002714EC"/>
    <w:rsid w:val="002720D7"/>
    <w:rsid w:val="0027430E"/>
    <w:rsid w:val="00283911"/>
    <w:rsid w:val="002A020A"/>
    <w:rsid w:val="002A3581"/>
    <w:rsid w:val="002A5A25"/>
    <w:rsid w:val="002B60CC"/>
    <w:rsid w:val="002B72AE"/>
    <w:rsid w:val="002B7A52"/>
    <w:rsid w:val="002B7E6B"/>
    <w:rsid w:val="002C23CD"/>
    <w:rsid w:val="002C2A67"/>
    <w:rsid w:val="002C32D2"/>
    <w:rsid w:val="002C3644"/>
    <w:rsid w:val="002C442F"/>
    <w:rsid w:val="002D64B8"/>
    <w:rsid w:val="002D76BB"/>
    <w:rsid w:val="002D7DAC"/>
    <w:rsid w:val="002E35BE"/>
    <w:rsid w:val="002F290A"/>
    <w:rsid w:val="002F4026"/>
    <w:rsid w:val="002F6C9F"/>
    <w:rsid w:val="00312861"/>
    <w:rsid w:val="0031415A"/>
    <w:rsid w:val="00320CF7"/>
    <w:rsid w:val="00321591"/>
    <w:rsid w:val="0032634F"/>
    <w:rsid w:val="0032666B"/>
    <w:rsid w:val="00332A01"/>
    <w:rsid w:val="00334514"/>
    <w:rsid w:val="00334C14"/>
    <w:rsid w:val="0034317B"/>
    <w:rsid w:val="00343C2D"/>
    <w:rsid w:val="00344369"/>
    <w:rsid w:val="0034681C"/>
    <w:rsid w:val="00352DD8"/>
    <w:rsid w:val="00353A1E"/>
    <w:rsid w:val="003558A3"/>
    <w:rsid w:val="00362DE4"/>
    <w:rsid w:val="00362DF8"/>
    <w:rsid w:val="003652AE"/>
    <w:rsid w:val="003673C3"/>
    <w:rsid w:val="00373576"/>
    <w:rsid w:val="0037455E"/>
    <w:rsid w:val="003746ED"/>
    <w:rsid w:val="00376E6E"/>
    <w:rsid w:val="0038672D"/>
    <w:rsid w:val="003934B6"/>
    <w:rsid w:val="003A0DB1"/>
    <w:rsid w:val="003A16D6"/>
    <w:rsid w:val="003A41D5"/>
    <w:rsid w:val="003A759D"/>
    <w:rsid w:val="003A7FC0"/>
    <w:rsid w:val="003B0005"/>
    <w:rsid w:val="003B6765"/>
    <w:rsid w:val="003B6EBD"/>
    <w:rsid w:val="003C70B5"/>
    <w:rsid w:val="003D0B0B"/>
    <w:rsid w:val="003D6794"/>
    <w:rsid w:val="003D6965"/>
    <w:rsid w:val="003E3D8B"/>
    <w:rsid w:val="003E6669"/>
    <w:rsid w:val="003E7B1D"/>
    <w:rsid w:val="003E7C46"/>
    <w:rsid w:val="003F1228"/>
    <w:rsid w:val="003F24A0"/>
    <w:rsid w:val="003F24AA"/>
    <w:rsid w:val="003F304E"/>
    <w:rsid w:val="003F4801"/>
    <w:rsid w:val="003F62A7"/>
    <w:rsid w:val="00402834"/>
    <w:rsid w:val="004051E1"/>
    <w:rsid w:val="00410313"/>
    <w:rsid w:val="004118C9"/>
    <w:rsid w:val="00412224"/>
    <w:rsid w:val="00412D9F"/>
    <w:rsid w:val="0041383C"/>
    <w:rsid w:val="00414D31"/>
    <w:rsid w:val="00417F99"/>
    <w:rsid w:val="00421C34"/>
    <w:rsid w:val="004224FC"/>
    <w:rsid w:val="00423176"/>
    <w:rsid w:val="00424A3D"/>
    <w:rsid w:val="00425B78"/>
    <w:rsid w:val="0042723F"/>
    <w:rsid w:val="00431942"/>
    <w:rsid w:val="00435697"/>
    <w:rsid w:val="00442F31"/>
    <w:rsid w:val="00453AB3"/>
    <w:rsid w:val="00453FCA"/>
    <w:rsid w:val="00462648"/>
    <w:rsid w:val="00464EE3"/>
    <w:rsid w:val="00471DDC"/>
    <w:rsid w:val="00472EBA"/>
    <w:rsid w:val="004761AD"/>
    <w:rsid w:val="00476A0B"/>
    <w:rsid w:val="00485418"/>
    <w:rsid w:val="00492D2F"/>
    <w:rsid w:val="00493D2F"/>
    <w:rsid w:val="004966EB"/>
    <w:rsid w:val="004A5ECB"/>
    <w:rsid w:val="004B018B"/>
    <w:rsid w:val="004B56F9"/>
    <w:rsid w:val="004C4362"/>
    <w:rsid w:val="004C4BF2"/>
    <w:rsid w:val="004C5CD8"/>
    <w:rsid w:val="004C685F"/>
    <w:rsid w:val="004C6C2F"/>
    <w:rsid w:val="004D0009"/>
    <w:rsid w:val="004D30A2"/>
    <w:rsid w:val="004D3973"/>
    <w:rsid w:val="004D5A15"/>
    <w:rsid w:val="004D7D91"/>
    <w:rsid w:val="004E13A7"/>
    <w:rsid w:val="004E638D"/>
    <w:rsid w:val="004F6BA1"/>
    <w:rsid w:val="00501733"/>
    <w:rsid w:val="00502A5D"/>
    <w:rsid w:val="00503F10"/>
    <w:rsid w:val="00505735"/>
    <w:rsid w:val="0051226B"/>
    <w:rsid w:val="0052041F"/>
    <w:rsid w:val="00522243"/>
    <w:rsid w:val="00525ABF"/>
    <w:rsid w:val="00531B7C"/>
    <w:rsid w:val="005378A1"/>
    <w:rsid w:val="00540721"/>
    <w:rsid w:val="00540BAC"/>
    <w:rsid w:val="00543342"/>
    <w:rsid w:val="00543380"/>
    <w:rsid w:val="0054776B"/>
    <w:rsid w:val="00547890"/>
    <w:rsid w:val="00550D41"/>
    <w:rsid w:val="0055290B"/>
    <w:rsid w:val="00552FFF"/>
    <w:rsid w:val="00553B78"/>
    <w:rsid w:val="00554115"/>
    <w:rsid w:val="005559EA"/>
    <w:rsid w:val="00555FEB"/>
    <w:rsid w:val="00557B5B"/>
    <w:rsid w:val="00560DED"/>
    <w:rsid w:val="0056229E"/>
    <w:rsid w:val="005625BD"/>
    <w:rsid w:val="00563B63"/>
    <w:rsid w:val="0056694A"/>
    <w:rsid w:val="00566FDA"/>
    <w:rsid w:val="00576E29"/>
    <w:rsid w:val="00584D37"/>
    <w:rsid w:val="0059780C"/>
    <w:rsid w:val="005A3FFD"/>
    <w:rsid w:val="005A7923"/>
    <w:rsid w:val="005C0885"/>
    <w:rsid w:val="005C1D76"/>
    <w:rsid w:val="005C7494"/>
    <w:rsid w:val="005C7FAC"/>
    <w:rsid w:val="005D29B1"/>
    <w:rsid w:val="005D6CD7"/>
    <w:rsid w:val="005D78B7"/>
    <w:rsid w:val="005E114F"/>
    <w:rsid w:val="005E2539"/>
    <w:rsid w:val="005E3069"/>
    <w:rsid w:val="005E6260"/>
    <w:rsid w:val="005E7F07"/>
    <w:rsid w:val="005F0210"/>
    <w:rsid w:val="005F1D1F"/>
    <w:rsid w:val="006025AC"/>
    <w:rsid w:val="006068E7"/>
    <w:rsid w:val="006101FB"/>
    <w:rsid w:val="00611DFB"/>
    <w:rsid w:val="00617D61"/>
    <w:rsid w:val="00617FE8"/>
    <w:rsid w:val="00620481"/>
    <w:rsid w:val="006235F7"/>
    <w:rsid w:val="006277AF"/>
    <w:rsid w:val="00632F39"/>
    <w:rsid w:val="006359EB"/>
    <w:rsid w:val="00636CAB"/>
    <w:rsid w:val="00641107"/>
    <w:rsid w:val="00645193"/>
    <w:rsid w:val="006511C7"/>
    <w:rsid w:val="00656109"/>
    <w:rsid w:val="00660670"/>
    <w:rsid w:val="00666995"/>
    <w:rsid w:val="00667683"/>
    <w:rsid w:val="00671A01"/>
    <w:rsid w:val="00675B4F"/>
    <w:rsid w:val="00676936"/>
    <w:rsid w:val="00680CEA"/>
    <w:rsid w:val="006814CB"/>
    <w:rsid w:val="00681732"/>
    <w:rsid w:val="006824FD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D63"/>
    <w:rsid w:val="007008E2"/>
    <w:rsid w:val="007009D3"/>
    <w:rsid w:val="00700BE8"/>
    <w:rsid w:val="00701F82"/>
    <w:rsid w:val="00702D6A"/>
    <w:rsid w:val="00703C9D"/>
    <w:rsid w:val="007063A1"/>
    <w:rsid w:val="00706F7D"/>
    <w:rsid w:val="00711D9A"/>
    <w:rsid w:val="00712D36"/>
    <w:rsid w:val="007131EC"/>
    <w:rsid w:val="00714B2D"/>
    <w:rsid w:val="0071677D"/>
    <w:rsid w:val="00717F9E"/>
    <w:rsid w:val="007219B8"/>
    <w:rsid w:val="00723DF9"/>
    <w:rsid w:val="007240F2"/>
    <w:rsid w:val="00725AF3"/>
    <w:rsid w:val="0072693E"/>
    <w:rsid w:val="00730253"/>
    <w:rsid w:val="00732470"/>
    <w:rsid w:val="0073528A"/>
    <w:rsid w:val="00745703"/>
    <w:rsid w:val="007516C7"/>
    <w:rsid w:val="00754B5C"/>
    <w:rsid w:val="00765052"/>
    <w:rsid w:val="007654D3"/>
    <w:rsid w:val="00776E80"/>
    <w:rsid w:val="00777412"/>
    <w:rsid w:val="007877C3"/>
    <w:rsid w:val="00787EE1"/>
    <w:rsid w:val="007900E4"/>
    <w:rsid w:val="007909DA"/>
    <w:rsid w:val="00793BB2"/>
    <w:rsid w:val="00795009"/>
    <w:rsid w:val="00797A40"/>
    <w:rsid w:val="007A3B21"/>
    <w:rsid w:val="007A514D"/>
    <w:rsid w:val="007A5C33"/>
    <w:rsid w:val="007B1DE8"/>
    <w:rsid w:val="007B6584"/>
    <w:rsid w:val="007B792E"/>
    <w:rsid w:val="007C1921"/>
    <w:rsid w:val="007C40FF"/>
    <w:rsid w:val="007C5E41"/>
    <w:rsid w:val="007C7108"/>
    <w:rsid w:val="007C7508"/>
    <w:rsid w:val="007C773F"/>
    <w:rsid w:val="007D2D57"/>
    <w:rsid w:val="007D726E"/>
    <w:rsid w:val="007E1DB2"/>
    <w:rsid w:val="007E2B21"/>
    <w:rsid w:val="007E7071"/>
    <w:rsid w:val="007F1D2E"/>
    <w:rsid w:val="007F3823"/>
    <w:rsid w:val="007F7496"/>
    <w:rsid w:val="008015C8"/>
    <w:rsid w:val="008041C3"/>
    <w:rsid w:val="00806A9C"/>
    <w:rsid w:val="0080710A"/>
    <w:rsid w:val="00811FB6"/>
    <w:rsid w:val="008120EE"/>
    <w:rsid w:val="008167B5"/>
    <w:rsid w:val="00822120"/>
    <w:rsid w:val="00823562"/>
    <w:rsid w:val="008272E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704"/>
    <w:rsid w:val="00856F33"/>
    <w:rsid w:val="00862B75"/>
    <w:rsid w:val="00870986"/>
    <w:rsid w:val="00871DA1"/>
    <w:rsid w:val="00872F8B"/>
    <w:rsid w:val="00874604"/>
    <w:rsid w:val="00876C98"/>
    <w:rsid w:val="00885673"/>
    <w:rsid w:val="00886B34"/>
    <w:rsid w:val="008A0526"/>
    <w:rsid w:val="008A20A1"/>
    <w:rsid w:val="008A2FC7"/>
    <w:rsid w:val="008A3CFA"/>
    <w:rsid w:val="008A4009"/>
    <w:rsid w:val="008A7739"/>
    <w:rsid w:val="008B19AB"/>
    <w:rsid w:val="008B4493"/>
    <w:rsid w:val="008C3A2A"/>
    <w:rsid w:val="008C53C8"/>
    <w:rsid w:val="008D2025"/>
    <w:rsid w:val="008D3350"/>
    <w:rsid w:val="008D50F9"/>
    <w:rsid w:val="008E10CD"/>
    <w:rsid w:val="008E4005"/>
    <w:rsid w:val="008F1E1D"/>
    <w:rsid w:val="008F3270"/>
    <w:rsid w:val="008F6F7F"/>
    <w:rsid w:val="009007DD"/>
    <w:rsid w:val="00912D28"/>
    <w:rsid w:val="009146F3"/>
    <w:rsid w:val="00915FF6"/>
    <w:rsid w:val="00916185"/>
    <w:rsid w:val="009175D0"/>
    <w:rsid w:val="00923300"/>
    <w:rsid w:val="00926609"/>
    <w:rsid w:val="00930F7B"/>
    <w:rsid w:val="009401A1"/>
    <w:rsid w:val="00940656"/>
    <w:rsid w:val="0094179C"/>
    <w:rsid w:val="009506C3"/>
    <w:rsid w:val="00951700"/>
    <w:rsid w:val="00963A13"/>
    <w:rsid w:val="009722E1"/>
    <w:rsid w:val="00973C0E"/>
    <w:rsid w:val="009743BA"/>
    <w:rsid w:val="0097673B"/>
    <w:rsid w:val="009774F4"/>
    <w:rsid w:val="009802B6"/>
    <w:rsid w:val="0098063D"/>
    <w:rsid w:val="009859B0"/>
    <w:rsid w:val="0099441B"/>
    <w:rsid w:val="009A0DDF"/>
    <w:rsid w:val="009A1A48"/>
    <w:rsid w:val="009A3D10"/>
    <w:rsid w:val="009A64B8"/>
    <w:rsid w:val="009B0721"/>
    <w:rsid w:val="009B50E5"/>
    <w:rsid w:val="009B680A"/>
    <w:rsid w:val="009B77CC"/>
    <w:rsid w:val="009C2E18"/>
    <w:rsid w:val="009C7292"/>
    <w:rsid w:val="009C7464"/>
    <w:rsid w:val="009C7D2D"/>
    <w:rsid w:val="009D1516"/>
    <w:rsid w:val="009D40A3"/>
    <w:rsid w:val="009D5C19"/>
    <w:rsid w:val="009D7917"/>
    <w:rsid w:val="009E3492"/>
    <w:rsid w:val="009E4450"/>
    <w:rsid w:val="009E5176"/>
    <w:rsid w:val="009F4FF7"/>
    <w:rsid w:val="009F5BB9"/>
    <w:rsid w:val="00A02C6C"/>
    <w:rsid w:val="00A03253"/>
    <w:rsid w:val="00A04DAF"/>
    <w:rsid w:val="00A062A3"/>
    <w:rsid w:val="00A07653"/>
    <w:rsid w:val="00A11DFF"/>
    <w:rsid w:val="00A20B9F"/>
    <w:rsid w:val="00A23FF9"/>
    <w:rsid w:val="00A25B5E"/>
    <w:rsid w:val="00A33538"/>
    <w:rsid w:val="00A33FDC"/>
    <w:rsid w:val="00A342C0"/>
    <w:rsid w:val="00A37673"/>
    <w:rsid w:val="00A44BBB"/>
    <w:rsid w:val="00A44C4B"/>
    <w:rsid w:val="00A4572B"/>
    <w:rsid w:val="00A47650"/>
    <w:rsid w:val="00A532C2"/>
    <w:rsid w:val="00A61000"/>
    <w:rsid w:val="00A61EAE"/>
    <w:rsid w:val="00A625BA"/>
    <w:rsid w:val="00A62EC3"/>
    <w:rsid w:val="00A63744"/>
    <w:rsid w:val="00A64714"/>
    <w:rsid w:val="00A70782"/>
    <w:rsid w:val="00A733A6"/>
    <w:rsid w:val="00A7492E"/>
    <w:rsid w:val="00A773EE"/>
    <w:rsid w:val="00A77BAD"/>
    <w:rsid w:val="00A81D11"/>
    <w:rsid w:val="00A84AE4"/>
    <w:rsid w:val="00A90A65"/>
    <w:rsid w:val="00A90CF0"/>
    <w:rsid w:val="00A94551"/>
    <w:rsid w:val="00A9554C"/>
    <w:rsid w:val="00A95ECE"/>
    <w:rsid w:val="00AA1F36"/>
    <w:rsid w:val="00AA408A"/>
    <w:rsid w:val="00AA6B34"/>
    <w:rsid w:val="00AA7103"/>
    <w:rsid w:val="00AA728C"/>
    <w:rsid w:val="00AB3FF3"/>
    <w:rsid w:val="00AB44E2"/>
    <w:rsid w:val="00AB4897"/>
    <w:rsid w:val="00AB61B3"/>
    <w:rsid w:val="00AB64CD"/>
    <w:rsid w:val="00AB69FC"/>
    <w:rsid w:val="00AC1028"/>
    <w:rsid w:val="00AC11FA"/>
    <w:rsid w:val="00AC13C7"/>
    <w:rsid w:val="00AC2295"/>
    <w:rsid w:val="00AC3DBF"/>
    <w:rsid w:val="00AC4216"/>
    <w:rsid w:val="00AC4B55"/>
    <w:rsid w:val="00AC5455"/>
    <w:rsid w:val="00AD035D"/>
    <w:rsid w:val="00AD0D21"/>
    <w:rsid w:val="00AE03A0"/>
    <w:rsid w:val="00AE0638"/>
    <w:rsid w:val="00AE2DEE"/>
    <w:rsid w:val="00AE51C1"/>
    <w:rsid w:val="00AE5EEF"/>
    <w:rsid w:val="00AF49AB"/>
    <w:rsid w:val="00AF72CD"/>
    <w:rsid w:val="00B11B51"/>
    <w:rsid w:val="00B12EBE"/>
    <w:rsid w:val="00B15F17"/>
    <w:rsid w:val="00B2014B"/>
    <w:rsid w:val="00B226B6"/>
    <w:rsid w:val="00B321B9"/>
    <w:rsid w:val="00B3452E"/>
    <w:rsid w:val="00B36A7A"/>
    <w:rsid w:val="00B42462"/>
    <w:rsid w:val="00B525A7"/>
    <w:rsid w:val="00B55589"/>
    <w:rsid w:val="00B556A5"/>
    <w:rsid w:val="00B6166B"/>
    <w:rsid w:val="00B633AF"/>
    <w:rsid w:val="00B66015"/>
    <w:rsid w:val="00B66A60"/>
    <w:rsid w:val="00B70EBF"/>
    <w:rsid w:val="00B7787C"/>
    <w:rsid w:val="00B77CA6"/>
    <w:rsid w:val="00B80BBB"/>
    <w:rsid w:val="00B830DD"/>
    <w:rsid w:val="00B936E0"/>
    <w:rsid w:val="00B947F5"/>
    <w:rsid w:val="00B95E51"/>
    <w:rsid w:val="00B96BC6"/>
    <w:rsid w:val="00BA25AD"/>
    <w:rsid w:val="00BA2FB8"/>
    <w:rsid w:val="00BA7164"/>
    <w:rsid w:val="00BC51C4"/>
    <w:rsid w:val="00BC5941"/>
    <w:rsid w:val="00BC676E"/>
    <w:rsid w:val="00BC7D15"/>
    <w:rsid w:val="00BD2B1D"/>
    <w:rsid w:val="00BD3591"/>
    <w:rsid w:val="00BD3C08"/>
    <w:rsid w:val="00BE347C"/>
    <w:rsid w:val="00BE4DFE"/>
    <w:rsid w:val="00BE5EAD"/>
    <w:rsid w:val="00BE72A2"/>
    <w:rsid w:val="00BF0879"/>
    <w:rsid w:val="00BF3879"/>
    <w:rsid w:val="00BF69CE"/>
    <w:rsid w:val="00BF6EFC"/>
    <w:rsid w:val="00C06DBD"/>
    <w:rsid w:val="00C10237"/>
    <w:rsid w:val="00C12279"/>
    <w:rsid w:val="00C125FE"/>
    <w:rsid w:val="00C169D0"/>
    <w:rsid w:val="00C20056"/>
    <w:rsid w:val="00C21E6A"/>
    <w:rsid w:val="00C25DCE"/>
    <w:rsid w:val="00C369F5"/>
    <w:rsid w:val="00C3782E"/>
    <w:rsid w:val="00C425C1"/>
    <w:rsid w:val="00C45BF9"/>
    <w:rsid w:val="00C46F6D"/>
    <w:rsid w:val="00C5106C"/>
    <w:rsid w:val="00C5596D"/>
    <w:rsid w:val="00C56C8E"/>
    <w:rsid w:val="00C67796"/>
    <w:rsid w:val="00C742D1"/>
    <w:rsid w:val="00C819B3"/>
    <w:rsid w:val="00C8342C"/>
    <w:rsid w:val="00C843CA"/>
    <w:rsid w:val="00C84E58"/>
    <w:rsid w:val="00C86525"/>
    <w:rsid w:val="00C91515"/>
    <w:rsid w:val="00C9368B"/>
    <w:rsid w:val="00C93D75"/>
    <w:rsid w:val="00C94283"/>
    <w:rsid w:val="00CA1590"/>
    <w:rsid w:val="00CA5511"/>
    <w:rsid w:val="00CB176B"/>
    <w:rsid w:val="00CB5394"/>
    <w:rsid w:val="00CB5754"/>
    <w:rsid w:val="00CB5E14"/>
    <w:rsid w:val="00CB72F7"/>
    <w:rsid w:val="00CC4B32"/>
    <w:rsid w:val="00CD17F4"/>
    <w:rsid w:val="00CE1581"/>
    <w:rsid w:val="00CF0B79"/>
    <w:rsid w:val="00CF5BE8"/>
    <w:rsid w:val="00CF6192"/>
    <w:rsid w:val="00CF6C6A"/>
    <w:rsid w:val="00D015BD"/>
    <w:rsid w:val="00D04C14"/>
    <w:rsid w:val="00D10478"/>
    <w:rsid w:val="00D13DB8"/>
    <w:rsid w:val="00D1454F"/>
    <w:rsid w:val="00D21C01"/>
    <w:rsid w:val="00D226C7"/>
    <w:rsid w:val="00D2467D"/>
    <w:rsid w:val="00D25BA7"/>
    <w:rsid w:val="00D27F18"/>
    <w:rsid w:val="00D310A6"/>
    <w:rsid w:val="00D34673"/>
    <w:rsid w:val="00D4132C"/>
    <w:rsid w:val="00D43B39"/>
    <w:rsid w:val="00D44ECF"/>
    <w:rsid w:val="00D51D24"/>
    <w:rsid w:val="00D546F5"/>
    <w:rsid w:val="00D60909"/>
    <w:rsid w:val="00D62F8B"/>
    <w:rsid w:val="00D65856"/>
    <w:rsid w:val="00D7341B"/>
    <w:rsid w:val="00D736CB"/>
    <w:rsid w:val="00D81347"/>
    <w:rsid w:val="00D832B7"/>
    <w:rsid w:val="00D91778"/>
    <w:rsid w:val="00D91A41"/>
    <w:rsid w:val="00D960A7"/>
    <w:rsid w:val="00DB2051"/>
    <w:rsid w:val="00DB41B9"/>
    <w:rsid w:val="00DC3C0A"/>
    <w:rsid w:val="00DD2179"/>
    <w:rsid w:val="00DD5C64"/>
    <w:rsid w:val="00DE0A2C"/>
    <w:rsid w:val="00DE0A5F"/>
    <w:rsid w:val="00DE3CB1"/>
    <w:rsid w:val="00DE54A3"/>
    <w:rsid w:val="00DF28D8"/>
    <w:rsid w:val="00E02709"/>
    <w:rsid w:val="00E0309D"/>
    <w:rsid w:val="00E04C79"/>
    <w:rsid w:val="00E11050"/>
    <w:rsid w:val="00E117FD"/>
    <w:rsid w:val="00E11DC9"/>
    <w:rsid w:val="00E12C86"/>
    <w:rsid w:val="00E148D3"/>
    <w:rsid w:val="00E16BF3"/>
    <w:rsid w:val="00E2346C"/>
    <w:rsid w:val="00E2491F"/>
    <w:rsid w:val="00E318DB"/>
    <w:rsid w:val="00E34C53"/>
    <w:rsid w:val="00E37716"/>
    <w:rsid w:val="00E4046E"/>
    <w:rsid w:val="00E42543"/>
    <w:rsid w:val="00E428C5"/>
    <w:rsid w:val="00E47C61"/>
    <w:rsid w:val="00E51B95"/>
    <w:rsid w:val="00E555A1"/>
    <w:rsid w:val="00E55DF9"/>
    <w:rsid w:val="00E5685C"/>
    <w:rsid w:val="00E5725E"/>
    <w:rsid w:val="00E66300"/>
    <w:rsid w:val="00E66B2E"/>
    <w:rsid w:val="00E67920"/>
    <w:rsid w:val="00E70425"/>
    <w:rsid w:val="00E70DA0"/>
    <w:rsid w:val="00E72053"/>
    <w:rsid w:val="00E72A74"/>
    <w:rsid w:val="00E753C4"/>
    <w:rsid w:val="00E8031C"/>
    <w:rsid w:val="00E80C17"/>
    <w:rsid w:val="00E827FE"/>
    <w:rsid w:val="00E84414"/>
    <w:rsid w:val="00E87A75"/>
    <w:rsid w:val="00E87B0B"/>
    <w:rsid w:val="00E92D8B"/>
    <w:rsid w:val="00E9647E"/>
    <w:rsid w:val="00EA1B4D"/>
    <w:rsid w:val="00EA6694"/>
    <w:rsid w:val="00EB2DCF"/>
    <w:rsid w:val="00EB4815"/>
    <w:rsid w:val="00EB486C"/>
    <w:rsid w:val="00EB7D8D"/>
    <w:rsid w:val="00EC29A0"/>
    <w:rsid w:val="00EC5495"/>
    <w:rsid w:val="00ED4465"/>
    <w:rsid w:val="00ED53F9"/>
    <w:rsid w:val="00ED59B3"/>
    <w:rsid w:val="00EE1CFD"/>
    <w:rsid w:val="00EE20D0"/>
    <w:rsid w:val="00EE3DC8"/>
    <w:rsid w:val="00EE6B4A"/>
    <w:rsid w:val="00EF0F4E"/>
    <w:rsid w:val="00EF6AB0"/>
    <w:rsid w:val="00F00E31"/>
    <w:rsid w:val="00F0530C"/>
    <w:rsid w:val="00F11FC3"/>
    <w:rsid w:val="00F17575"/>
    <w:rsid w:val="00F1773A"/>
    <w:rsid w:val="00F20DEA"/>
    <w:rsid w:val="00F301DF"/>
    <w:rsid w:val="00F31BE8"/>
    <w:rsid w:val="00F32179"/>
    <w:rsid w:val="00F349F4"/>
    <w:rsid w:val="00F37B51"/>
    <w:rsid w:val="00F45D43"/>
    <w:rsid w:val="00F47FED"/>
    <w:rsid w:val="00F51A5D"/>
    <w:rsid w:val="00F5261B"/>
    <w:rsid w:val="00F534BD"/>
    <w:rsid w:val="00F53E58"/>
    <w:rsid w:val="00F57F1D"/>
    <w:rsid w:val="00F665F7"/>
    <w:rsid w:val="00F67C91"/>
    <w:rsid w:val="00F705AC"/>
    <w:rsid w:val="00F71191"/>
    <w:rsid w:val="00F724DF"/>
    <w:rsid w:val="00F73774"/>
    <w:rsid w:val="00F76A45"/>
    <w:rsid w:val="00F77173"/>
    <w:rsid w:val="00F771CC"/>
    <w:rsid w:val="00F876B3"/>
    <w:rsid w:val="00F87C7D"/>
    <w:rsid w:val="00F944CF"/>
    <w:rsid w:val="00FA33FD"/>
    <w:rsid w:val="00FA3D38"/>
    <w:rsid w:val="00FA3F91"/>
    <w:rsid w:val="00FB298C"/>
    <w:rsid w:val="00FB317C"/>
    <w:rsid w:val="00FB36A3"/>
    <w:rsid w:val="00FB3D0C"/>
    <w:rsid w:val="00FB4709"/>
    <w:rsid w:val="00FB6AE5"/>
    <w:rsid w:val="00FB6FF1"/>
    <w:rsid w:val="00FB7146"/>
    <w:rsid w:val="00FC59DA"/>
    <w:rsid w:val="00FC7C78"/>
    <w:rsid w:val="00FD337F"/>
    <w:rsid w:val="00FD47D1"/>
    <w:rsid w:val="00FE0414"/>
    <w:rsid w:val="00FE2863"/>
    <w:rsid w:val="00FE7963"/>
    <w:rsid w:val="00FE7C1B"/>
    <w:rsid w:val="00FF031C"/>
    <w:rsid w:val="00FF478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D4D8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D5C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4C4362"/>
    <w:pPr>
      <w:keepNext/>
      <w:spacing w:before="60" w:after="160"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98063D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D5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lalnk">
    <w:name w:val="Čísla článků"/>
    <w:basedOn w:val="Normln"/>
    <w:rsid w:val="004C436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4E638D"/>
    <w:pPr>
      <w:spacing w:after="60"/>
      <w:jc w:val="center"/>
      <w:outlineLvl w:val="0"/>
    </w:pPr>
    <w:rPr>
      <w:rFonts w:ascii="Calibri" w:hAnsi="Calibri" w:cs="Tahoma"/>
      <w:b/>
    </w:rPr>
  </w:style>
  <w:style w:type="character" w:customStyle="1" w:styleId="lnek-nzevChar">
    <w:name w:val="Článek - název Char"/>
    <w:link w:val="lnek-nzev"/>
    <w:uiPriority w:val="4"/>
    <w:locked/>
    <w:rsid w:val="004E638D"/>
    <w:rPr>
      <w:rFonts w:ascii="Calibri" w:hAnsi="Calibri" w:cs="Tahoma"/>
      <w:b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4E638D"/>
    <w:pPr>
      <w:ind w:left="708"/>
    </w:pPr>
  </w:style>
  <w:style w:type="paragraph" w:customStyle="1" w:styleId="Seznamoslovan">
    <w:name w:val="Seznam očíslovaný"/>
    <w:basedOn w:val="Zkladntext"/>
    <w:rsid w:val="00C86525"/>
    <w:pPr>
      <w:widowControl w:val="0"/>
      <w:spacing w:after="113"/>
      <w:ind w:left="425" w:hanging="424"/>
      <w:jc w:val="both"/>
    </w:pPr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226B6"/>
    <w:rPr>
      <w:noProof/>
    </w:rPr>
  </w:style>
  <w:style w:type="character" w:customStyle="1" w:styleId="ZkladntextChar">
    <w:name w:val="Základní text Char"/>
    <w:basedOn w:val="Standardnpsmoodstavce"/>
    <w:link w:val="Zkladntext"/>
    <w:rsid w:val="00B226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B122-556B-43E1-B8BD-FCDBB25E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Zastupitelstvo města Příbora</vt:lpstr>
      <vt:lpstr>    Zrušovací ustanovení</vt:lpstr>
      <vt:lpstr>    Účinnost</vt:lpstr>
    </vt:vector>
  </TitlesOfParts>
  <Company>MV ČR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kovalakova@pribor-mesto.cz</dc:creator>
  <cp:keywords/>
  <cp:lastModifiedBy>Pavla Urbanová</cp:lastModifiedBy>
  <cp:revision>4</cp:revision>
  <cp:lastPrinted>2024-12-19T09:21:00Z</cp:lastPrinted>
  <dcterms:created xsi:type="dcterms:W3CDTF">2024-12-19T09:24:00Z</dcterms:created>
  <dcterms:modified xsi:type="dcterms:W3CDTF">2024-12-19T09:27:00Z</dcterms:modified>
</cp:coreProperties>
</file>