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484" w:rsidRPr="008E01F6" w:rsidRDefault="00903663" w:rsidP="00C8709A">
      <w:pPr>
        <w:pStyle w:val="PVZahlavi1"/>
        <w:ind w:firstLine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w:pict>
          <v:line id="Line 7" o:spid="_x0000_s1031" style="position:absolute;left:0;text-align:left;z-index:2;visibility:visible;mso-position-horizontal-relative:page;mso-position-vertical-relative:page" from="132.75pt,58.1pt" to="132.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" o:allowincell="f" strokeweight=".5pt">
            <w10:wrap anchorx="page" anchory="page"/>
            <w10:anchorlock/>
          </v:line>
        </w:pict>
      </w:r>
      <w:r>
        <w:rPr>
          <w:rFonts w:ascii="Times New Roman" w:hAnsi="Times New Roman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30" type="#_x0000_t75" alt="znak_C" style="position:absolute;left:0;text-align:left;margin-left:3.8pt;margin-top:63.35pt;width:45.85pt;height:50.65pt;z-index:1;visibility:visible;mso-position-vertical-relative:page" o:allowincell="f">
            <v:imagedata r:id="rId7" o:title="znak_C"/>
            <w10:wrap type="square" anchory="page"/>
            <w10:anchorlock/>
          </v:shape>
        </w:pict>
      </w:r>
      <w:r w:rsidR="00B81690" w:rsidRPr="008E01F6">
        <w:rPr>
          <w:rFonts w:ascii="Times New Roman" w:hAnsi="Times New Roman"/>
          <w:b/>
          <w:sz w:val="28"/>
          <w:szCs w:val="28"/>
        </w:rPr>
        <w:t xml:space="preserve">Statutární </w:t>
      </w:r>
      <w:r w:rsidR="00DB1484" w:rsidRPr="008E01F6">
        <w:rPr>
          <w:rFonts w:ascii="Times New Roman" w:hAnsi="Times New Roman"/>
          <w:b/>
          <w:sz w:val="28"/>
          <w:szCs w:val="28"/>
        </w:rPr>
        <w:t>Město Prostějov</w:t>
      </w:r>
    </w:p>
    <w:p w:rsidR="00CA591D" w:rsidRPr="008E01F6" w:rsidRDefault="00C8709A" w:rsidP="00CA591D">
      <w:pPr>
        <w:pStyle w:val="PVZahlavi2"/>
        <w:spacing w:line="276" w:lineRule="auto"/>
        <w:ind w:firstLine="708"/>
        <w:rPr>
          <w:rFonts w:ascii="Times New Roman" w:hAnsi="Times New Roman"/>
          <w:b/>
          <w:caps w:val="0"/>
          <w:sz w:val="24"/>
        </w:rPr>
      </w:pPr>
      <w:r w:rsidRPr="008E01F6">
        <w:rPr>
          <w:rFonts w:ascii="Times New Roman" w:hAnsi="Times New Roman"/>
          <w:b/>
          <w:caps w:val="0"/>
          <w:sz w:val="28"/>
        </w:rPr>
        <w:t>Zastupitelstvo města Prostějova</w:t>
      </w:r>
      <w:r w:rsidR="00CA591D" w:rsidRPr="008E01F6">
        <w:rPr>
          <w:rFonts w:ascii="Times New Roman" w:hAnsi="Times New Roman"/>
          <w:b/>
          <w:caps w:val="0"/>
          <w:sz w:val="24"/>
        </w:rPr>
        <w:tab/>
      </w:r>
      <w:r w:rsidR="00CA591D" w:rsidRPr="008E01F6">
        <w:rPr>
          <w:rFonts w:ascii="Times New Roman" w:hAnsi="Times New Roman"/>
          <w:b/>
          <w:caps w:val="0"/>
          <w:sz w:val="24"/>
        </w:rPr>
        <w:tab/>
      </w:r>
    </w:p>
    <w:p w:rsidR="00CA591D" w:rsidRPr="00B81690" w:rsidRDefault="00CA591D" w:rsidP="00B81690">
      <w:pPr>
        <w:pStyle w:val="PVZahlavi2"/>
        <w:spacing w:line="276" w:lineRule="auto"/>
        <w:ind w:firstLine="708"/>
        <w:rPr>
          <w:rFonts w:ascii="Century Gothic" w:hAnsi="Century Gothic"/>
          <w:caps w:val="0"/>
          <w:szCs w:val="16"/>
        </w:rPr>
      </w:pPr>
    </w:p>
    <w:p w:rsidR="00B81690" w:rsidRPr="00FB3C23" w:rsidRDefault="00B81690">
      <w:pPr>
        <w:pStyle w:val="PVZahlavi1"/>
        <w:ind w:firstLine="708"/>
        <w:outlineLvl w:val="0"/>
        <w:rPr>
          <w:rFonts w:ascii="Times New Roman" w:hAnsi="Times New Roman"/>
          <w:b/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2"/>
      </w:tblGrid>
      <w:tr w:rsidR="001B0248" w:rsidTr="00E775BE">
        <w:tc>
          <w:tcPr>
            <w:tcW w:w="5740" w:type="dxa"/>
          </w:tcPr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  <w:p w:rsidR="001B0248" w:rsidRPr="00F1158D" w:rsidRDefault="001B0248" w:rsidP="001B0248">
            <w:pPr>
              <w:pStyle w:val="PVSSL"/>
              <w:ind w:right="-7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472" w:type="dxa"/>
          </w:tcPr>
          <w:p w:rsidR="004E48FC" w:rsidRDefault="004E48FC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bookmarkStart w:id="0" w:name="_GoBack"/>
            <w:r w:rsidRPr="004E48FC">
              <w:rPr>
                <w:rFonts w:ascii="Times New Roman" w:hAnsi="Times New Roman"/>
                <w:caps w:val="0"/>
              </w:rPr>
              <w:t xml:space="preserve">č.j. </w:t>
            </w:r>
            <w:bookmarkEnd w:id="0"/>
            <w:r w:rsidRPr="004E48FC">
              <w:rPr>
                <w:rFonts w:ascii="Times New Roman" w:hAnsi="Times New Roman"/>
              </w:rPr>
              <w:t>PVMU 108866/2025 22</w:t>
            </w:r>
          </w:p>
          <w:p w:rsidR="001B0248" w:rsidRPr="00121139" w:rsidRDefault="009D43F7" w:rsidP="001B0248">
            <w:pPr>
              <w:pStyle w:val="PVSS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ssl_pid"/>
                  <w:enabled/>
                  <w:calcOnExit w:val="0"/>
                  <w:textInput>
                    <w:default w:val="S00AX03NBEB5"/>
                  </w:textInput>
                </w:ffData>
              </w:fldChar>
            </w:r>
            <w:bookmarkStart w:id="1" w:name="ssl_pid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="00BC79C5">
              <w:rPr>
                <w:rFonts w:ascii="Times New Roman" w:hAnsi="Times New Roman"/>
              </w:rPr>
              <w:t>S00AX03NBEB5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  <w:p w:rsidR="001B0248" w:rsidRDefault="001B0248" w:rsidP="001B0248">
            <w:pPr>
              <w:pStyle w:val="PVSSL"/>
              <w:ind w:firstLine="0"/>
              <w:rPr>
                <w:rFonts w:ascii="CKKrausSmall" w:hAnsi="CKKrausSmall"/>
                <w:b w:val="0"/>
                <w:sz w:val="52"/>
                <w:szCs w:val="52"/>
              </w:rPr>
            </w:pPr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begin">
                <w:ffData>
                  <w:name w:val="ssl_pid1"/>
                  <w:enabled/>
                  <w:calcOnExit w:val="0"/>
                  <w:textInput>
                    <w:default w:val="S00AX03NBEB5"/>
                  </w:textInput>
                </w:ffData>
              </w:fldChar>
            </w:r>
            <w:bookmarkStart w:id="2" w:name="ssl_pid1"/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instrText xml:space="preserve"> FORMTEXT </w:instrTex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separate"/>
            </w:r>
            <w:r w:rsidR="00BC79C5">
              <w:rPr>
                <w:rFonts w:ascii="CKKrausSmall" w:hAnsi="CKKrausSmall"/>
                <w:b w:val="0"/>
                <w:sz w:val="52"/>
                <w:szCs w:val="52"/>
              </w:rPr>
              <w:t>S00AX03NBEB5</w:t>
            </w:r>
            <w:r w:rsidR="009D43F7">
              <w:rPr>
                <w:rFonts w:ascii="CKKrausSmall" w:hAnsi="CKKrausSmall"/>
                <w:b w:val="0"/>
                <w:sz w:val="52"/>
                <w:szCs w:val="52"/>
              </w:rPr>
              <w:fldChar w:fldCharType="end"/>
            </w:r>
            <w:bookmarkEnd w:id="2"/>
            <w:r w:rsidRPr="00ED0D76">
              <w:rPr>
                <w:rFonts w:ascii="CKKrausSmall" w:hAnsi="CKKrausSmall"/>
                <w:b w:val="0"/>
                <w:sz w:val="52"/>
                <w:szCs w:val="52"/>
              </w:rPr>
              <w:t>*</w:t>
            </w:r>
          </w:p>
          <w:p w:rsidR="001B0248" w:rsidRDefault="009D43F7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pis_znak"/>
                  <w:enabled/>
                  <w:calcOnExit w:val="0"/>
                  <w:textInput>
                    <w:default w:val="55.1"/>
                  </w:textInput>
                </w:ffData>
              </w:fldChar>
            </w:r>
            <w:bookmarkStart w:id="3" w:name="ssl_spis_znak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C79C5">
              <w:rPr>
                <w:rFonts w:ascii="Times New Roman" w:hAnsi="Times New Roman"/>
                <w:sz w:val="20"/>
                <w:szCs w:val="20"/>
              </w:rPr>
              <w:t>55.1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3"/>
            <w:r w:rsidR="001B0248" w:rsidRPr="001A3D6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znak"/>
                  <w:enabled/>
                  <w:calcOnExit w:val="0"/>
                  <w:textInput>
                    <w:default w:val="A"/>
                  </w:textInput>
                </w:ffData>
              </w:fldCha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C79C5">
              <w:rPr>
                <w:rFonts w:ascii="Times New Roman" w:hAnsi="Times New Roman"/>
                <w:sz w:val="20"/>
                <w:szCs w:val="20"/>
              </w:rPr>
              <w:t>A</w:t>
            </w:r>
            <w:r w:rsidR="001B0248" w:rsidRPr="001A3D6A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skar_lhuta"/>
                  <w:enabled/>
                  <w:calcOnExit w:val="0"/>
                  <w:textInput>
                    <w:default w:val="5"/>
                  </w:textInput>
                </w:ffData>
              </w:fldChar>
            </w:r>
            <w:bookmarkStart w:id="4" w:name="ssl_skar_lhuta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C79C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4"/>
            <w:r w:rsidR="00C8709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ssl_cj"/>
                  <w:enabled/>
                  <w:calcOnExit w:val="0"/>
                  <w:textInput/>
                </w:ffData>
              </w:fldChar>
            </w:r>
            <w:bookmarkStart w:id="5" w:name="ssl_cj"/>
            <w:r>
              <w:rPr>
                <w:rFonts w:ascii="Times New Roman" w:hAnsi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BC79C5">
              <w:rPr>
                <w:rFonts w:ascii="Times New Roman" w:hAnsi="Times New Roman"/>
                <w:sz w:val="20"/>
                <w:szCs w:val="20"/>
              </w:rPr>
              <w:t> </w:t>
            </w:r>
            <w:r w:rsidR="00BC79C5">
              <w:rPr>
                <w:rFonts w:ascii="Times New Roman" w:hAnsi="Times New Roman"/>
                <w:sz w:val="20"/>
                <w:szCs w:val="20"/>
              </w:rPr>
              <w:t> </w:t>
            </w:r>
            <w:r w:rsidR="00BC79C5">
              <w:rPr>
                <w:rFonts w:ascii="Times New Roman" w:hAnsi="Times New Roman"/>
                <w:sz w:val="20"/>
                <w:szCs w:val="20"/>
              </w:rPr>
              <w:t> </w:t>
            </w:r>
            <w:r w:rsidR="00BC79C5">
              <w:rPr>
                <w:rFonts w:ascii="Times New Roman" w:hAnsi="Times New Roman"/>
                <w:sz w:val="20"/>
                <w:szCs w:val="20"/>
              </w:rPr>
              <w:t> </w:t>
            </w:r>
            <w:r w:rsidR="00BC79C5">
              <w:rPr>
                <w:rFonts w:ascii="Times New Roman" w:hAnsi="Times New Roman"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bookmarkEnd w:id="5"/>
          </w:p>
          <w:p w:rsidR="00367B16" w:rsidRPr="00367B16" w:rsidRDefault="00367B16" w:rsidP="001B0248">
            <w:pPr>
              <w:pStyle w:val="PVSSL"/>
              <w:ind w:firstLine="0"/>
              <w:rPr>
                <w:rFonts w:ascii="Times New Roman" w:hAnsi="Times New Roman"/>
                <w:sz w:val="4"/>
                <w:szCs w:val="4"/>
              </w:rPr>
            </w:pPr>
          </w:p>
          <w:p w:rsidR="00367B16" w:rsidRPr="00133425" w:rsidRDefault="00367B16" w:rsidP="00367B16">
            <w:pPr>
              <w:rPr>
                <w:rFonts w:ascii="Times New Roman" w:hAnsi="Times New Roman"/>
                <w:sz w:val="18"/>
                <w:szCs w:val="18"/>
              </w:rPr>
            </w:pPr>
            <w:r w:rsidRPr="00133425">
              <w:rPr>
                <w:rFonts w:ascii="Times New Roman" w:hAnsi="Times New Roman"/>
                <w:sz w:val="18"/>
                <w:szCs w:val="18"/>
              </w:rPr>
              <w:t xml:space="preserve">Počet listů: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istu"/>
                  <w:enabled/>
                  <w:calcOnExit w:val="0"/>
                  <w:textInput>
                    <w:default w:val="1"/>
                  </w:textInput>
                </w:ffData>
              </w:fldChar>
            </w:r>
            <w:bookmarkStart w:id="6" w:name="ssl_poc_listu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C79C5">
              <w:rPr>
                <w:rFonts w:ascii="Times New Roman" w:hAnsi="Times New Roman"/>
                <w:sz w:val="18"/>
                <w:szCs w:val="18"/>
              </w:rPr>
              <w:t>1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příloh: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7" w:name="ssl_poc_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C79C5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7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33425">
              <w:rPr>
                <w:rFonts w:ascii="Times New Roman" w:hAnsi="Times New Roman"/>
                <w:sz w:val="18"/>
                <w:szCs w:val="18"/>
              </w:rPr>
              <w:t>listů příloh:</w:t>
            </w:r>
            <w:r w:rsidRPr="00BE13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ssl_poc_lpriloh"/>
                  <w:enabled/>
                  <w:calcOnExit w:val="0"/>
                  <w:textInput>
                    <w:default w:val="0"/>
                  </w:textInput>
                </w:ffData>
              </w:fldChar>
            </w:r>
            <w:bookmarkStart w:id="8" w:name="ssl_poc_lpriloh"/>
            <w:r w:rsidR="009D43F7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="009D43F7">
              <w:rPr>
                <w:rFonts w:ascii="Times New Roman" w:hAnsi="Times New Roman"/>
                <w:sz w:val="18"/>
                <w:szCs w:val="18"/>
              </w:rPr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BC79C5">
              <w:rPr>
                <w:rFonts w:ascii="Times New Roman" w:hAnsi="Times New Roman"/>
                <w:sz w:val="18"/>
                <w:szCs w:val="18"/>
              </w:rPr>
              <w:t>0</w:t>
            </w:r>
            <w:r w:rsidR="009D43F7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8"/>
            <w:r w:rsidRPr="00133425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367B16" w:rsidRPr="00121139" w:rsidRDefault="00367B16" w:rsidP="001B0248">
            <w:pPr>
              <w:pStyle w:val="PVSSL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F4EEB" w:rsidRDefault="00BF4EEB" w:rsidP="00BF4EEB">
      <w:pPr>
        <w:spacing w:before="240"/>
        <w:jc w:val="center"/>
        <w:rPr>
          <w:rFonts w:ascii="Times New Roman" w:hAnsi="Times New Roman"/>
          <w:b/>
          <w:bCs/>
          <w:color w:val="000000"/>
        </w:rPr>
      </w:pPr>
    </w:p>
    <w:p w:rsidR="00C57E0C" w:rsidRPr="00BF4EEB" w:rsidRDefault="00C57E0C" w:rsidP="00BF4EEB">
      <w:pPr>
        <w:spacing w:before="240"/>
        <w:jc w:val="center"/>
        <w:rPr>
          <w:rFonts w:ascii="Times New Roman" w:hAnsi="Times New Roman"/>
          <w:b/>
          <w:bCs/>
          <w:color w:val="000000"/>
        </w:rPr>
      </w:pPr>
      <w:r w:rsidRPr="00C57E0C">
        <w:rPr>
          <w:rFonts w:ascii="Times New Roman" w:hAnsi="Times New Roman"/>
          <w:b/>
          <w:bCs/>
          <w:color w:val="000000"/>
        </w:rPr>
        <w:t>Obecně závazná vyhláška statutárního města Prostějova, kterou se mění Obecně závazná vyhláška statutárního města Prostějova č. 8/2020 o nočním klidu, ve znění pozdějších změn</w:t>
      </w:r>
    </w:p>
    <w:p w:rsidR="00C57E0C" w:rsidRPr="00C57E0C" w:rsidRDefault="00C57E0C" w:rsidP="00C57E0C">
      <w:pPr>
        <w:spacing w:before="240"/>
        <w:jc w:val="both"/>
        <w:rPr>
          <w:rFonts w:ascii="Times New Roman" w:hAnsi="Times New Roman"/>
          <w:color w:val="010302"/>
        </w:rPr>
      </w:pPr>
      <w:r w:rsidRPr="00C57E0C">
        <w:rPr>
          <w:rFonts w:ascii="Times New Roman" w:hAnsi="Times New Roman"/>
          <w:color w:val="000000"/>
        </w:rPr>
        <w:t>Zastupitelstvo města Prostějova v souladu s ustanovením § 10 písm. d) a ustanovením § 84 odst. 2 písm. h) zákona č. 128/2000 Sb., o obcích (obecní zřízení) ve znění pozdějších předpisů a na základě ustanovení § 5 odst. 7 zákona č. 251/2016 Sb., o některých přestupcích, ve znění pozdějších předpisů, vydalo na svém zasedání dne 16.06.2025, usnesením č. ZM/2025/17/09, tuto obecně závaznou vyhlášku:</w:t>
      </w:r>
    </w:p>
    <w:p w:rsidR="00C57E0C" w:rsidRPr="00C57E0C" w:rsidRDefault="00C57E0C" w:rsidP="00C57E0C">
      <w:pPr>
        <w:spacing w:line="265" w:lineRule="exact"/>
        <w:jc w:val="center"/>
        <w:rPr>
          <w:rFonts w:ascii="Times New Roman" w:hAnsi="Times New Roman"/>
          <w:color w:val="010302"/>
        </w:rPr>
      </w:pPr>
      <w:r w:rsidRPr="00C57E0C">
        <w:rPr>
          <w:rFonts w:ascii="Times New Roman" w:hAnsi="Times New Roman"/>
          <w:b/>
          <w:bCs/>
          <w:color w:val="000000"/>
        </w:rPr>
        <w:t>Článek 1</w:t>
      </w:r>
    </w:p>
    <w:p w:rsidR="00C57E0C" w:rsidRPr="00C57E0C" w:rsidRDefault="00C57E0C" w:rsidP="00C57E0C">
      <w:pPr>
        <w:spacing w:line="265" w:lineRule="exact"/>
        <w:jc w:val="center"/>
        <w:rPr>
          <w:rFonts w:ascii="Times New Roman" w:hAnsi="Times New Roman"/>
          <w:color w:val="010302"/>
        </w:rPr>
      </w:pPr>
      <w:r w:rsidRPr="00C57E0C">
        <w:rPr>
          <w:rFonts w:ascii="Times New Roman" w:hAnsi="Times New Roman"/>
          <w:b/>
          <w:bCs/>
          <w:color w:val="000000"/>
        </w:rPr>
        <w:t>Z</w:t>
      </w:r>
      <w:r w:rsidRPr="00C57E0C">
        <w:rPr>
          <w:rFonts w:ascii="Times New Roman" w:hAnsi="Times New Roman"/>
          <w:b/>
          <w:bCs/>
          <w:color w:val="000000"/>
          <w:spacing w:val="-4"/>
        </w:rPr>
        <w:t>m</w:t>
      </w:r>
      <w:r w:rsidRPr="00C57E0C">
        <w:rPr>
          <w:rFonts w:ascii="Times New Roman" w:hAnsi="Times New Roman"/>
          <w:b/>
          <w:bCs/>
          <w:color w:val="000000"/>
        </w:rPr>
        <w:t>ěna vyhlášky</w:t>
      </w:r>
    </w:p>
    <w:p w:rsidR="00C57E0C" w:rsidRDefault="00C57E0C" w:rsidP="00C57E0C">
      <w:pPr>
        <w:tabs>
          <w:tab w:val="left" w:pos="9923"/>
        </w:tabs>
        <w:suppressAutoHyphens/>
        <w:spacing w:before="240"/>
        <w:jc w:val="both"/>
        <w:rPr>
          <w:rFonts w:ascii="Times New Roman" w:hAnsi="Times New Roman"/>
          <w:b/>
          <w:bCs/>
          <w:color w:val="000000"/>
        </w:rPr>
      </w:pPr>
      <w:r w:rsidRPr="00C57E0C">
        <w:rPr>
          <w:rFonts w:ascii="Times New Roman" w:hAnsi="Times New Roman"/>
          <w:b/>
          <w:bCs/>
          <w:color w:val="000000"/>
        </w:rPr>
        <w:t xml:space="preserve">Obecně závazná vyhláška statutárního města Prostějova č. 8/2020 o nočním klidu, ve znění Obecně závazné vyhlášky statutárního města Prostějova č. 1/2021, ve znění Obecně závazné vyhlášky statutárního města Prostějova č. 3/2021, ve znění Obecně závazné vyhlášky statutárního města Prostějova č. 3/2022, ve znění Obecně závazné vyhlášky statutárního města Prostějova č. 5/2022, ve znění Obecně závazné vyhlášky statutárního města Prostějova č. 3/2023, ve znění Obecně závazné vyhlášky statutárního města Prostějova č. 5/2023, ve znění Obecně závazné vyhlášky statutárního města Prostějova č. 6/2023, ve znění Obecně závazné vyhlášky statutárního města Prostějova č. 2/2024, ve znění Obecně závazné vyhlášky statutárního města Prostějova č. 6/2024, ve znění Obecně závazné vyhlášky statutárního města Prostějova č. 8/2024, ve znění Obecně závazné vyhlášky statutárního města Prostějova č. 1/2025 a ve znění Obecně závazné vyhlášky statutárního města Prostějova č. 3/2025 </w:t>
      </w:r>
      <w:r>
        <w:rPr>
          <w:rFonts w:ascii="Times New Roman" w:hAnsi="Times New Roman"/>
          <w:b/>
          <w:bCs/>
          <w:color w:val="000000"/>
        </w:rPr>
        <w:t>se mění takto:</w:t>
      </w:r>
    </w:p>
    <w:p w:rsidR="00C57E0C" w:rsidRPr="00E345B8" w:rsidRDefault="00C57E0C" w:rsidP="00C57E0C">
      <w:pPr>
        <w:spacing w:before="240"/>
        <w:rPr>
          <w:rFonts w:ascii="Times New Roman" w:hAnsi="Times New Roman"/>
          <w:color w:val="010302"/>
        </w:rPr>
      </w:pPr>
      <w:r w:rsidRPr="000F04C8">
        <w:rPr>
          <w:rFonts w:ascii="Times New Roman" w:hAnsi="Times New Roman"/>
          <w:b/>
          <w:bCs/>
          <w:color w:val="000000"/>
        </w:rPr>
        <w:t>V Článku 3 od</w:t>
      </w:r>
      <w:r>
        <w:rPr>
          <w:rFonts w:ascii="Times New Roman" w:hAnsi="Times New Roman"/>
          <w:b/>
          <w:bCs/>
          <w:color w:val="000000"/>
        </w:rPr>
        <w:t>st. 2 se tabulka</w:t>
      </w:r>
      <w:r w:rsidRPr="00B44169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doplňuje o tyto akce</w:t>
      </w:r>
      <w:r w:rsidRPr="00B44169">
        <w:rPr>
          <w:rFonts w:ascii="Times New Roman" w:hAnsi="Times New Roman"/>
          <w:b/>
          <w:bCs/>
          <w:color w:val="000000"/>
        </w:rPr>
        <w:t xml:space="preserve">:  </w:t>
      </w:r>
    </w:p>
    <w:p w:rsidR="00C57E0C" w:rsidRDefault="00C57E0C" w:rsidP="00C57E0C">
      <w:pPr>
        <w:tabs>
          <w:tab w:val="left" w:pos="9923"/>
        </w:tabs>
        <w:suppressAutoHyphens/>
        <w:ind w:left="471" w:right="850"/>
        <w:jc w:val="both"/>
        <w:rPr>
          <w:rFonts w:ascii="Times New Roman" w:hAnsi="Times New Roman"/>
          <w:b/>
          <w:bCs/>
          <w:color w:val="000000"/>
        </w:rPr>
      </w:pPr>
    </w:p>
    <w:tbl>
      <w:tblPr>
        <w:tblW w:w="90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9"/>
        <w:gridCol w:w="3113"/>
      </w:tblGrid>
      <w:tr w:rsidR="00C57E0C" w:rsidRPr="00D822E8" w:rsidTr="006775ED">
        <w:trPr>
          <w:trHeight w:val="960"/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1C6"/>
            <w:noWrap/>
            <w:vAlign w:val="center"/>
            <w:hideMark/>
          </w:tcPr>
          <w:p w:rsidR="00C57E0C" w:rsidRPr="00C57E0C" w:rsidRDefault="00C57E0C" w:rsidP="006775E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7E0C">
              <w:rPr>
                <w:rFonts w:ascii="Times New Roman" w:hAnsi="Times New Roman"/>
                <w:b/>
                <w:bCs/>
                <w:color w:val="000000"/>
              </w:rPr>
              <w:t>Akce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1C6"/>
            <w:vAlign w:val="center"/>
            <w:hideMark/>
          </w:tcPr>
          <w:p w:rsidR="00C57E0C" w:rsidRPr="00C57E0C" w:rsidRDefault="00C57E0C" w:rsidP="006775ED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57E0C">
              <w:rPr>
                <w:rFonts w:ascii="Times New Roman" w:hAnsi="Times New Roman"/>
                <w:b/>
                <w:bCs/>
                <w:color w:val="000000"/>
              </w:rPr>
              <w:t>Vymezené území města</w:t>
            </w:r>
          </w:p>
        </w:tc>
      </w:tr>
      <w:tr w:rsidR="00C57E0C" w:rsidRPr="00D822E8" w:rsidTr="006775ED">
        <w:trPr>
          <w:trHeight w:val="315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0C" w:rsidRPr="00C57E0C" w:rsidRDefault="00C57E0C" w:rsidP="006775E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57E0C">
              <w:rPr>
                <w:rFonts w:ascii="Times New Roman" w:eastAsia="Symbol" w:hAnsi="Times New Roman"/>
                <w:b/>
                <w:bCs/>
              </w:rPr>
              <w:t>Festival Rock Memory Of konaný dne 12.07.2025 v prostorách velodromu na adrese Kostelecká 4468/49, Prostějov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0C" w:rsidRPr="00C57E0C" w:rsidRDefault="00C57E0C" w:rsidP="006775ED">
            <w:pPr>
              <w:jc w:val="center"/>
              <w:rPr>
                <w:rFonts w:ascii="Times New Roman" w:hAnsi="Times New Roman"/>
              </w:rPr>
            </w:pPr>
            <w:r w:rsidRPr="00C57E0C">
              <w:rPr>
                <w:rFonts w:ascii="Times New Roman" w:hAnsi="Times New Roman"/>
              </w:rPr>
              <w:t>katastrální území Prostějov</w:t>
            </w:r>
          </w:p>
        </w:tc>
      </w:tr>
      <w:tr w:rsidR="00C57E0C" w:rsidRPr="00D822E8" w:rsidTr="006775ED">
        <w:trPr>
          <w:trHeight w:val="420"/>
          <w:jc w:val="center"/>
        </w:trPr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0C" w:rsidRPr="00C57E0C" w:rsidRDefault="00C57E0C" w:rsidP="006775ED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C57E0C">
              <w:rPr>
                <w:rFonts w:ascii="Times New Roman" w:eastAsia="Symbol" w:hAnsi="Times New Roman"/>
                <w:b/>
                <w:bCs/>
              </w:rPr>
              <w:t>Rybářská veselice konaná dne 22.08.2025 v prostorách areálu TJ Sokol Vrahovice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0C" w:rsidRPr="00C57E0C" w:rsidRDefault="00C57E0C" w:rsidP="006775ED">
            <w:pPr>
              <w:jc w:val="center"/>
              <w:rPr>
                <w:rFonts w:ascii="Times New Roman" w:hAnsi="Times New Roman"/>
              </w:rPr>
            </w:pPr>
            <w:r w:rsidRPr="00C57E0C">
              <w:rPr>
                <w:rFonts w:ascii="Times New Roman" w:hAnsi="Times New Roman"/>
              </w:rPr>
              <w:t>katastrální území Vrahovice</w:t>
            </w:r>
          </w:p>
        </w:tc>
      </w:tr>
    </w:tbl>
    <w:p w:rsidR="00C57E0C" w:rsidRPr="00A977DB" w:rsidRDefault="00903663" w:rsidP="008E01F6">
      <w:pPr>
        <w:spacing w:before="240"/>
        <w:jc w:val="center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shape id="Freeform 137" o:spid="_x0000_s1041" style="position:absolute;left:0;text-align:left;margin-left:60.25pt;margin-top:771.1pt;width:.5pt;height:.5pt;z-index: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noProof/>
        </w:rPr>
        <w:pict>
          <v:shape id="Freeform 138" o:spid="_x0000_s1040" style="position:absolute;left:0;text-align:left;margin-left:60.25pt;margin-top:771.1pt;width:.5pt;height:.5pt;z-index: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mmKQIAANAEAAAOAAAAZHJzL2Uyb0RvYy54bWysVE2P2yAQvVfqf0DcGzuplG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noProof/>
        </w:rPr>
        <w:pict>
          <v:shape id="Freeform 139" o:spid="_x0000_s1039" style="position:absolute;left:0;text-align:left;margin-left:357.8pt;margin-top:771.1pt;width:.5pt;height:.5pt;z-index: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noProof/>
        </w:rPr>
        <w:pict>
          <v:shape id="Freeform 140" o:spid="_x0000_s1038" style="position:absolute;left:0;text-align:left;margin-left:513.5pt;margin-top:771.1pt;width:.5pt;height:.5pt;z-index: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noProof/>
        </w:rPr>
        <w:pict>
          <v:shape id="Freeform 141" o:spid="_x0000_s1037" style="position:absolute;left:0;text-align:left;margin-left:513.5pt;margin-top:771.1pt;width:.5pt;height:.5pt;z-index: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>
        <w:rPr>
          <w:noProof/>
        </w:rPr>
        <w:pict>
          <v:shape id="Freeform 182" o:spid="_x0000_s1036" style="position:absolute;left:0;text-align:left;margin-left:60.25pt;margin-top:-.5pt;width:.5pt;height:.5pt;z-index: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noProof/>
        </w:rPr>
        <w:pict>
          <v:shape id="Freeform 183" o:spid="_x0000_s1035" style="position:absolute;left:0;text-align:left;margin-left:60.25pt;margin-top:-.5pt;width:.5pt;height:.5pt;z-index: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noProof/>
        </w:rPr>
        <w:pict>
          <v:shape id="Freeform 184" o:spid="_x0000_s1034" style="position:absolute;left:0;text-align:left;margin-left:357.8pt;margin-top:-.5pt;width:.5pt;height:.5pt;z-index: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noProof/>
        </w:rPr>
        <w:pict>
          <v:shape id="Freeform 185" o:spid="_x0000_s1033" style="position:absolute;left:0;text-align:left;margin-left:513.5pt;margin-top:-.5pt;width:.5pt;height:.5pt;z-index: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" path="m,6095r6096,l6096,,,,,6095xe" fillcolor="black" stroked="f" strokeweight="1pt">
            <v:stroke joinstyle="miter"/>
            <v:path arrowok="t"/>
            <w10:wrap anchorx="page"/>
          </v:shape>
        </w:pict>
      </w:r>
      <w:r>
        <w:rPr>
          <w:noProof/>
        </w:rPr>
        <w:pict>
          <v:shape id="Freeform 186" o:spid="_x0000_s1032" style="position:absolute;left:0;text-align:left;margin-left:513.5pt;margin-top:-.5pt;width:.5pt;height:.5pt;z-index: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" path="m,6095r6096,l6096,,,,,6095xe" fillcolor="black" stroked="f" strokeweight="1pt">
            <v:stroke joinstyle="miter"/>
            <v:path arrowok="t"/>
            <w10:wrap anchorx="page"/>
          </v:shape>
        </w:pict>
      </w:r>
      <w:r w:rsidR="00C57E0C" w:rsidRPr="00B44169">
        <w:rPr>
          <w:rFonts w:ascii="Times New Roman" w:hAnsi="Times New Roman"/>
          <w:b/>
          <w:bCs/>
          <w:color w:val="000000"/>
        </w:rPr>
        <w:t>Článek 2</w:t>
      </w:r>
    </w:p>
    <w:p w:rsidR="00E775BE" w:rsidRPr="008E01F6" w:rsidRDefault="00C57E0C" w:rsidP="008E01F6">
      <w:pPr>
        <w:spacing w:before="240"/>
        <w:ind w:left="425"/>
        <w:rPr>
          <w:rFonts w:ascii="Times New Roman" w:hAnsi="Times New Roman"/>
          <w:color w:val="000000"/>
        </w:rPr>
      </w:pPr>
      <w:r w:rsidRPr="00281371">
        <w:rPr>
          <w:rFonts w:ascii="Times New Roman" w:hAnsi="Times New Roman"/>
          <w:color w:val="000000"/>
        </w:rPr>
        <w:t xml:space="preserve">Tato obecně závazná vyhláška nabývá účinnosti patnáctým dnem po dni vyhlášení.  </w:t>
      </w:r>
    </w:p>
    <w:p w:rsidR="00E775BE" w:rsidRPr="00F275EA" w:rsidRDefault="00E775BE" w:rsidP="008E01F6">
      <w:pPr>
        <w:autoSpaceDE w:val="0"/>
        <w:autoSpaceDN w:val="0"/>
        <w:adjustRightInd w:val="0"/>
        <w:spacing w:before="960"/>
        <w:rPr>
          <w:rFonts w:ascii="Times New Roman" w:eastAsia="Calibri" w:hAnsi="Times New Roman"/>
          <w:lang w:eastAsia="en-US"/>
        </w:rPr>
      </w:pPr>
      <w:r w:rsidRPr="00F275EA">
        <w:rPr>
          <w:rFonts w:ascii="Times New Roman" w:eastAsia="Calibri" w:hAnsi="Times New Roman"/>
          <w:lang w:eastAsia="en-US"/>
        </w:rPr>
        <w:lastRenderedPageBreak/>
        <w:t xml:space="preserve">Mgr. František Jura </w:t>
      </w:r>
      <w:r w:rsidR="00C57E0C">
        <w:rPr>
          <w:rFonts w:ascii="Times New Roman" w:hAnsi="Times New Roman"/>
          <w:color w:val="000000"/>
        </w:rPr>
        <w:t xml:space="preserve">MBA, LL.M. </w:t>
      </w:r>
      <w:r w:rsidR="00C57E0C">
        <w:rPr>
          <w:rFonts w:ascii="Times New Roman" w:eastAsia="Calibri" w:hAnsi="Times New Roman"/>
          <w:lang w:eastAsia="en-US"/>
        </w:rPr>
        <w:t>v. r.</w:t>
      </w:r>
      <w:r w:rsidR="00C57E0C">
        <w:rPr>
          <w:rFonts w:ascii="Times New Roman" w:eastAsia="Calibri" w:hAnsi="Times New Roman"/>
          <w:lang w:eastAsia="en-US"/>
        </w:rPr>
        <w:tab/>
      </w:r>
      <w:r w:rsidR="00C57E0C">
        <w:rPr>
          <w:rFonts w:ascii="Times New Roman" w:eastAsia="Calibri" w:hAnsi="Times New Roman"/>
          <w:lang w:eastAsia="en-US"/>
        </w:rPr>
        <w:tab/>
      </w:r>
      <w:r w:rsidR="00C57E0C">
        <w:rPr>
          <w:rFonts w:ascii="Times New Roman" w:eastAsia="Calibri" w:hAnsi="Times New Roman"/>
          <w:lang w:eastAsia="en-US"/>
        </w:rPr>
        <w:tab/>
      </w:r>
      <w:r w:rsidR="00C57E0C">
        <w:rPr>
          <w:rFonts w:ascii="Times New Roman" w:eastAsia="Calibri" w:hAnsi="Times New Roman"/>
          <w:lang w:eastAsia="en-US"/>
        </w:rPr>
        <w:tab/>
        <w:t xml:space="preserve"> </w:t>
      </w:r>
      <w:r w:rsidR="009D43F7">
        <w:rPr>
          <w:rFonts w:ascii="Times New Roman" w:eastAsia="Calibri" w:hAnsi="Times New Roman"/>
          <w:lang w:eastAsia="en-US"/>
        </w:rPr>
        <w:t>Ing. Milada Sokolová v. r.</w:t>
      </w:r>
    </w:p>
    <w:p w:rsidR="00E775BE" w:rsidRPr="00F275EA" w:rsidRDefault="00E775BE" w:rsidP="008E01F6">
      <w:pPr>
        <w:rPr>
          <w:rFonts w:ascii="Times New Roman" w:eastAsia="Calibri" w:hAnsi="Times New Roman"/>
          <w:lang w:eastAsia="en-US"/>
        </w:rPr>
      </w:pPr>
      <w:r w:rsidRPr="00F275EA">
        <w:rPr>
          <w:rFonts w:ascii="Times New Roman" w:eastAsia="Calibri" w:hAnsi="Times New Roman"/>
          <w:lang w:eastAsia="en-US"/>
        </w:rPr>
        <w:t xml:space="preserve">          primátor</w:t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</w:r>
      <w:r w:rsidRPr="00F275EA">
        <w:rPr>
          <w:rFonts w:ascii="Times New Roman" w:eastAsia="Calibri" w:hAnsi="Times New Roman"/>
          <w:lang w:eastAsia="en-US"/>
        </w:rPr>
        <w:tab/>
        <w:t xml:space="preserve">      </w:t>
      </w:r>
      <w:r w:rsidRPr="00F275EA">
        <w:rPr>
          <w:rFonts w:ascii="Times New Roman" w:eastAsia="Calibri" w:hAnsi="Times New Roman"/>
          <w:lang w:eastAsia="en-US"/>
        </w:rPr>
        <w:tab/>
        <w:t xml:space="preserve">           </w:t>
      </w:r>
      <w:r w:rsidR="009D43F7">
        <w:rPr>
          <w:rFonts w:ascii="Times New Roman" w:eastAsia="Calibri" w:hAnsi="Times New Roman"/>
          <w:lang w:eastAsia="en-US"/>
        </w:rPr>
        <w:t xml:space="preserve">  1. náměstkyně</w:t>
      </w:r>
      <w:r w:rsidRPr="00F275EA">
        <w:rPr>
          <w:rFonts w:ascii="Times New Roman" w:eastAsia="Calibri" w:hAnsi="Times New Roman"/>
          <w:lang w:eastAsia="en-US"/>
        </w:rPr>
        <w:t xml:space="preserve"> primátora</w:t>
      </w:r>
    </w:p>
    <w:p w:rsidR="00E775BE" w:rsidRPr="00E775BE" w:rsidRDefault="00E775BE" w:rsidP="00E775BE">
      <w:pPr>
        <w:jc w:val="both"/>
        <w:rPr>
          <w:rFonts w:ascii="Times New Roman" w:hAnsi="Times New Roman"/>
          <w:b/>
        </w:rPr>
      </w:pPr>
    </w:p>
    <w:sectPr w:rsidR="00E775BE" w:rsidRPr="00E775BE" w:rsidSect="009D43F7">
      <w:type w:val="continuous"/>
      <w:pgSz w:w="11906" w:h="16838" w:code="9"/>
      <w:pgMar w:top="1134" w:right="1133" w:bottom="1276" w:left="1134" w:header="284" w:footer="61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663" w:rsidRDefault="00903663" w:rsidP="00C8709A">
      <w:r>
        <w:separator/>
      </w:r>
    </w:p>
  </w:endnote>
  <w:endnote w:type="continuationSeparator" w:id="0">
    <w:p w:rsidR="00903663" w:rsidRDefault="00903663" w:rsidP="00C8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 Lt AT">
    <w:altName w:val="Corbel"/>
    <w:panose1 w:val="02000403030000020003"/>
    <w:charset w:val="EE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663" w:rsidRDefault="00903663" w:rsidP="00C8709A">
      <w:r>
        <w:separator/>
      </w:r>
    </w:p>
  </w:footnote>
  <w:footnote w:type="continuationSeparator" w:id="0">
    <w:p w:rsidR="00903663" w:rsidRDefault="00903663" w:rsidP="00C87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C48DA0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2850A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C28CF4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543D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CF26DF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225C23"/>
    <w:multiLevelType w:val="hybridMultilevel"/>
    <w:tmpl w:val="C696F6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531A"/>
    <w:multiLevelType w:val="hybridMultilevel"/>
    <w:tmpl w:val="A7A6155E"/>
    <w:lvl w:ilvl="0" w:tplc="FE780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D5DAA"/>
    <w:multiLevelType w:val="hybridMultilevel"/>
    <w:tmpl w:val="26C850C2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27AF4"/>
    <w:multiLevelType w:val="hybridMultilevel"/>
    <w:tmpl w:val="6FD22B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14A7D"/>
    <w:multiLevelType w:val="hybridMultilevel"/>
    <w:tmpl w:val="B75859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26011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62319"/>
    <w:multiLevelType w:val="hybridMultilevel"/>
    <w:tmpl w:val="28D60EAE"/>
    <w:lvl w:ilvl="0" w:tplc="FAECB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B7A74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EA65246"/>
    <w:multiLevelType w:val="hybridMultilevel"/>
    <w:tmpl w:val="0C162AB2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211627C"/>
    <w:multiLevelType w:val="hybridMultilevel"/>
    <w:tmpl w:val="EFBA45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12285E"/>
    <w:multiLevelType w:val="hybridMultilevel"/>
    <w:tmpl w:val="1BDACAF6"/>
    <w:lvl w:ilvl="0" w:tplc="FE780410">
      <w:start w:val="1"/>
      <w:numFmt w:val="bullet"/>
      <w:lvlText w:val="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5" w15:restartNumberingAfterBreak="0">
    <w:nsid w:val="64F2596D"/>
    <w:multiLevelType w:val="hybridMultilevel"/>
    <w:tmpl w:val="A20E9858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4D570C"/>
    <w:multiLevelType w:val="hybridMultilevel"/>
    <w:tmpl w:val="CB2E3C44"/>
    <w:lvl w:ilvl="0" w:tplc="8736C9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A7E207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596439"/>
    <w:multiLevelType w:val="hybridMultilevel"/>
    <w:tmpl w:val="8C841B80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8204EF"/>
    <w:multiLevelType w:val="hybridMultilevel"/>
    <w:tmpl w:val="D868A1EC"/>
    <w:lvl w:ilvl="0" w:tplc="0405000F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6EFB5D96"/>
    <w:multiLevelType w:val="hybridMultilevel"/>
    <w:tmpl w:val="365845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D0F42"/>
    <w:multiLevelType w:val="hybridMultilevel"/>
    <w:tmpl w:val="FEC445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3"/>
  </w:num>
  <w:num w:numId="9">
    <w:abstractNumId w:val="17"/>
  </w:num>
  <w:num w:numId="10">
    <w:abstractNumId w:val="16"/>
  </w:num>
  <w:num w:numId="11">
    <w:abstractNumId w:val="9"/>
  </w:num>
  <w:num w:numId="12">
    <w:abstractNumId w:val="5"/>
  </w:num>
  <w:num w:numId="13">
    <w:abstractNumId w:val="11"/>
  </w:num>
  <w:num w:numId="14">
    <w:abstractNumId w:val="7"/>
  </w:num>
  <w:num w:numId="15">
    <w:abstractNumId w:val="18"/>
  </w:num>
  <w:num w:numId="16">
    <w:abstractNumId w:val="20"/>
  </w:num>
  <w:num w:numId="17">
    <w:abstractNumId w:val="12"/>
  </w:num>
  <w:num w:numId="18">
    <w:abstractNumId w:val="10"/>
  </w:num>
  <w:num w:numId="19">
    <w:abstractNumId w:val="19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79C5"/>
    <w:rsid w:val="001B0248"/>
    <w:rsid w:val="001B034A"/>
    <w:rsid w:val="0025567E"/>
    <w:rsid w:val="0029043A"/>
    <w:rsid w:val="00367B16"/>
    <w:rsid w:val="00457C6A"/>
    <w:rsid w:val="004D2C82"/>
    <w:rsid w:val="004E48FC"/>
    <w:rsid w:val="00656A74"/>
    <w:rsid w:val="007C4D90"/>
    <w:rsid w:val="007F6540"/>
    <w:rsid w:val="008775B2"/>
    <w:rsid w:val="0088355D"/>
    <w:rsid w:val="008C76EC"/>
    <w:rsid w:val="008E01F6"/>
    <w:rsid w:val="008F0A1B"/>
    <w:rsid w:val="00903663"/>
    <w:rsid w:val="009D06CD"/>
    <w:rsid w:val="009D43F7"/>
    <w:rsid w:val="00A4740E"/>
    <w:rsid w:val="00B13F29"/>
    <w:rsid w:val="00B50949"/>
    <w:rsid w:val="00B81690"/>
    <w:rsid w:val="00BC79C5"/>
    <w:rsid w:val="00BE19B4"/>
    <w:rsid w:val="00BF4EEB"/>
    <w:rsid w:val="00C518CC"/>
    <w:rsid w:val="00C57E0C"/>
    <w:rsid w:val="00C8709A"/>
    <w:rsid w:val="00CA591D"/>
    <w:rsid w:val="00DB1484"/>
    <w:rsid w:val="00DD551B"/>
    <w:rsid w:val="00E775BE"/>
    <w:rsid w:val="00FB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5:chartTrackingRefBased/>
  <w15:docId w15:val="{10A7D8EC-20E4-45BA-87A2-9AF64473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75BE"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E775BE"/>
    <w:pPr>
      <w:keepNext/>
      <w:spacing w:before="240" w:after="60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E775BE"/>
    <w:pPr>
      <w:keepNext/>
      <w:spacing w:before="240" w:after="60"/>
      <w:outlineLvl w:val="2"/>
    </w:pPr>
    <w:rPr>
      <w:szCs w:val="20"/>
    </w:rPr>
  </w:style>
  <w:style w:type="paragraph" w:styleId="Nadpis4">
    <w:name w:val="heading 4"/>
    <w:basedOn w:val="Normln"/>
    <w:next w:val="Normln"/>
    <w:link w:val="Nadpis4Char"/>
    <w:qFormat/>
    <w:rsid w:val="00E775BE"/>
    <w:pPr>
      <w:keepNext/>
      <w:tabs>
        <w:tab w:val="left" w:pos="9072"/>
      </w:tabs>
      <w:jc w:val="both"/>
      <w:outlineLvl w:val="3"/>
    </w:pPr>
    <w:rPr>
      <w:rFonts w:ascii="Times New Roman" w:hAnsi="Times New Roman"/>
      <w:b/>
      <w:sz w:val="32"/>
      <w:szCs w:val="20"/>
    </w:rPr>
  </w:style>
  <w:style w:type="paragraph" w:styleId="Nadpis5">
    <w:name w:val="heading 5"/>
    <w:basedOn w:val="Normln"/>
    <w:next w:val="Normln"/>
    <w:link w:val="Nadpis5Char"/>
    <w:qFormat/>
    <w:rsid w:val="00E775BE"/>
    <w:pPr>
      <w:spacing w:before="240" w:after="60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E775BE"/>
    <w:pPr>
      <w:spacing w:before="240" w:after="60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E775BE"/>
    <w:pPr>
      <w:spacing w:before="240" w:after="60"/>
      <w:outlineLvl w:val="6"/>
    </w:pPr>
    <w:rPr>
      <w:szCs w:val="20"/>
    </w:rPr>
  </w:style>
  <w:style w:type="paragraph" w:styleId="Nadpis8">
    <w:name w:val="heading 8"/>
    <w:basedOn w:val="Normln"/>
    <w:next w:val="Normln"/>
    <w:link w:val="Nadpis8Char"/>
    <w:qFormat/>
    <w:rsid w:val="00E775BE"/>
    <w:pPr>
      <w:spacing w:before="240" w:after="60"/>
      <w:outlineLvl w:val="7"/>
    </w:pPr>
    <w:rPr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E775BE"/>
    <w:pPr>
      <w:spacing w:before="240" w:after="60"/>
      <w:outlineLvl w:val="8"/>
    </w:pPr>
    <w:rPr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Cs w:val="20"/>
    </w:rPr>
  </w:style>
  <w:style w:type="paragraph" w:customStyle="1" w:styleId="PVZahlavi1">
    <w:name w:val="PVZahlavi1"/>
    <w:basedOn w:val="Normln"/>
    <w:rPr>
      <w:rFonts w:ascii="Futura Lt AT" w:hAnsi="Futura Lt AT"/>
      <w:caps/>
      <w:sz w:val="32"/>
    </w:rPr>
  </w:style>
  <w:style w:type="paragraph" w:customStyle="1" w:styleId="PVZahlavi2">
    <w:name w:val="PVZahlavi2"/>
    <w:basedOn w:val="PVZahlavi1"/>
    <w:pPr>
      <w:spacing w:line="240" w:lineRule="exact"/>
    </w:pPr>
    <w:rPr>
      <w:sz w:val="16"/>
    </w:rPr>
  </w:style>
  <w:style w:type="paragraph" w:customStyle="1" w:styleId="PVZahlavi3">
    <w:name w:val="PVZahlavi3"/>
    <w:basedOn w:val="PVZahlavi1"/>
    <w:rPr>
      <w:sz w:val="28"/>
      <w:szCs w:val="16"/>
    </w:rPr>
  </w:style>
  <w:style w:type="paragraph" w:styleId="Textmakra">
    <w:name w:val="macro"/>
    <w:link w:val="TextmakraChar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</w:style>
  <w:style w:type="character" w:customStyle="1" w:styleId="Psmoodstavce">
    <w:name w:val="Písmo odstavce"/>
    <w:rPr>
      <w:rFonts w:ascii="Arial" w:hAnsi="Arial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customStyle="1" w:styleId="PVSSL">
    <w:name w:val="PVSSL"/>
    <w:basedOn w:val="PVZahlavi1"/>
    <w:pPr>
      <w:ind w:firstLine="708"/>
      <w:outlineLvl w:val="0"/>
    </w:pPr>
    <w:rPr>
      <w:rFonts w:ascii="Arial" w:hAnsi="Arial"/>
      <w:b/>
      <w:sz w:val="16"/>
    </w:rPr>
  </w:style>
  <w:style w:type="character" w:styleId="slostrnky">
    <w:name w:val="page number"/>
    <w:rPr>
      <w:rFonts w:ascii="Arial" w:hAnsi="Arial"/>
      <w:sz w:val="24"/>
    </w:rPr>
  </w:style>
  <w:style w:type="paragraph" w:customStyle="1" w:styleId="PVNormal">
    <w:name w:val="PVNormal"/>
    <w:basedOn w:val="Normln"/>
  </w:style>
  <w:style w:type="character" w:customStyle="1" w:styleId="Nadpis1Char">
    <w:name w:val="Nadpis 1 Char"/>
    <w:link w:val="Nadpis1"/>
    <w:rsid w:val="00E775BE"/>
    <w:rPr>
      <w:rFonts w:ascii="Arial" w:hAnsi="Arial"/>
      <w:b/>
      <w:kern w:val="28"/>
      <w:sz w:val="28"/>
    </w:rPr>
  </w:style>
  <w:style w:type="character" w:customStyle="1" w:styleId="Nadpis2Char">
    <w:name w:val="Nadpis 2 Char"/>
    <w:link w:val="Nadpis2"/>
    <w:rsid w:val="00E775BE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E775BE"/>
    <w:rPr>
      <w:rFonts w:ascii="Arial" w:hAnsi="Arial"/>
      <w:sz w:val="24"/>
    </w:rPr>
  </w:style>
  <w:style w:type="character" w:customStyle="1" w:styleId="Nadpis4Char">
    <w:name w:val="Nadpis 4 Char"/>
    <w:link w:val="Nadpis4"/>
    <w:rsid w:val="00E775BE"/>
    <w:rPr>
      <w:b/>
      <w:sz w:val="32"/>
    </w:rPr>
  </w:style>
  <w:style w:type="character" w:customStyle="1" w:styleId="Nadpis5Char">
    <w:name w:val="Nadpis 5 Char"/>
    <w:link w:val="Nadpis5"/>
    <w:rsid w:val="00E775BE"/>
    <w:rPr>
      <w:rFonts w:ascii="Arial" w:hAnsi="Arial"/>
      <w:sz w:val="22"/>
    </w:rPr>
  </w:style>
  <w:style w:type="character" w:customStyle="1" w:styleId="Nadpis6Char">
    <w:name w:val="Nadpis 6 Char"/>
    <w:link w:val="Nadpis6"/>
    <w:rsid w:val="00E775BE"/>
    <w:rPr>
      <w:rFonts w:ascii="Arial" w:hAnsi="Arial"/>
      <w:i/>
      <w:sz w:val="22"/>
    </w:rPr>
  </w:style>
  <w:style w:type="character" w:customStyle="1" w:styleId="Nadpis7Char">
    <w:name w:val="Nadpis 7 Char"/>
    <w:link w:val="Nadpis7"/>
    <w:rsid w:val="00E775BE"/>
    <w:rPr>
      <w:rFonts w:ascii="Arial" w:hAnsi="Arial"/>
      <w:sz w:val="24"/>
    </w:rPr>
  </w:style>
  <w:style w:type="character" w:customStyle="1" w:styleId="Nadpis8Char">
    <w:name w:val="Nadpis 8 Char"/>
    <w:link w:val="Nadpis8"/>
    <w:rsid w:val="00E775BE"/>
    <w:rPr>
      <w:rFonts w:ascii="Arial" w:hAnsi="Arial"/>
      <w:i/>
      <w:sz w:val="24"/>
    </w:rPr>
  </w:style>
  <w:style w:type="character" w:customStyle="1" w:styleId="Nadpis9Char">
    <w:name w:val="Nadpis 9 Char"/>
    <w:link w:val="Nadpis9"/>
    <w:rsid w:val="00E775BE"/>
    <w:rPr>
      <w:rFonts w:ascii="Arial" w:hAnsi="Arial"/>
      <w:b/>
      <w:i/>
      <w:sz w:val="18"/>
    </w:rPr>
  </w:style>
  <w:style w:type="numbering" w:customStyle="1" w:styleId="Bezseznamu1">
    <w:name w:val="Bez seznamu1"/>
    <w:next w:val="Bezseznamu"/>
    <w:uiPriority w:val="99"/>
    <w:semiHidden/>
    <w:unhideWhenUsed/>
    <w:rsid w:val="00E775BE"/>
  </w:style>
  <w:style w:type="character" w:customStyle="1" w:styleId="ZkladntextChar">
    <w:name w:val="Základní text Char"/>
    <w:link w:val="Zkladntext"/>
    <w:rsid w:val="00E775BE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E775BE"/>
    <w:rPr>
      <w:sz w:val="24"/>
      <w:szCs w:val="24"/>
    </w:rPr>
  </w:style>
  <w:style w:type="table" w:styleId="Mkatabulky">
    <w:name w:val="Table Grid"/>
    <w:basedOn w:val="Normlntabulka"/>
    <w:uiPriority w:val="39"/>
    <w:rsid w:val="00E77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E775BE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hlavChar">
    <w:name w:val="Záhlaví Char"/>
    <w:link w:val="Zhlav"/>
    <w:rsid w:val="00E775BE"/>
    <w:rPr>
      <w:sz w:val="24"/>
      <w:szCs w:val="24"/>
    </w:rPr>
  </w:style>
  <w:style w:type="paragraph" w:styleId="Textbubliny">
    <w:name w:val="Balloon Text"/>
    <w:basedOn w:val="Normln"/>
    <w:link w:val="TextbublinyChar"/>
    <w:unhideWhenUsed/>
    <w:rsid w:val="00E77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775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75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75BE"/>
    <w:pPr>
      <w:ind w:left="720"/>
      <w:contextualSpacing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E775BE"/>
    <w:pPr>
      <w:tabs>
        <w:tab w:val="left" w:pos="-284"/>
      </w:tabs>
      <w:jc w:val="both"/>
    </w:pPr>
    <w:rPr>
      <w:rFonts w:ascii="Times New Roman" w:hAnsi="Times New Roman"/>
      <w:b/>
      <w:bCs/>
      <w:sz w:val="20"/>
    </w:rPr>
  </w:style>
  <w:style w:type="character" w:customStyle="1" w:styleId="Zkladntext2Char">
    <w:name w:val="Základní text 2 Char"/>
    <w:link w:val="Zkladntext2"/>
    <w:rsid w:val="00E775BE"/>
    <w:rPr>
      <w:b/>
      <w:bCs/>
      <w:szCs w:val="24"/>
    </w:rPr>
  </w:style>
  <w:style w:type="paragraph" w:styleId="Zkladntext3">
    <w:name w:val="Body Text 3"/>
    <w:basedOn w:val="Normln"/>
    <w:link w:val="Zkladntext3Char"/>
    <w:rsid w:val="00E775BE"/>
    <w:pPr>
      <w:autoSpaceDE w:val="0"/>
      <w:autoSpaceDN w:val="0"/>
      <w:adjustRightInd w:val="0"/>
      <w:jc w:val="both"/>
    </w:pPr>
    <w:rPr>
      <w:rFonts w:ascii="Times New Roman" w:hAnsi="Times New Roman" w:cs="Arial"/>
      <w:color w:val="000000"/>
      <w:sz w:val="19"/>
    </w:rPr>
  </w:style>
  <w:style w:type="character" w:customStyle="1" w:styleId="Zkladntext3Char">
    <w:name w:val="Základní text 3 Char"/>
    <w:link w:val="Zkladntext3"/>
    <w:rsid w:val="00E775BE"/>
    <w:rPr>
      <w:rFonts w:cs="Arial"/>
      <w:color w:val="000000"/>
      <w:sz w:val="19"/>
      <w:szCs w:val="24"/>
    </w:rPr>
  </w:style>
  <w:style w:type="paragraph" w:customStyle="1" w:styleId="Zkladntext31">
    <w:name w:val="Základní text 31"/>
    <w:basedOn w:val="Normln"/>
    <w:link w:val="BodyText3Char"/>
    <w:rsid w:val="00E775BE"/>
    <w:rPr>
      <w:rFonts w:ascii="Times New Roman" w:hAnsi="Times New Roman"/>
      <w:b/>
      <w:sz w:val="20"/>
      <w:szCs w:val="20"/>
    </w:rPr>
  </w:style>
  <w:style w:type="character" w:customStyle="1" w:styleId="BodyText3Char">
    <w:name w:val="Body Text 3 Char"/>
    <w:link w:val="Zkladntext31"/>
    <w:rsid w:val="00E775BE"/>
    <w:rPr>
      <w:b/>
    </w:rPr>
  </w:style>
  <w:style w:type="paragraph" w:styleId="Datum">
    <w:name w:val="Date"/>
    <w:basedOn w:val="Normln"/>
    <w:next w:val="Normln"/>
    <w:link w:val="DatumChar"/>
    <w:rsid w:val="00E775BE"/>
    <w:rPr>
      <w:szCs w:val="20"/>
    </w:rPr>
  </w:style>
  <w:style w:type="character" w:customStyle="1" w:styleId="DatumChar">
    <w:name w:val="Datum Char"/>
    <w:link w:val="Datum"/>
    <w:rsid w:val="00E775BE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E775BE"/>
    <w:pPr>
      <w:spacing w:after="120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E775BE"/>
    <w:rPr>
      <w:sz w:val="24"/>
      <w:szCs w:val="24"/>
    </w:rPr>
  </w:style>
  <w:style w:type="paragraph" w:styleId="Adresanaoblku">
    <w:name w:val="envelope address"/>
    <w:basedOn w:val="Normln"/>
    <w:rsid w:val="00E775BE"/>
    <w:pPr>
      <w:framePr w:w="7920" w:h="1980" w:hRule="exact" w:hSpace="141" w:wrap="auto" w:hAnchor="page" w:xAlign="center" w:yAlign="bottom"/>
      <w:ind w:left="2880"/>
    </w:pPr>
    <w:rPr>
      <w:szCs w:val="20"/>
    </w:rPr>
  </w:style>
  <w:style w:type="paragraph" w:styleId="slovanseznam">
    <w:name w:val="List Number"/>
    <w:basedOn w:val="Normln"/>
    <w:rsid w:val="00E775BE"/>
    <w:pPr>
      <w:numPr>
        <w:numId w:val="2"/>
      </w:numPr>
    </w:pPr>
    <w:rPr>
      <w:szCs w:val="20"/>
    </w:rPr>
  </w:style>
  <w:style w:type="paragraph" w:styleId="slovanseznam2">
    <w:name w:val="List Number 2"/>
    <w:basedOn w:val="Normln"/>
    <w:rsid w:val="00E775BE"/>
    <w:pPr>
      <w:numPr>
        <w:numId w:val="3"/>
      </w:numPr>
    </w:pPr>
    <w:rPr>
      <w:szCs w:val="20"/>
    </w:rPr>
  </w:style>
  <w:style w:type="paragraph" w:styleId="slovanseznam3">
    <w:name w:val="List Number 3"/>
    <w:basedOn w:val="Normln"/>
    <w:rsid w:val="00E775BE"/>
    <w:pPr>
      <w:numPr>
        <w:numId w:val="4"/>
      </w:numPr>
    </w:pPr>
    <w:rPr>
      <w:szCs w:val="20"/>
    </w:rPr>
  </w:style>
  <w:style w:type="paragraph" w:styleId="slovanseznam4">
    <w:name w:val="List Number 4"/>
    <w:basedOn w:val="Normln"/>
    <w:rsid w:val="00E775BE"/>
    <w:pPr>
      <w:numPr>
        <w:numId w:val="5"/>
      </w:numPr>
    </w:pPr>
    <w:rPr>
      <w:szCs w:val="20"/>
    </w:rPr>
  </w:style>
  <w:style w:type="paragraph" w:styleId="slovanseznam5">
    <w:name w:val="List Number 5"/>
    <w:basedOn w:val="Normln"/>
    <w:rsid w:val="00E775BE"/>
    <w:pPr>
      <w:numPr>
        <w:numId w:val="6"/>
      </w:numPr>
    </w:pPr>
    <w:rPr>
      <w:szCs w:val="20"/>
    </w:rPr>
  </w:style>
  <w:style w:type="paragraph" w:styleId="Rejstk1">
    <w:name w:val="index 1"/>
    <w:basedOn w:val="Normln"/>
    <w:next w:val="Normln"/>
    <w:autoRedefine/>
    <w:rsid w:val="00E775BE"/>
    <w:pPr>
      <w:ind w:left="200" w:hanging="200"/>
    </w:pPr>
    <w:rPr>
      <w:szCs w:val="20"/>
    </w:rPr>
  </w:style>
  <w:style w:type="character" w:customStyle="1" w:styleId="NadpispoznmkyChar">
    <w:name w:val="Nadpis poznámky Char"/>
    <w:link w:val="Nadpispoznmky"/>
    <w:rsid w:val="00E775BE"/>
    <w:rPr>
      <w:rFonts w:ascii="Arial" w:hAnsi="Arial"/>
      <w:sz w:val="24"/>
    </w:rPr>
  </w:style>
  <w:style w:type="paragraph" w:styleId="Nadpispoznmky">
    <w:name w:val="Note Heading"/>
    <w:basedOn w:val="Normln"/>
    <w:next w:val="Normln"/>
    <w:link w:val="NadpispoznmkyChar"/>
    <w:rsid w:val="00E775BE"/>
    <w:rPr>
      <w:szCs w:val="20"/>
    </w:rPr>
  </w:style>
  <w:style w:type="character" w:customStyle="1" w:styleId="NadpispoznmkyChar1">
    <w:name w:val="Nadpis poznámky Char1"/>
    <w:uiPriority w:val="99"/>
    <w:rsid w:val="00E775BE"/>
    <w:rPr>
      <w:rFonts w:ascii="Arial" w:hAnsi="Arial"/>
      <w:sz w:val="24"/>
      <w:szCs w:val="24"/>
    </w:rPr>
  </w:style>
  <w:style w:type="paragraph" w:styleId="Nzev">
    <w:name w:val="Title"/>
    <w:basedOn w:val="Normln"/>
    <w:link w:val="NzevChar"/>
    <w:qFormat/>
    <w:rsid w:val="00E775BE"/>
    <w:pPr>
      <w:spacing w:before="240" w:after="60"/>
      <w:jc w:val="center"/>
      <w:outlineLvl w:val="0"/>
    </w:pPr>
    <w:rPr>
      <w:b/>
      <w:kern w:val="28"/>
      <w:sz w:val="32"/>
      <w:szCs w:val="20"/>
    </w:rPr>
  </w:style>
  <w:style w:type="character" w:customStyle="1" w:styleId="NzevChar">
    <w:name w:val="Název Char"/>
    <w:link w:val="Nzev"/>
    <w:rsid w:val="00E775BE"/>
    <w:rPr>
      <w:rFonts w:ascii="Arial" w:hAnsi="Arial"/>
      <w:b/>
      <w:kern w:val="28"/>
      <w:sz w:val="32"/>
    </w:rPr>
  </w:style>
  <w:style w:type="character" w:customStyle="1" w:styleId="ProsttextChar">
    <w:name w:val="Prostý text Char"/>
    <w:link w:val="Prosttext"/>
    <w:uiPriority w:val="99"/>
    <w:rsid w:val="00E775BE"/>
    <w:rPr>
      <w:sz w:val="24"/>
    </w:rPr>
  </w:style>
  <w:style w:type="paragraph" w:styleId="Prosttext">
    <w:name w:val="Plain Text"/>
    <w:basedOn w:val="Normln"/>
    <w:link w:val="ProsttextChar"/>
    <w:uiPriority w:val="99"/>
    <w:rsid w:val="00E775BE"/>
    <w:rPr>
      <w:rFonts w:ascii="Times New Roman" w:hAnsi="Times New Roman"/>
      <w:szCs w:val="20"/>
    </w:rPr>
  </w:style>
  <w:style w:type="character" w:customStyle="1" w:styleId="ProsttextChar1">
    <w:name w:val="Prostý text Char1"/>
    <w:uiPriority w:val="99"/>
    <w:rsid w:val="00E775BE"/>
    <w:rPr>
      <w:rFonts w:ascii="Courier New" w:hAnsi="Courier New" w:cs="Courier New"/>
    </w:rPr>
  </w:style>
  <w:style w:type="character" w:styleId="Siln">
    <w:name w:val="Strong"/>
    <w:qFormat/>
    <w:rsid w:val="00E775BE"/>
    <w:rPr>
      <w:rFonts w:ascii="Arial" w:hAnsi="Arial"/>
      <w:b/>
      <w:sz w:val="24"/>
      <w:vertAlign w:val="baseline"/>
    </w:rPr>
  </w:style>
  <w:style w:type="character" w:customStyle="1" w:styleId="TextmakraChar">
    <w:name w:val="Text makra Char"/>
    <w:link w:val="Textmakra"/>
    <w:semiHidden/>
    <w:rsid w:val="00E775BE"/>
  </w:style>
  <w:style w:type="character" w:customStyle="1" w:styleId="TextmakraChar1">
    <w:name w:val="Text makra Char1"/>
    <w:uiPriority w:val="99"/>
    <w:semiHidden/>
    <w:rsid w:val="00E775BE"/>
    <w:rPr>
      <w:rFonts w:ascii="Consolas" w:eastAsia="Times New Roman" w:hAnsi="Consolas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E775BE"/>
    <w:rPr>
      <w:rFonts w:ascii="Times New Roman" w:hAnsi="Times New Roman"/>
      <w:szCs w:val="20"/>
    </w:rPr>
  </w:style>
  <w:style w:type="character" w:customStyle="1" w:styleId="TextpoznpodarouChar">
    <w:name w:val="Text pozn. pod čarou Char"/>
    <w:link w:val="Textpoznpodarou"/>
    <w:rsid w:val="00E775BE"/>
    <w:rPr>
      <w:sz w:val="24"/>
    </w:rPr>
  </w:style>
  <w:style w:type="character" w:customStyle="1" w:styleId="Zkladntextodsazen2Char">
    <w:name w:val="Základní text odsazený 2 Char"/>
    <w:link w:val="Zkladntextodsazen2"/>
    <w:rsid w:val="00E775BE"/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E775BE"/>
    <w:pPr>
      <w:spacing w:after="120" w:line="480" w:lineRule="auto"/>
      <w:ind w:left="283"/>
    </w:pPr>
    <w:rPr>
      <w:szCs w:val="20"/>
    </w:rPr>
  </w:style>
  <w:style w:type="character" w:customStyle="1" w:styleId="Zkladntextodsazen2Char1">
    <w:name w:val="Základní text odsazený 2 Char1"/>
    <w:uiPriority w:val="99"/>
    <w:rsid w:val="00E775BE"/>
    <w:rPr>
      <w:rFonts w:ascii="Arial" w:hAnsi="Arial"/>
      <w:sz w:val="24"/>
      <w:szCs w:val="24"/>
    </w:rPr>
  </w:style>
  <w:style w:type="character" w:styleId="Odkaznavysvtlivky">
    <w:name w:val="endnote reference"/>
    <w:rsid w:val="00E775BE"/>
    <w:rPr>
      <w:vertAlign w:val="superscript"/>
    </w:rPr>
  </w:style>
  <w:style w:type="character" w:styleId="Zdraznn">
    <w:name w:val="Emphasis"/>
    <w:qFormat/>
    <w:rsid w:val="00E775BE"/>
    <w:rPr>
      <w:rFonts w:ascii="Arial" w:hAnsi="Arial"/>
    </w:rPr>
  </w:style>
  <w:style w:type="character" w:customStyle="1" w:styleId="Zpatsledovanodkaz">
    <w:name w:val="Zápatí sledovaný odkaz"/>
    <w:rsid w:val="00E775BE"/>
    <w:rPr>
      <w:rFonts w:ascii="Futura Lt AT" w:hAnsi="Futura Lt AT"/>
      <w:noProof/>
      <w:color w:val="000000"/>
      <w:sz w:val="14"/>
      <w:u w:val="none"/>
      <w:effect w:val="none"/>
      <w:vertAlign w:val="baseline"/>
    </w:rPr>
  </w:style>
  <w:style w:type="character" w:customStyle="1" w:styleId="Zpathypertextovodkaz">
    <w:name w:val="Zápatí hypertextový odkaz"/>
    <w:rsid w:val="00E775BE"/>
    <w:rPr>
      <w:rFonts w:ascii="Futura Lt AT" w:hAnsi="Futura Lt AT"/>
      <w:noProof/>
      <w:color w:val="auto"/>
      <w:sz w:val="14"/>
      <w:u w:val="none"/>
      <w:effect w:val="none"/>
      <w:vertAlign w:val="baseline"/>
    </w:rPr>
  </w:style>
  <w:style w:type="paragraph" w:styleId="Normlnweb">
    <w:name w:val="Normal (Web)"/>
    <w:basedOn w:val="Normln"/>
    <w:rsid w:val="00E775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uiPriority w:val="99"/>
    <w:rsid w:val="00E775BE"/>
    <w:rPr>
      <w:noProof/>
      <w:color w:val="0000FF"/>
      <w:u w:val="single"/>
    </w:rPr>
  </w:style>
  <w:style w:type="character" w:customStyle="1" w:styleId="adr">
    <w:name w:val="adr"/>
    <w:rsid w:val="00E775BE"/>
  </w:style>
  <w:style w:type="character" w:customStyle="1" w:styleId="street-address">
    <w:name w:val="street-address"/>
    <w:rsid w:val="00E775BE"/>
  </w:style>
  <w:style w:type="character" w:customStyle="1" w:styleId="postal-code">
    <w:name w:val="postal-code"/>
    <w:rsid w:val="00E775BE"/>
  </w:style>
  <w:style w:type="character" w:customStyle="1" w:styleId="locality">
    <w:name w:val="locality"/>
    <w:rsid w:val="00E775BE"/>
  </w:style>
  <w:style w:type="paragraph" w:customStyle="1" w:styleId="Zkladntext21">
    <w:name w:val="Základní text 21"/>
    <w:basedOn w:val="Normln"/>
    <w:rsid w:val="00E775BE"/>
    <w:pPr>
      <w:jc w:val="both"/>
    </w:pPr>
    <w:rPr>
      <w:rFonts w:ascii="Times New Roman" w:hAnsi="Times New Roman"/>
      <w:sz w:val="20"/>
      <w:szCs w:val="20"/>
    </w:rPr>
  </w:style>
  <w:style w:type="character" w:customStyle="1" w:styleId="fn">
    <w:name w:val="fn"/>
    <w:rsid w:val="00E775BE"/>
  </w:style>
  <w:style w:type="paragraph" w:customStyle="1" w:styleId="Standard">
    <w:name w:val="Standard"/>
    <w:rsid w:val="00E775B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Textbody">
    <w:name w:val="Text body"/>
    <w:basedOn w:val="Standard"/>
    <w:rsid w:val="00E775BE"/>
    <w:pPr>
      <w:spacing w:after="120"/>
    </w:pPr>
  </w:style>
  <w:style w:type="paragraph" w:customStyle="1" w:styleId="blok">
    <w:name w:val="blok"/>
    <w:basedOn w:val="Normln"/>
    <w:uiPriority w:val="99"/>
    <w:rsid w:val="00E775B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rsid w:val="00E775BE"/>
  </w:style>
  <w:style w:type="paragraph" w:customStyle="1" w:styleId="Styl1">
    <w:name w:val="Styl1"/>
    <w:basedOn w:val="Normln"/>
    <w:link w:val="Styl1Char"/>
    <w:autoRedefine/>
    <w:qFormat/>
    <w:rsid w:val="00E775BE"/>
    <w:pPr>
      <w:tabs>
        <w:tab w:val="left" w:pos="702"/>
      </w:tabs>
      <w:ind w:left="360" w:hanging="360"/>
    </w:pPr>
    <w:rPr>
      <w:rFonts w:ascii="Times New Roman" w:eastAsia="Calibri" w:hAnsi="Times New Roman"/>
      <w:b/>
      <w:bCs/>
      <w:sz w:val="20"/>
      <w:szCs w:val="22"/>
      <w:u w:val="single"/>
    </w:rPr>
  </w:style>
  <w:style w:type="character" w:customStyle="1" w:styleId="Styl1Char">
    <w:name w:val="Styl1 Char"/>
    <w:link w:val="Styl1"/>
    <w:rsid w:val="00E775BE"/>
    <w:rPr>
      <w:rFonts w:eastAsia="Calibri"/>
      <w:b/>
      <w:bCs/>
      <w:szCs w:val="22"/>
      <w:u w:val="single"/>
    </w:rPr>
  </w:style>
  <w:style w:type="character" w:customStyle="1" w:styleId="TextkomenteChar">
    <w:name w:val="Text komentáře Char"/>
    <w:link w:val="Textkomente"/>
    <w:rsid w:val="00E775BE"/>
    <w:rPr>
      <w:rFonts w:ascii="Arial" w:hAnsi="Arial"/>
    </w:rPr>
  </w:style>
  <w:style w:type="paragraph" w:styleId="Textkomente">
    <w:name w:val="annotation text"/>
    <w:basedOn w:val="Normln"/>
    <w:link w:val="TextkomenteChar"/>
    <w:unhideWhenUsed/>
    <w:rsid w:val="00E775BE"/>
    <w:rPr>
      <w:sz w:val="20"/>
      <w:szCs w:val="20"/>
    </w:rPr>
  </w:style>
  <w:style w:type="character" w:customStyle="1" w:styleId="TextkomenteChar1">
    <w:name w:val="Text komentáře Char1"/>
    <w:uiPriority w:val="99"/>
    <w:rsid w:val="00E775BE"/>
    <w:rPr>
      <w:rFonts w:ascii="Arial" w:hAnsi="Arial"/>
    </w:rPr>
  </w:style>
  <w:style w:type="character" w:customStyle="1" w:styleId="PedmtkomenteChar">
    <w:name w:val="Předmět komentáře Char"/>
    <w:link w:val="Pedmtkomente"/>
    <w:rsid w:val="00E775BE"/>
    <w:rPr>
      <w:rFonts w:ascii="Arial" w:hAnsi="Arial"/>
      <w:b/>
      <w:bCs/>
    </w:rPr>
  </w:style>
  <w:style w:type="paragraph" w:styleId="Pedmtkomente">
    <w:name w:val="annotation subject"/>
    <w:basedOn w:val="Textkomente"/>
    <w:next w:val="Textkomente"/>
    <w:link w:val="PedmtkomenteChar"/>
    <w:unhideWhenUsed/>
    <w:rsid w:val="00E775BE"/>
    <w:rPr>
      <w:b/>
      <w:bCs/>
    </w:rPr>
  </w:style>
  <w:style w:type="character" w:customStyle="1" w:styleId="PedmtkomenteChar1">
    <w:name w:val="Předmět komentáře Char1"/>
    <w:uiPriority w:val="99"/>
    <w:rsid w:val="00E775BE"/>
    <w:rPr>
      <w:rFonts w:ascii="Arial" w:hAnsi="Arial"/>
      <w:b/>
      <w:bCs/>
    </w:rPr>
  </w:style>
  <w:style w:type="character" w:customStyle="1" w:styleId="RozloendokumentuChar">
    <w:name w:val="Rozložení dokumentu Char"/>
    <w:link w:val="Rozloendokumentu"/>
    <w:rsid w:val="00E775BE"/>
    <w:rPr>
      <w:rFonts w:ascii="Tahoma" w:hAnsi="Tahoma" w:cs="Tahoma"/>
      <w:shd w:val="clear" w:color="auto" w:fill="000080"/>
    </w:rPr>
  </w:style>
  <w:style w:type="paragraph" w:styleId="Rozloendokumentu">
    <w:name w:val="Document Map"/>
    <w:basedOn w:val="Normln"/>
    <w:link w:val="RozloendokumentuChar"/>
    <w:rsid w:val="00E775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1">
    <w:name w:val="Rozložení dokumentu Char1"/>
    <w:rsid w:val="00E775BE"/>
    <w:rPr>
      <w:rFonts w:ascii="Segoe UI" w:hAnsi="Segoe UI" w:cs="Segoe UI"/>
      <w:sz w:val="16"/>
      <w:szCs w:val="16"/>
    </w:rPr>
  </w:style>
  <w:style w:type="character" w:styleId="Znakapoznpodarou">
    <w:name w:val="footnote reference"/>
    <w:rsid w:val="00E775BE"/>
    <w:rPr>
      <w:vertAlign w:val="superscript"/>
    </w:rPr>
  </w:style>
  <w:style w:type="paragraph" w:styleId="Titulek">
    <w:name w:val="caption"/>
    <w:basedOn w:val="Normln"/>
    <w:next w:val="Normln"/>
    <w:qFormat/>
    <w:rsid w:val="00E775BE"/>
    <w:rPr>
      <w:rFonts w:ascii="Times New Roman" w:hAnsi="Times New Roman"/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rsid w:val="00E775BE"/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E775BE"/>
  </w:style>
  <w:style w:type="character" w:styleId="Odkaznakoment">
    <w:name w:val="annotation reference"/>
    <w:uiPriority w:val="99"/>
    <w:unhideWhenUsed/>
    <w:rsid w:val="00E775BE"/>
    <w:rPr>
      <w:sz w:val="16"/>
      <w:szCs w:val="16"/>
    </w:rPr>
  </w:style>
  <w:style w:type="paragraph" w:styleId="Revize">
    <w:name w:val="Revision"/>
    <w:hidden/>
    <w:uiPriority w:val="99"/>
    <w:semiHidden/>
    <w:rsid w:val="00E775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man%20jakub\AppData\Local\Temp\30DEDA9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30DEDA9.doc</Template>
  <TotalTime>11</TotalTime>
  <Pages>2</Pages>
  <Words>355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Měský úřad</vt:lpstr>
    </vt:vector>
  </TitlesOfParts>
  <Company>Město Prostějov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Měský úřad</dc:title>
  <dc:subject/>
  <dc:creator>Herman Jakub</dc:creator>
  <cp:keywords/>
  <cp:lastModifiedBy>Herman Jakub</cp:lastModifiedBy>
  <cp:revision>4</cp:revision>
  <cp:lastPrinted>2004-11-11T11:51:00Z</cp:lastPrinted>
  <dcterms:created xsi:type="dcterms:W3CDTF">2025-06-16T13:05:00Z</dcterms:created>
  <dcterms:modified xsi:type="dcterms:W3CDTF">2025-06-16T13:19:00Z</dcterms:modified>
</cp:coreProperties>
</file>