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5B7FB" w14:textId="5FCB0934" w:rsidR="00DF4D73" w:rsidRPr="00DF4D73" w:rsidRDefault="00DF4D73" w:rsidP="00DF4D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F4D73">
        <w:rPr>
          <w:rFonts w:ascii="Arial" w:hAnsi="Arial" w:cs="Arial"/>
          <w:b/>
          <w:sz w:val="24"/>
          <w:szCs w:val="24"/>
        </w:rPr>
        <w:t>Želeč</w:t>
      </w:r>
    </w:p>
    <w:p w14:paraId="08BFCECF" w14:textId="03933EF3" w:rsidR="00DF4D73" w:rsidRPr="00DF4D73" w:rsidRDefault="00DF4D73" w:rsidP="00DF4D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F4D73">
        <w:rPr>
          <w:rFonts w:ascii="Arial" w:hAnsi="Arial" w:cs="Arial"/>
          <w:b/>
          <w:sz w:val="24"/>
          <w:szCs w:val="24"/>
        </w:rPr>
        <w:t>Zastupitelstvo obce Želeč</w:t>
      </w:r>
    </w:p>
    <w:p w14:paraId="416D9EA3" w14:textId="77777777" w:rsidR="00DF4D73" w:rsidRPr="00DF4D73" w:rsidRDefault="00DF4D73" w:rsidP="00DF4D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56B98FA" w14:textId="05BF9B3C" w:rsidR="00DF4D73" w:rsidRPr="00122DBB" w:rsidRDefault="00DF4D73" w:rsidP="00DF4D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2DBB">
        <w:rPr>
          <w:rFonts w:ascii="Arial" w:hAnsi="Arial" w:cs="Arial"/>
          <w:b/>
          <w:sz w:val="24"/>
          <w:szCs w:val="24"/>
          <w:u w:val="single"/>
        </w:rPr>
        <w:t>Obecně závazná vyhláška</w:t>
      </w:r>
      <w:r w:rsidR="00BA01C6" w:rsidRPr="00122DB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22DBB">
        <w:rPr>
          <w:rFonts w:ascii="Arial" w:hAnsi="Arial" w:cs="Arial"/>
          <w:b/>
          <w:sz w:val="24"/>
          <w:szCs w:val="24"/>
          <w:u w:val="single"/>
        </w:rPr>
        <w:t>obce Želeč</w:t>
      </w:r>
      <w:r w:rsidR="00BA01C6" w:rsidRPr="00122DBB">
        <w:rPr>
          <w:rFonts w:ascii="Arial" w:hAnsi="Arial" w:cs="Arial"/>
          <w:b/>
          <w:sz w:val="24"/>
          <w:szCs w:val="24"/>
          <w:u w:val="single"/>
        </w:rPr>
        <w:t xml:space="preserve"> č. 2/2024</w:t>
      </w:r>
    </w:p>
    <w:p w14:paraId="2BD8666B" w14:textId="77777777" w:rsidR="00DF4D73" w:rsidRPr="00122DBB" w:rsidRDefault="00DF4D73" w:rsidP="00DF4D7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2DBB">
        <w:rPr>
          <w:rFonts w:ascii="Arial" w:hAnsi="Arial" w:cs="Arial"/>
          <w:b/>
          <w:sz w:val="24"/>
          <w:szCs w:val="24"/>
          <w:u w:val="single"/>
        </w:rPr>
        <w:t>o stanovení místního koeficientu pro obec</w:t>
      </w:r>
    </w:p>
    <w:p w14:paraId="27DDE82C" w14:textId="77777777" w:rsidR="00DF4D73" w:rsidRPr="0062486B" w:rsidRDefault="00DF4D73" w:rsidP="00DF4D73">
      <w:pPr>
        <w:spacing w:line="276" w:lineRule="auto"/>
        <w:jc w:val="center"/>
        <w:rPr>
          <w:rFonts w:ascii="Arial" w:hAnsi="Arial" w:cs="Arial"/>
        </w:rPr>
      </w:pPr>
    </w:p>
    <w:p w14:paraId="07209689" w14:textId="7DFA7C02" w:rsidR="00DF4D73" w:rsidRDefault="00DF4D73" w:rsidP="00DF4D73">
      <w:pPr>
        <w:spacing w:line="276" w:lineRule="auto"/>
        <w:rPr>
          <w:rFonts w:ascii="Arial" w:hAnsi="Arial" w:cs="Arial"/>
        </w:rPr>
      </w:pPr>
      <w:r w:rsidRPr="00DF4D73">
        <w:rPr>
          <w:rFonts w:ascii="Arial" w:hAnsi="Arial" w:cs="Arial"/>
        </w:rPr>
        <w:t xml:space="preserve">Zastupitelstvo obce Želeč se na svém zasedání dne </w:t>
      </w:r>
      <w:r w:rsidRPr="00122DBB">
        <w:rPr>
          <w:rFonts w:ascii="Arial" w:hAnsi="Arial" w:cs="Arial"/>
          <w:b/>
          <w:bCs/>
        </w:rPr>
        <w:t>12. 6. 2024</w:t>
      </w:r>
      <w:r w:rsidRPr="00DF4D73">
        <w:rPr>
          <w:rFonts w:ascii="Arial" w:hAnsi="Arial" w:cs="Arial"/>
        </w:rPr>
        <w:t xml:space="preserve"> </w:t>
      </w:r>
      <w:r w:rsidR="00122DBB" w:rsidRPr="00122DBB">
        <w:rPr>
          <w:rFonts w:ascii="Arial" w:hAnsi="Arial" w:cs="Arial"/>
          <w:b/>
          <w:bCs/>
        </w:rPr>
        <w:t xml:space="preserve">usnesením č. </w:t>
      </w:r>
      <w:r w:rsidR="00D6078D">
        <w:rPr>
          <w:rFonts w:ascii="Arial" w:hAnsi="Arial" w:cs="Arial"/>
          <w:b/>
          <w:bCs/>
        </w:rPr>
        <w:t>12</w:t>
      </w:r>
      <w:r w:rsidR="00122DBB" w:rsidRPr="00122DBB">
        <w:rPr>
          <w:rFonts w:ascii="Arial" w:hAnsi="Arial" w:cs="Arial"/>
          <w:b/>
          <w:bCs/>
        </w:rPr>
        <w:t>/24</w:t>
      </w:r>
      <w:r w:rsidR="00122DBB">
        <w:rPr>
          <w:rFonts w:ascii="Arial" w:hAnsi="Arial" w:cs="Arial"/>
        </w:rPr>
        <w:t xml:space="preserve"> </w:t>
      </w:r>
      <w:r w:rsidRPr="00DF4D73">
        <w:rPr>
          <w:rFonts w:ascii="Arial" w:hAnsi="Arial" w:cs="Arial"/>
        </w:rPr>
        <w:t xml:space="preserve">usneslo vydat na základě 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083BC23E" w14:textId="77777777" w:rsidR="00DF4D73" w:rsidRPr="0062486B" w:rsidRDefault="00DF4D73" w:rsidP="00DF4D73">
      <w:pPr>
        <w:spacing w:line="276" w:lineRule="auto"/>
        <w:rPr>
          <w:rFonts w:ascii="Arial" w:hAnsi="Arial" w:cs="Arial"/>
        </w:rPr>
      </w:pPr>
    </w:p>
    <w:p w14:paraId="77976809" w14:textId="77777777" w:rsidR="00DF4D73" w:rsidRDefault="00DF4D73" w:rsidP="00DF4D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7F2539" w14:textId="77777777" w:rsidR="00DF4D73" w:rsidRPr="005F7FAE" w:rsidRDefault="00DF4D73" w:rsidP="00DF4D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56C3AA3D" w14:textId="259342A5" w:rsidR="00DF4D73" w:rsidRPr="00462C43" w:rsidRDefault="00DF4D73" w:rsidP="00DF4D73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DF4D73">
        <w:rPr>
          <w:rFonts w:ascii="Arial" w:hAnsi="Arial" w:cs="Arial"/>
        </w:rPr>
        <w:tab/>
        <w:t xml:space="preserve">Obec Želeč stanovuje </w:t>
      </w:r>
      <w:r w:rsidRPr="00DF4D73">
        <w:rPr>
          <w:rFonts w:ascii="Arial" w:hAnsi="Arial" w:cs="Arial"/>
          <w:b/>
          <w:bCs/>
          <w:u w:val="single"/>
        </w:rPr>
        <w:t>místní koeficient pro obec ve výši</w:t>
      </w:r>
      <w:r w:rsidRPr="00DF4D73">
        <w:rPr>
          <w:rFonts w:ascii="Arial" w:hAnsi="Arial" w:cs="Arial"/>
          <w:u w:val="single"/>
        </w:rPr>
        <w:t xml:space="preserve"> </w:t>
      </w:r>
      <w:r w:rsidRPr="00DF4D73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</w:rPr>
        <w:t xml:space="preserve">. </w:t>
      </w:r>
      <w:r w:rsidRPr="00DF4D73">
        <w:rPr>
          <w:rFonts w:ascii="Arial" w:hAnsi="Arial" w:cs="Arial"/>
        </w:rPr>
        <w:t xml:space="preserve">Tento místní koeficient se </w:t>
      </w:r>
      <w:r w:rsidRPr="00462C43">
        <w:rPr>
          <w:rFonts w:ascii="Arial" w:hAnsi="Arial" w:cs="Arial"/>
        </w:rPr>
        <w:t>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2B66B848" w14:textId="77777777" w:rsidR="00DF4D73" w:rsidRPr="00841557" w:rsidRDefault="00DF4D73" w:rsidP="00DF4D7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EB87EFF" w14:textId="77777777" w:rsidR="00DF4D73" w:rsidRPr="005F7FAE" w:rsidRDefault="00DF4D73" w:rsidP="00DF4D7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6ECB223" w14:textId="77777777" w:rsidR="00DF4D73" w:rsidRPr="005F7FAE" w:rsidRDefault="00DF4D73" w:rsidP="00DF4D7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17AB6B7" w14:textId="2D950CE7" w:rsidR="00DF4D73" w:rsidRPr="0062486B" w:rsidRDefault="00DF4D73" w:rsidP="00DF4D7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122DBB">
        <w:rPr>
          <w:rFonts w:ascii="Arial" w:hAnsi="Arial" w:cs="Arial"/>
        </w:rPr>
        <w:t>Želeč</w:t>
      </w:r>
      <w:r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04/1992</w:t>
      </w:r>
      <w:r w:rsidRPr="0062486B">
        <w:rPr>
          <w:rFonts w:ascii="Arial" w:hAnsi="Arial" w:cs="Arial"/>
        </w:rPr>
        <w:t xml:space="preserve"> </w:t>
      </w:r>
      <w:r w:rsidR="00122DBB">
        <w:rPr>
          <w:rFonts w:ascii="Arial" w:hAnsi="Arial" w:cs="Arial"/>
        </w:rPr>
        <w:t>o použití koeficientu, kterým se násobí sazba daně z nemovitostí, jmenovitě stavebních pozemků a budov umístěných v katastrálních územích pro obec Želeč</w:t>
      </w:r>
      <w:r w:rsidRPr="0062486B">
        <w:rPr>
          <w:rFonts w:ascii="Arial" w:hAnsi="Arial" w:cs="Arial"/>
        </w:rPr>
        <w:t xml:space="preserve">, ze dne </w:t>
      </w:r>
      <w:r w:rsidR="00122DBB">
        <w:rPr>
          <w:rFonts w:ascii="Arial" w:hAnsi="Arial" w:cs="Arial"/>
        </w:rPr>
        <w:t xml:space="preserve">12.11.1992 s účinností od 1.1.1993. </w:t>
      </w:r>
    </w:p>
    <w:p w14:paraId="3BC067B1" w14:textId="77777777" w:rsidR="00DF4D73" w:rsidRPr="0062486B" w:rsidRDefault="00DF4D73" w:rsidP="00DF4D73">
      <w:pPr>
        <w:spacing w:line="276" w:lineRule="auto"/>
        <w:rPr>
          <w:rFonts w:ascii="Arial" w:hAnsi="Arial" w:cs="Arial"/>
        </w:rPr>
      </w:pPr>
    </w:p>
    <w:p w14:paraId="5F56C9A4" w14:textId="77777777" w:rsidR="00DF4D73" w:rsidRDefault="00DF4D73" w:rsidP="00DF4D7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F827857" w14:textId="77777777" w:rsidR="00DF4D73" w:rsidRDefault="00DF4D73" w:rsidP="00DF4D7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B4F5A53" w14:textId="35B1E556" w:rsidR="00DF4D73" w:rsidRDefault="00DF4D73" w:rsidP="00DF4D7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</w:t>
      </w:r>
      <w:r w:rsidRPr="00122DBB">
        <w:rPr>
          <w:rFonts w:ascii="Arial" w:hAnsi="Arial" w:cs="Arial"/>
          <w:b/>
          <w:bCs/>
        </w:rPr>
        <w:t>nabývá účinnosti dnem 1. ledna 2025</w:t>
      </w:r>
      <w:r>
        <w:rPr>
          <w:rFonts w:ascii="Arial" w:hAnsi="Arial" w:cs="Arial"/>
        </w:rPr>
        <w:t>.</w:t>
      </w:r>
    </w:p>
    <w:p w14:paraId="5E490F3F" w14:textId="77777777" w:rsidR="00DF4D73" w:rsidRPr="0062486B" w:rsidRDefault="00DF4D73" w:rsidP="00DF4D73">
      <w:pPr>
        <w:spacing w:line="276" w:lineRule="auto"/>
        <w:ind w:firstLine="709"/>
        <w:rPr>
          <w:rFonts w:ascii="Arial" w:hAnsi="Arial" w:cs="Arial"/>
        </w:rPr>
      </w:pPr>
    </w:p>
    <w:p w14:paraId="33DACFB6" w14:textId="77777777" w:rsidR="00DF4D73" w:rsidRPr="0062486B" w:rsidRDefault="00DF4D73" w:rsidP="00DF4D73">
      <w:pPr>
        <w:spacing w:line="276" w:lineRule="auto"/>
        <w:rPr>
          <w:rFonts w:ascii="Arial" w:hAnsi="Arial" w:cs="Arial"/>
        </w:rPr>
      </w:pPr>
    </w:p>
    <w:p w14:paraId="6C5F3B34" w14:textId="77777777" w:rsidR="00DF4D73" w:rsidRPr="0062486B" w:rsidRDefault="00DF4D73" w:rsidP="00DF4D73">
      <w:pPr>
        <w:spacing w:line="276" w:lineRule="auto"/>
        <w:rPr>
          <w:rFonts w:ascii="Arial" w:hAnsi="Arial" w:cs="Arial"/>
        </w:rPr>
        <w:sectPr w:rsidR="00DF4D73" w:rsidRPr="0062486B" w:rsidSect="00DF4D73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1C6F1BAD" w14:textId="77777777" w:rsidR="00DF4D73" w:rsidRPr="0062486B" w:rsidRDefault="00DF4D73" w:rsidP="00DF4D7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D8570F8" w14:textId="4221AF6D" w:rsidR="00DF4D73" w:rsidRPr="0062486B" w:rsidRDefault="00DF4D73" w:rsidP="00DF4D7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Ladislav Stejskal</w:t>
      </w:r>
    </w:p>
    <w:p w14:paraId="334BD1FB" w14:textId="77777777" w:rsidR="00DF4D73" w:rsidRPr="0062486B" w:rsidRDefault="00DF4D73" w:rsidP="00DF4D7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EC355A2" w14:textId="5544B7EE" w:rsidR="00DF4D73" w:rsidRPr="0062486B" w:rsidRDefault="00DF4D73" w:rsidP="00DF4D7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Luboš Rypáček</w:t>
      </w:r>
    </w:p>
    <w:p w14:paraId="26B924AF" w14:textId="1A0AFEC3" w:rsidR="00DF4D73" w:rsidRPr="0062486B" w:rsidRDefault="00DF4D73" w:rsidP="00DF4D73">
      <w:pPr>
        <w:spacing w:line="276" w:lineRule="auto"/>
        <w:jc w:val="center"/>
        <w:rPr>
          <w:rFonts w:ascii="Arial" w:hAnsi="Arial" w:cs="Arial"/>
        </w:rPr>
        <w:sectPr w:rsidR="00DF4D73" w:rsidRPr="0062486B" w:rsidSect="00DF4D7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</w:t>
      </w:r>
      <w:r w:rsidR="00D6078D">
        <w:rPr>
          <w:rFonts w:ascii="Arial" w:hAnsi="Arial" w:cs="Arial"/>
        </w:rPr>
        <w:t>sta</w:t>
      </w:r>
    </w:p>
    <w:p w14:paraId="73FEA378" w14:textId="77777777" w:rsidR="00365B96" w:rsidRDefault="00365B96" w:rsidP="00D6078D"/>
    <w:sectPr w:rsidR="0036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2EE08" w14:textId="77777777" w:rsidR="004D3CF4" w:rsidRDefault="004D3CF4" w:rsidP="00DF4D73">
      <w:pPr>
        <w:spacing w:after="0"/>
      </w:pPr>
      <w:r>
        <w:separator/>
      </w:r>
    </w:p>
  </w:endnote>
  <w:endnote w:type="continuationSeparator" w:id="0">
    <w:p w14:paraId="2A2A00EF" w14:textId="77777777" w:rsidR="004D3CF4" w:rsidRDefault="004D3CF4" w:rsidP="00DF4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49E0108D" w14:textId="77777777" w:rsidR="00DF4D73" w:rsidRPr="00456B24" w:rsidRDefault="00DF4D7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3E7C332" w14:textId="77777777" w:rsidR="00DF4D73" w:rsidRDefault="00DF4D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AAB92" w14:textId="77777777" w:rsidR="004D3CF4" w:rsidRDefault="004D3CF4" w:rsidP="00DF4D73">
      <w:pPr>
        <w:spacing w:after="0"/>
      </w:pPr>
      <w:r>
        <w:separator/>
      </w:r>
    </w:p>
  </w:footnote>
  <w:footnote w:type="continuationSeparator" w:id="0">
    <w:p w14:paraId="32656CE5" w14:textId="77777777" w:rsidR="004D3CF4" w:rsidRDefault="004D3CF4" w:rsidP="00DF4D73">
      <w:pPr>
        <w:spacing w:after="0"/>
      </w:pPr>
      <w:r>
        <w:continuationSeparator/>
      </w:r>
    </w:p>
  </w:footnote>
  <w:footnote w:id="1">
    <w:p w14:paraId="4AFC3DEA" w14:textId="77777777" w:rsidR="00DF4D73" w:rsidRPr="00964558" w:rsidRDefault="00DF4D73" w:rsidP="00DF4D7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73"/>
    <w:rsid w:val="00122DBB"/>
    <w:rsid w:val="00365B96"/>
    <w:rsid w:val="004D3CF4"/>
    <w:rsid w:val="004E34AF"/>
    <w:rsid w:val="00956FC5"/>
    <w:rsid w:val="00993445"/>
    <w:rsid w:val="00BA01C6"/>
    <w:rsid w:val="00C773E3"/>
    <w:rsid w:val="00D6078D"/>
    <w:rsid w:val="00DF4D73"/>
    <w:rsid w:val="00E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B7C8"/>
  <w15:chartTrackingRefBased/>
  <w15:docId w15:val="{A618718F-D8E1-4244-8FCE-82ACEE8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D7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4D7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4D7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D7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D7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D7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D73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D73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D73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D73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4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F4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D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D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D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D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D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D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4D7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F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D7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F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4D7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F4D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4D7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F4D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D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4D7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4D7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4D7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F4D7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F4D7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F4D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Rejlková</dc:creator>
  <cp:keywords/>
  <dc:description/>
  <cp:lastModifiedBy>Simona Bučinská</cp:lastModifiedBy>
  <cp:revision>2</cp:revision>
  <dcterms:created xsi:type="dcterms:W3CDTF">2024-06-21T06:39:00Z</dcterms:created>
  <dcterms:modified xsi:type="dcterms:W3CDTF">2024-06-21T06:39:00Z</dcterms:modified>
</cp:coreProperties>
</file>