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EE55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1BCB70F" w14:textId="6E61F4B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B4E8C">
        <w:rPr>
          <w:rFonts w:ascii="Arial" w:hAnsi="Arial" w:cs="Arial"/>
          <w:b/>
          <w:bCs/>
        </w:rPr>
        <w:t xml:space="preserve"> JANKOV</w:t>
      </w:r>
    </w:p>
    <w:p w14:paraId="0FC78215" w14:textId="555FDC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B4E8C">
        <w:rPr>
          <w:rFonts w:ascii="Arial" w:hAnsi="Arial" w:cs="Arial"/>
          <w:b/>
        </w:rPr>
        <w:t>Jankov</w:t>
      </w:r>
    </w:p>
    <w:p w14:paraId="73D62BFA" w14:textId="4815FD1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B4E8C">
        <w:rPr>
          <w:rFonts w:ascii="Arial" w:hAnsi="Arial" w:cs="Arial"/>
          <w:b/>
        </w:rPr>
        <w:t>Jankov</w:t>
      </w:r>
    </w:p>
    <w:p w14:paraId="7A62198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ACFE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287764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1D0C6E6" w14:textId="22859E0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4E8C">
        <w:rPr>
          <w:rFonts w:ascii="Arial" w:hAnsi="Arial" w:cs="Arial"/>
          <w:sz w:val="22"/>
          <w:szCs w:val="22"/>
        </w:rPr>
        <w:t>Jankov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06D69">
        <w:rPr>
          <w:rFonts w:ascii="Arial" w:hAnsi="Arial" w:cs="Arial"/>
          <w:sz w:val="22"/>
          <w:szCs w:val="22"/>
        </w:rPr>
        <w:t>14.5.2024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06D69">
        <w:rPr>
          <w:rFonts w:ascii="Arial" w:hAnsi="Arial" w:cs="Arial"/>
          <w:sz w:val="22"/>
          <w:szCs w:val="22"/>
        </w:rPr>
        <w:t>02/2024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16B483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BF08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AA6B3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838640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CF6BD84" w14:textId="4C511B89" w:rsidR="005545D7" w:rsidRPr="00A3318A" w:rsidRDefault="005545D7" w:rsidP="005545D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5B4E8C">
        <w:rPr>
          <w:rFonts w:ascii="Arial" w:hAnsi="Arial" w:cs="Arial"/>
          <w:sz w:val="22"/>
          <w:szCs w:val="22"/>
        </w:rPr>
        <w:t>dobou kratší</w:t>
      </w:r>
      <w:r w:rsidR="005B4E8C" w:rsidRPr="005B4E8C">
        <w:rPr>
          <w:rFonts w:ascii="Arial" w:hAnsi="Arial" w:cs="Arial"/>
          <w:sz w:val="22"/>
          <w:szCs w:val="22"/>
        </w:rPr>
        <w:t>.</w:t>
      </w:r>
      <w:r w:rsidRPr="005B4E8C">
        <w:rPr>
          <w:rFonts w:ascii="Arial" w:hAnsi="Arial" w:cs="Arial"/>
          <w:sz w:val="22"/>
          <w:szCs w:val="22"/>
        </w:rPr>
        <w:t xml:space="preserve"> </w:t>
      </w:r>
    </w:p>
    <w:p w14:paraId="40D13B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5EA79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45975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BCC009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C401B0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5A3B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99E4AF6" w14:textId="77777777" w:rsidR="005B4E8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6AAC7AA6" w14:textId="1C6F01A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Pr="005B4E8C">
        <w:rPr>
          <w:rFonts w:ascii="Arial" w:hAnsi="Arial" w:cs="Arial"/>
          <w:b/>
          <w:sz w:val="22"/>
          <w:szCs w:val="22"/>
        </w:rPr>
        <w:t xml:space="preserve">dobou kratší </w:t>
      </w:r>
    </w:p>
    <w:p w14:paraId="29A9CE0A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3E79F99" w14:textId="2645E9F5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7F77B6">
        <w:rPr>
          <w:rFonts w:ascii="Arial" w:hAnsi="Arial" w:cs="Arial"/>
          <w:sz w:val="22"/>
          <w:szCs w:val="22"/>
        </w:rPr>
        <w:t>0</w:t>
      </w:r>
      <w:r w:rsidR="005B4E8C">
        <w:rPr>
          <w:rFonts w:ascii="Arial" w:hAnsi="Arial" w:cs="Arial"/>
          <w:sz w:val="22"/>
          <w:szCs w:val="22"/>
        </w:rPr>
        <w:t>1:30</w:t>
      </w:r>
      <w:r w:rsidR="007F77B6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 xml:space="preserve"> do </w:t>
      </w:r>
      <w:r w:rsidR="007F77B6">
        <w:rPr>
          <w:rFonts w:ascii="Arial" w:hAnsi="Arial" w:cs="Arial"/>
          <w:sz w:val="22"/>
          <w:szCs w:val="22"/>
        </w:rPr>
        <w:t>0</w:t>
      </w:r>
      <w:r w:rsidR="005B4E8C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858AB39" w14:textId="429C7EED" w:rsidR="005B4E8C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5B4E8C">
        <w:rPr>
          <w:rFonts w:ascii="Arial" w:hAnsi="Arial" w:cs="Arial"/>
          <w:sz w:val="22"/>
          <w:szCs w:val="22"/>
        </w:rPr>
        <w:t>v noci z 30. dubna na 1. května z důvodu stavění máje, pálení čarodějnic</w:t>
      </w:r>
      <w:r w:rsidR="007F77B6">
        <w:rPr>
          <w:rFonts w:ascii="Arial" w:hAnsi="Arial" w:cs="Arial"/>
          <w:sz w:val="22"/>
          <w:szCs w:val="22"/>
        </w:rPr>
        <w:t xml:space="preserve"> v osadě Jankov i Holašovice.</w:t>
      </w:r>
    </w:p>
    <w:p w14:paraId="67E26E8C" w14:textId="3724554C" w:rsidR="00E432DB" w:rsidRDefault="005B4E8C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432DB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7F77B6">
        <w:rPr>
          <w:rFonts w:ascii="Arial" w:hAnsi="Arial" w:cs="Arial"/>
          <w:sz w:val="22"/>
          <w:szCs w:val="22"/>
        </w:rPr>
        <w:t xml:space="preserve"> v osadě Jankov i Holašovice.</w:t>
      </w:r>
    </w:p>
    <w:p w14:paraId="1912B003" w14:textId="777D94AE" w:rsidR="005B4E8C" w:rsidRDefault="005B4E8C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Selské slavnosti Holašovice na den následující konané jeden víkend </w:t>
      </w:r>
      <w:r w:rsidR="007F77B6">
        <w:rPr>
          <w:rFonts w:ascii="Arial" w:hAnsi="Arial" w:cs="Arial"/>
          <w:sz w:val="22"/>
          <w:szCs w:val="22"/>
        </w:rPr>
        <w:t xml:space="preserve">v roce </w:t>
      </w:r>
      <w:r>
        <w:rPr>
          <w:rFonts w:ascii="Arial" w:hAnsi="Arial" w:cs="Arial"/>
          <w:sz w:val="22"/>
          <w:szCs w:val="22"/>
        </w:rPr>
        <w:t>v noci z</w:t>
      </w:r>
      <w:r w:rsidR="007F77B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pátku</w:t>
      </w:r>
      <w:r w:rsidR="007F77B6">
        <w:rPr>
          <w:rFonts w:ascii="Arial" w:hAnsi="Arial" w:cs="Arial"/>
          <w:sz w:val="22"/>
          <w:szCs w:val="22"/>
        </w:rPr>
        <w:t xml:space="preserve"> 19.7.</w:t>
      </w:r>
      <w:r>
        <w:rPr>
          <w:rFonts w:ascii="Arial" w:hAnsi="Arial" w:cs="Arial"/>
          <w:sz w:val="22"/>
          <w:szCs w:val="22"/>
        </w:rPr>
        <w:t xml:space="preserve"> na sobotu</w:t>
      </w:r>
      <w:r w:rsidR="007F77B6">
        <w:rPr>
          <w:rFonts w:ascii="Arial" w:hAnsi="Arial" w:cs="Arial"/>
          <w:sz w:val="22"/>
          <w:szCs w:val="22"/>
        </w:rPr>
        <w:t xml:space="preserve"> 20.7.</w:t>
      </w:r>
      <w:r>
        <w:rPr>
          <w:rFonts w:ascii="Arial" w:hAnsi="Arial" w:cs="Arial"/>
          <w:sz w:val="22"/>
          <w:szCs w:val="22"/>
        </w:rPr>
        <w:t xml:space="preserve"> a v noci ze soboty</w:t>
      </w:r>
      <w:r w:rsidR="007F77B6">
        <w:rPr>
          <w:rFonts w:ascii="Arial" w:hAnsi="Arial" w:cs="Arial"/>
          <w:sz w:val="22"/>
          <w:szCs w:val="22"/>
        </w:rPr>
        <w:t xml:space="preserve"> 20.7.</w:t>
      </w:r>
      <w:r>
        <w:rPr>
          <w:rFonts w:ascii="Arial" w:hAnsi="Arial" w:cs="Arial"/>
          <w:sz w:val="22"/>
          <w:szCs w:val="22"/>
        </w:rPr>
        <w:t xml:space="preserve"> na neděli </w:t>
      </w:r>
      <w:r w:rsidR="007F77B6">
        <w:rPr>
          <w:rFonts w:ascii="Arial" w:hAnsi="Arial" w:cs="Arial"/>
          <w:sz w:val="22"/>
          <w:szCs w:val="22"/>
        </w:rPr>
        <w:t>21.7. 2024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3660A8" w14:textId="7D270EA7" w:rsidR="005B4E8C" w:rsidRDefault="005B4E8C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E6A2629" w14:textId="688CD8EF" w:rsidR="005B4E8C" w:rsidRPr="00E87786" w:rsidRDefault="005B4E8C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E87786">
        <w:rPr>
          <w:rFonts w:ascii="Arial" w:hAnsi="Arial" w:cs="Arial"/>
          <w:sz w:val="22"/>
          <w:szCs w:val="22"/>
        </w:rPr>
        <w:t xml:space="preserve">Doba nočního klidu se vymezuje od </w:t>
      </w:r>
      <w:r w:rsidR="00E87786" w:rsidRPr="00E87786">
        <w:rPr>
          <w:rFonts w:ascii="Arial" w:hAnsi="Arial" w:cs="Arial"/>
          <w:sz w:val="22"/>
          <w:szCs w:val="22"/>
        </w:rPr>
        <w:t>18:00 hod</w:t>
      </w:r>
      <w:r w:rsidRPr="00E87786">
        <w:rPr>
          <w:rFonts w:ascii="Arial" w:hAnsi="Arial" w:cs="Arial"/>
          <w:sz w:val="22"/>
          <w:szCs w:val="22"/>
        </w:rPr>
        <w:t xml:space="preserve"> d</w:t>
      </w:r>
      <w:r w:rsidR="00E87786" w:rsidRPr="00E87786">
        <w:rPr>
          <w:rFonts w:ascii="Arial" w:hAnsi="Arial" w:cs="Arial"/>
          <w:sz w:val="22"/>
          <w:szCs w:val="22"/>
        </w:rPr>
        <w:t xml:space="preserve">o 06:00 hod následujícího dne </w:t>
      </w:r>
      <w:r w:rsidR="00E87786">
        <w:rPr>
          <w:rFonts w:ascii="Arial" w:hAnsi="Arial" w:cs="Arial"/>
          <w:sz w:val="22"/>
          <w:szCs w:val="22"/>
        </w:rPr>
        <w:t xml:space="preserve">v </w:t>
      </w:r>
      <w:r w:rsidR="00E87786" w:rsidRPr="00E87786">
        <w:rPr>
          <w:rFonts w:ascii="Arial" w:hAnsi="Arial" w:cs="Arial"/>
          <w:sz w:val="22"/>
          <w:szCs w:val="22"/>
        </w:rPr>
        <w:t xml:space="preserve">těchto </w:t>
      </w:r>
      <w:r w:rsidR="005D6459" w:rsidRPr="00E87786">
        <w:rPr>
          <w:rFonts w:ascii="Arial" w:hAnsi="Arial" w:cs="Arial"/>
          <w:sz w:val="22"/>
          <w:szCs w:val="22"/>
        </w:rPr>
        <w:t>případech:</w:t>
      </w:r>
    </w:p>
    <w:p w14:paraId="2576B1C5" w14:textId="07BDFAD0" w:rsidR="00E87786" w:rsidRPr="00E87786" w:rsidRDefault="005D6459" w:rsidP="00FB467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7786">
        <w:rPr>
          <w:rFonts w:ascii="Arial" w:hAnsi="Arial" w:cs="Arial"/>
          <w:sz w:val="22"/>
          <w:szCs w:val="22"/>
        </w:rPr>
        <w:t xml:space="preserve">a) </w:t>
      </w:r>
      <w:proofErr w:type="gramStart"/>
      <w:r w:rsidR="00D0662F" w:rsidRPr="00E87786">
        <w:rPr>
          <w:rFonts w:ascii="Arial" w:hAnsi="Arial" w:cs="Arial"/>
          <w:sz w:val="22"/>
          <w:szCs w:val="22"/>
        </w:rPr>
        <w:t xml:space="preserve">Holašovice - </w:t>
      </w:r>
      <w:r w:rsidRPr="00E87786">
        <w:rPr>
          <w:rFonts w:ascii="Arial" w:hAnsi="Arial" w:cs="Arial"/>
          <w:sz w:val="22"/>
          <w:szCs w:val="22"/>
        </w:rPr>
        <w:t>venkovní</w:t>
      </w:r>
      <w:proofErr w:type="gramEnd"/>
      <w:r w:rsidRPr="00E87786">
        <w:rPr>
          <w:rFonts w:ascii="Arial" w:hAnsi="Arial" w:cs="Arial"/>
          <w:sz w:val="22"/>
          <w:szCs w:val="22"/>
        </w:rPr>
        <w:t xml:space="preserve"> inscenace operního představení „Prodaná nevěsta“, divadelní produkce v podání Jihočeského divadla a orchestru Jihočeského divadla a to v</w:t>
      </w:r>
      <w:r w:rsidR="00E87786" w:rsidRPr="00E87786">
        <w:rPr>
          <w:rFonts w:ascii="Arial" w:hAnsi="Arial" w:cs="Arial"/>
          <w:sz w:val="22"/>
          <w:szCs w:val="22"/>
        </w:rPr>
        <w:t> </w:t>
      </w:r>
      <w:r w:rsidRPr="00E87786">
        <w:rPr>
          <w:rFonts w:ascii="Arial" w:hAnsi="Arial" w:cs="Arial"/>
          <w:sz w:val="22"/>
          <w:szCs w:val="22"/>
        </w:rPr>
        <w:t>termínech</w:t>
      </w:r>
      <w:r w:rsidR="00E87786" w:rsidRPr="00E87786">
        <w:rPr>
          <w:rFonts w:ascii="Arial" w:hAnsi="Arial" w:cs="Arial"/>
          <w:sz w:val="22"/>
          <w:szCs w:val="22"/>
        </w:rPr>
        <w:t>:</w:t>
      </w:r>
    </w:p>
    <w:p w14:paraId="7F771556" w14:textId="128B4E60" w:rsidR="009E20AF" w:rsidRDefault="00787943" w:rsidP="00FB467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87786" w:rsidRPr="00E87786">
        <w:rPr>
          <w:rFonts w:ascii="Arial" w:hAnsi="Arial" w:cs="Arial"/>
          <w:sz w:val="22"/>
          <w:szCs w:val="22"/>
        </w:rPr>
        <w:t xml:space="preserve">4.7.2024 – generální zkouška; </w:t>
      </w:r>
    </w:p>
    <w:p w14:paraId="01632C2C" w14:textId="3A7EFDED" w:rsidR="00E87786" w:rsidRPr="00E87786" w:rsidRDefault="00787943" w:rsidP="00FB467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87786" w:rsidRPr="00E87786">
        <w:rPr>
          <w:rFonts w:ascii="Arial" w:hAnsi="Arial" w:cs="Arial"/>
          <w:sz w:val="22"/>
          <w:szCs w:val="22"/>
        </w:rPr>
        <w:t xml:space="preserve">5.7.2024; 6.7.2024 a </w:t>
      </w:r>
      <w:r w:rsidR="007F77B6">
        <w:rPr>
          <w:rFonts w:ascii="Arial" w:hAnsi="Arial" w:cs="Arial"/>
          <w:sz w:val="22"/>
          <w:szCs w:val="22"/>
        </w:rPr>
        <w:t>7</w:t>
      </w:r>
      <w:r w:rsidR="00E87786" w:rsidRPr="00E87786">
        <w:rPr>
          <w:rFonts w:ascii="Arial" w:hAnsi="Arial" w:cs="Arial"/>
          <w:sz w:val="22"/>
          <w:szCs w:val="22"/>
        </w:rPr>
        <w:t>.7.2024</w:t>
      </w:r>
      <w:r w:rsidR="009E20AF">
        <w:rPr>
          <w:rFonts w:ascii="Arial" w:hAnsi="Arial" w:cs="Arial"/>
          <w:sz w:val="22"/>
          <w:szCs w:val="22"/>
        </w:rPr>
        <w:t xml:space="preserve"> </w:t>
      </w:r>
      <w:r w:rsidR="00E87786" w:rsidRPr="00E87786">
        <w:rPr>
          <w:rFonts w:ascii="Arial" w:hAnsi="Arial" w:cs="Arial"/>
          <w:sz w:val="22"/>
          <w:szCs w:val="22"/>
        </w:rPr>
        <w:t>- premiérov</w:t>
      </w:r>
      <w:r w:rsidR="009E20AF">
        <w:rPr>
          <w:rFonts w:ascii="Arial" w:hAnsi="Arial" w:cs="Arial"/>
          <w:sz w:val="22"/>
          <w:szCs w:val="22"/>
        </w:rPr>
        <w:t>á</w:t>
      </w:r>
      <w:r w:rsidR="00E87786" w:rsidRPr="00E87786">
        <w:rPr>
          <w:rFonts w:ascii="Arial" w:hAnsi="Arial" w:cs="Arial"/>
          <w:sz w:val="22"/>
          <w:szCs w:val="22"/>
        </w:rPr>
        <w:t xml:space="preserve"> představení</w:t>
      </w:r>
    </w:p>
    <w:p w14:paraId="79C9676C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38FF237" w14:textId="77777777" w:rsidR="00E87786" w:rsidRDefault="00E87786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5898909" w14:textId="77777777" w:rsidR="00E87786" w:rsidRDefault="00E87786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09D4D81" w14:textId="77777777" w:rsidR="00E87786" w:rsidRDefault="00E87786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E65A64A" w14:textId="77777777" w:rsidR="00E87786" w:rsidRDefault="00E87786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91907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1603DB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42C3B1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E3E8BF" w14:textId="41E1146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5D6459">
        <w:rPr>
          <w:rFonts w:ascii="Arial" w:hAnsi="Arial" w:cs="Arial"/>
          <w:sz w:val="22"/>
          <w:szCs w:val="22"/>
        </w:rPr>
        <w:t xml:space="preserve"> 2/2016 obce Jankov o ochraně nočního klidu, ze dne 6. 12. 2016.</w:t>
      </w:r>
    </w:p>
    <w:p w14:paraId="6564F034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7592E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35D94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82241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39D0B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6088DB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3176C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00A71B" w14:textId="77777777" w:rsidR="00006D69" w:rsidRDefault="00006D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3B39D8" w14:textId="77777777" w:rsidR="00006D69" w:rsidRDefault="00006D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41A68D34" w14:textId="3B8CA40E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D83E6B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8371116" w14:textId="5992EDD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D6459">
        <w:rPr>
          <w:rFonts w:ascii="Arial" w:hAnsi="Arial" w:cs="Arial"/>
          <w:sz w:val="22"/>
          <w:szCs w:val="22"/>
        </w:rPr>
        <w:t>Marie Vaňkov</w:t>
      </w:r>
      <w:r w:rsidR="00D600D8">
        <w:rPr>
          <w:rFonts w:ascii="Arial" w:hAnsi="Arial" w:cs="Arial"/>
          <w:sz w:val="22"/>
          <w:szCs w:val="22"/>
        </w:rPr>
        <w:t>á</w:t>
      </w:r>
      <w:r w:rsidR="00A3318A">
        <w:rPr>
          <w:rFonts w:ascii="Arial" w:hAnsi="Arial" w:cs="Arial"/>
          <w:sz w:val="22"/>
          <w:szCs w:val="22"/>
        </w:rPr>
        <w:tab/>
      </w:r>
      <w:r w:rsidR="00A3318A">
        <w:rPr>
          <w:rFonts w:ascii="Arial" w:hAnsi="Arial" w:cs="Arial"/>
          <w:sz w:val="22"/>
          <w:szCs w:val="22"/>
        </w:rPr>
        <w:tab/>
      </w:r>
      <w:r w:rsidR="00A3318A">
        <w:rPr>
          <w:rFonts w:ascii="Arial" w:hAnsi="Arial" w:cs="Arial"/>
          <w:sz w:val="22"/>
          <w:szCs w:val="22"/>
        </w:rPr>
        <w:tab/>
      </w:r>
      <w:r w:rsidR="00A3318A">
        <w:rPr>
          <w:rFonts w:ascii="Arial" w:hAnsi="Arial" w:cs="Arial"/>
          <w:sz w:val="22"/>
          <w:szCs w:val="22"/>
        </w:rPr>
        <w:tab/>
      </w:r>
      <w:r w:rsidR="00A3318A">
        <w:rPr>
          <w:rFonts w:ascii="Arial" w:hAnsi="Arial" w:cs="Arial"/>
          <w:sz w:val="22"/>
          <w:szCs w:val="22"/>
        </w:rPr>
        <w:tab/>
      </w:r>
      <w:r w:rsidR="00D600D8">
        <w:rPr>
          <w:rFonts w:ascii="Arial" w:hAnsi="Arial" w:cs="Arial"/>
          <w:sz w:val="22"/>
          <w:szCs w:val="22"/>
        </w:rPr>
        <w:t xml:space="preserve">       </w:t>
      </w:r>
      <w:r w:rsidR="00D600D8">
        <w:rPr>
          <w:rFonts w:ascii="Arial" w:hAnsi="Arial" w:cs="Arial"/>
          <w:sz w:val="22"/>
          <w:szCs w:val="22"/>
        </w:rPr>
        <w:tab/>
        <w:t xml:space="preserve">       </w:t>
      </w:r>
      <w:r w:rsidR="00A3318A">
        <w:rPr>
          <w:rFonts w:ascii="Arial" w:hAnsi="Arial" w:cs="Arial"/>
          <w:sz w:val="22"/>
          <w:szCs w:val="22"/>
        </w:rPr>
        <w:t>Ing. Jan Jílek</w:t>
      </w:r>
      <w:r w:rsidR="005D6459">
        <w:rPr>
          <w:rFonts w:ascii="Arial" w:hAnsi="Arial" w:cs="Arial"/>
          <w:sz w:val="22"/>
          <w:szCs w:val="22"/>
        </w:rPr>
        <w:tab/>
      </w:r>
    </w:p>
    <w:p w14:paraId="3397569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221C6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7C784" w14:textId="77777777" w:rsidR="00221C6C" w:rsidRDefault="00221C6C">
      <w:r>
        <w:separator/>
      </w:r>
    </w:p>
  </w:endnote>
  <w:endnote w:type="continuationSeparator" w:id="0">
    <w:p w14:paraId="7FEFACA1" w14:textId="77777777" w:rsidR="00221C6C" w:rsidRDefault="0022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C630C" w14:textId="77777777" w:rsidR="00221C6C" w:rsidRDefault="00221C6C">
      <w:r>
        <w:separator/>
      </w:r>
    </w:p>
  </w:footnote>
  <w:footnote w:type="continuationSeparator" w:id="0">
    <w:p w14:paraId="55A5BB35" w14:textId="77777777" w:rsidR="00221C6C" w:rsidRDefault="00221C6C">
      <w:r>
        <w:continuationSeparator/>
      </w:r>
    </w:p>
  </w:footnote>
  <w:footnote w:id="1">
    <w:p w14:paraId="5E4DC47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75FE7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869961">
    <w:abstractNumId w:val="4"/>
  </w:num>
  <w:num w:numId="2" w16cid:durableId="1734573329">
    <w:abstractNumId w:val="10"/>
  </w:num>
  <w:num w:numId="3" w16cid:durableId="1718969352">
    <w:abstractNumId w:val="3"/>
  </w:num>
  <w:num w:numId="4" w16cid:durableId="321469584">
    <w:abstractNumId w:val="7"/>
  </w:num>
  <w:num w:numId="5" w16cid:durableId="656570733">
    <w:abstractNumId w:val="6"/>
  </w:num>
  <w:num w:numId="6" w16cid:durableId="105974593">
    <w:abstractNumId w:val="9"/>
  </w:num>
  <w:num w:numId="7" w16cid:durableId="931009049">
    <w:abstractNumId w:val="5"/>
  </w:num>
  <w:num w:numId="8" w16cid:durableId="1307394694">
    <w:abstractNumId w:val="0"/>
  </w:num>
  <w:num w:numId="9" w16cid:durableId="874394324">
    <w:abstractNumId w:val="8"/>
  </w:num>
  <w:num w:numId="10" w16cid:durableId="20671316">
    <w:abstractNumId w:val="1"/>
  </w:num>
  <w:num w:numId="11" w16cid:durableId="140171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D69"/>
    <w:rsid w:val="00015BC7"/>
    <w:rsid w:val="0002050F"/>
    <w:rsid w:val="00047D7A"/>
    <w:rsid w:val="000561EB"/>
    <w:rsid w:val="00056640"/>
    <w:rsid w:val="00056C9F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1C6C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0CAC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4E8C"/>
    <w:rsid w:val="005D6459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87943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7F77B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0C01"/>
    <w:rsid w:val="00987A7F"/>
    <w:rsid w:val="009929BE"/>
    <w:rsid w:val="009A3B45"/>
    <w:rsid w:val="009B33F1"/>
    <w:rsid w:val="009E05B5"/>
    <w:rsid w:val="009E20AF"/>
    <w:rsid w:val="00A03AE8"/>
    <w:rsid w:val="00A11149"/>
    <w:rsid w:val="00A145B4"/>
    <w:rsid w:val="00A30821"/>
    <w:rsid w:val="00A3318A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0DA5"/>
    <w:rsid w:val="00C57C27"/>
    <w:rsid w:val="00C6410F"/>
    <w:rsid w:val="00C82D9F"/>
    <w:rsid w:val="00CB088B"/>
    <w:rsid w:val="00CB56D6"/>
    <w:rsid w:val="00D06446"/>
    <w:rsid w:val="00D0662F"/>
    <w:rsid w:val="00D32BCB"/>
    <w:rsid w:val="00D3710E"/>
    <w:rsid w:val="00D41525"/>
    <w:rsid w:val="00D42007"/>
    <w:rsid w:val="00D55D71"/>
    <w:rsid w:val="00D5768F"/>
    <w:rsid w:val="00D600D8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7786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4672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BE04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Jílek Jan</cp:lastModifiedBy>
  <cp:revision>2</cp:revision>
  <cp:lastPrinted>2024-05-16T11:51:00Z</cp:lastPrinted>
  <dcterms:created xsi:type="dcterms:W3CDTF">2024-05-16T11:53:00Z</dcterms:created>
  <dcterms:modified xsi:type="dcterms:W3CDTF">2024-05-16T11:53:00Z</dcterms:modified>
</cp:coreProperties>
</file>