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211" w:rsidRPr="00C41926" w:rsidRDefault="00675211" w:rsidP="00675211">
      <w:pPr>
        <w:jc w:val="both"/>
        <w:rPr>
          <w:rFonts w:ascii="Courier New" w:hAnsi="Courier New" w:cs="Courier New"/>
          <w:b/>
          <w:color w:val="0000FF"/>
          <w:sz w:val="21"/>
          <w:szCs w:val="21"/>
        </w:rPr>
      </w:pPr>
      <w:r w:rsidRPr="00C41926">
        <w:rPr>
          <w:rFonts w:ascii="Courier New" w:hAnsi="Courier New" w:cs="Courier New"/>
          <w:b/>
          <w:sz w:val="21"/>
          <w:szCs w:val="21"/>
        </w:rPr>
        <w:t>Statutární město Zlín</w:t>
      </w:r>
      <w:r w:rsidRPr="00C41926">
        <w:rPr>
          <w:rFonts w:ascii="Courier New" w:hAnsi="Courier New" w:cs="Courier New"/>
          <w:b/>
          <w:sz w:val="21"/>
          <w:szCs w:val="21"/>
        </w:rPr>
        <w:tab/>
      </w:r>
      <w:r w:rsidRPr="00C41926">
        <w:rPr>
          <w:rFonts w:ascii="Courier New" w:hAnsi="Courier New" w:cs="Courier New"/>
          <w:b/>
          <w:sz w:val="21"/>
          <w:szCs w:val="21"/>
        </w:rPr>
        <w:tab/>
      </w:r>
      <w:r w:rsidRPr="00C41926">
        <w:rPr>
          <w:rFonts w:ascii="Courier New" w:hAnsi="Courier New" w:cs="Courier New"/>
          <w:b/>
          <w:sz w:val="21"/>
          <w:szCs w:val="21"/>
        </w:rPr>
        <w:tab/>
      </w:r>
      <w:r w:rsidRPr="00C41926">
        <w:rPr>
          <w:rFonts w:ascii="Courier New" w:hAnsi="Courier New" w:cs="Courier New"/>
          <w:b/>
          <w:sz w:val="21"/>
          <w:szCs w:val="21"/>
        </w:rPr>
        <w:tab/>
      </w:r>
      <w:r w:rsidRPr="00C41926">
        <w:rPr>
          <w:rFonts w:ascii="Courier New" w:hAnsi="Courier New" w:cs="Courier New"/>
          <w:b/>
          <w:sz w:val="21"/>
          <w:szCs w:val="21"/>
        </w:rPr>
        <w:tab/>
      </w:r>
      <w:r w:rsidRPr="00C41926">
        <w:rPr>
          <w:rFonts w:ascii="Courier New" w:hAnsi="Courier New" w:cs="Courier New"/>
          <w:b/>
          <w:sz w:val="21"/>
          <w:szCs w:val="21"/>
        </w:rPr>
        <w:tab/>
      </w:r>
      <w:r w:rsidRPr="00C41926">
        <w:rPr>
          <w:rFonts w:ascii="Courier New" w:hAnsi="Courier New" w:cs="Courier New"/>
          <w:b/>
          <w:sz w:val="21"/>
          <w:szCs w:val="21"/>
        </w:rPr>
        <w:tab/>
      </w:r>
      <w:r w:rsidR="003F7EF4">
        <w:rPr>
          <w:rFonts w:ascii="Courier New" w:hAnsi="Courier New" w:cs="Courier New"/>
          <w:b/>
          <w:sz w:val="21"/>
          <w:szCs w:val="21"/>
        </w:rPr>
        <w:t xml:space="preserve">    </w:t>
      </w:r>
      <w:r w:rsidR="00865A6D">
        <w:rPr>
          <w:rFonts w:ascii="Courier New" w:hAnsi="Courier New" w:cs="Courier New"/>
          <w:b/>
          <w:sz w:val="21"/>
          <w:szCs w:val="21"/>
        </w:rPr>
        <w:t xml:space="preserve">    </w:t>
      </w:r>
      <w:r w:rsidR="00872ECF">
        <w:rPr>
          <w:rFonts w:ascii="Courier New" w:hAnsi="Courier New" w:cs="Courier New"/>
          <w:b/>
          <w:sz w:val="21"/>
          <w:szCs w:val="21"/>
        </w:rPr>
        <w:t xml:space="preserve"> 5</w:t>
      </w:r>
      <w:r w:rsidR="00865A6D">
        <w:rPr>
          <w:rFonts w:ascii="Courier New" w:hAnsi="Courier New" w:cs="Courier New"/>
          <w:b/>
          <w:sz w:val="21"/>
          <w:szCs w:val="21"/>
        </w:rPr>
        <w:t>/2012</w:t>
      </w:r>
      <w:r>
        <w:rPr>
          <w:rFonts w:ascii="Courier New" w:hAnsi="Courier New" w:cs="Courier New"/>
          <w:b/>
          <w:sz w:val="21"/>
          <w:szCs w:val="21"/>
        </w:rPr>
        <w:t xml:space="preserve">   </w:t>
      </w:r>
    </w:p>
    <w:p w:rsidR="00675211" w:rsidRDefault="00675211" w:rsidP="00675211">
      <w:pPr>
        <w:pStyle w:val="Zkladntext"/>
        <w:jc w:val="center"/>
        <w:rPr>
          <w:rFonts w:ascii="Courier New" w:hAnsi="Courier New" w:cs="Courier New"/>
        </w:rPr>
      </w:pPr>
    </w:p>
    <w:p w:rsidR="00675211" w:rsidRPr="00A17684" w:rsidRDefault="00675211" w:rsidP="00675211">
      <w:pPr>
        <w:pStyle w:val="Zkladntext"/>
        <w:jc w:val="center"/>
        <w:rPr>
          <w:rFonts w:ascii="Courier New" w:hAnsi="Courier New" w:cs="Courier New"/>
        </w:rPr>
      </w:pPr>
    </w:p>
    <w:p w:rsidR="00B36823" w:rsidRDefault="00675211" w:rsidP="00675211">
      <w:pPr>
        <w:jc w:val="both"/>
        <w:rPr>
          <w:rFonts w:ascii="Courier New" w:hAnsi="Courier New" w:cs="Courier New"/>
          <w:b/>
        </w:rPr>
      </w:pPr>
      <w:r w:rsidRPr="00AB2DAB">
        <w:rPr>
          <w:rFonts w:ascii="Courier New" w:hAnsi="Courier New" w:cs="Courier New"/>
          <w:b/>
        </w:rPr>
        <w:t xml:space="preserve">Obecně závazná vyhláška č. </w:t>
      </w:r>
      <w:r w:rsidR="00872ECF">
        <w:rPr>
          <w:rFonts w:ascii="Courier New" w:hAnsi="Courier New" w:cs="Courier New"/>
          <w:b/>
        </w:rPr>
        <w:t>5</w:t>
      </w:r>
      <w:r>
        <w:rPr>
          <w:rFonts w:ascii="Courier New" w:hAnsi="Courier New" w:cs="Courier New"/>
          <w:b/>
        </w:rPr>
        <w:t>/</w:t>
      </w:r>
      <w:r w:rsidRPr="00AB2DAB">
        <w:rPr>
          <w:rFonts w:ascii="Courier New" w:hAnsi="Courier New" w:cs="Courier New"/>
          <w:b/>
        </w:rPr>
        <w:t>20</w:t>
      </w:r>
      <w:r w:rsidR="00FA6FE5">
        <w:rPr>
          <w:rFonts w:ascii="Courier New" w:hAnsi="Courier New" w:cs="Courier New"/>
          <w:b/>
        </w:rPr>
        <w:t>1</w:t>
      </w:r>
      <w:r w:rsidR="00865A6D">
        <w:rPr>
          <w:rFonts w:ascii="Courier New" w:hAnsi="Courier New" w:cs="Courier New"/>
          <w:b/>
        </w:rPr>
        <w:t>2</w:t>
      </w:r>
      <w:r w:rsidRPr="00AB2DAB">
        <w:rPr>
          <w:rFonts w:ascii="Courier New" w:hAnsi="Courier New" w:cs="Courier New"/>
          <w:b/>
        </w:rPr>
        <w:t xml:space="preserve"> o </w:t>
      </w:r>
      <w:r w:rsidR="00E16403">
        <w:rPr>
          <w:rFonts w:ascii="Courier New" w:hAnsi="Courier New" w:cs="Courier New"/>
          <w:b/>
        </w:rPr>
        <w:t>reg</w:t>
      </w:r>
      <w:r w:rsidR="005545FE">
        <w:rPr>
          <w:rFonts w:ascii="Courier New" w:hAnsi="Courier New" w:cs="Courier New"/>
          <w:b/>
        </w:rPr>
        <w:t>ulaci provozní doby hostinských,</w:t>
      </w:r>
      <w:r w:rsidR="00377DAA" w:rsidRPr="00A210FB">
        <w:rPr>
          <w:rFonts w:ascii="Courier New" w:hAnsi="Courier New" w:cs="Courier New"/>
          <w:b/>
        </w:rPr>
        <w:t xml:space="preserve"> zábavních</w:t>
      </w:r>
      <w:r w:rsidR="005545FE">
        <w:rPr>
          <w:rFonts w:ascii="Courier New" w:hAnsi="Courier New" w:cs="Courier New"/>
          <w:b/>
        </w:rPr>
        <w:t xml:space="preserve"> a smíšených</w:t>
      </w:r>
      <w:r w:rsidR="00377DAA">
        <w:rPr>
          <w:rFonts w:ascii="Courier New" w:hAnsi="Courier New" w:cs="Courier New"/>
          <w:b/>
        </w:rPr>
        <w:t xml:space="preserve"> </w:t>
      </w:r>
      <w:r w:rsidR="00E16403">
        <w:rPr>
          <w:rFonts w:ascii="Courier New" w:hAnsi="Courier New" w:cs="Courier New"/>
          <w:b/>
        </w:rPr>
        <w:t>provozoven</w:t>
      </w:r>
    </w:p>
    <w:p w:rsidR="00B36823" w:rsidRDefault="00B36823" w:rsidP="00675211">
      <w:pPr>
        <w:jc w:val="both"/>
        <w:rPr>
          <w:rFonts w:ascii="Courier New" w:hAnsi="Courier New" w:cs="Courier New"/>
          <w:b/>
        </w:rPr>
      </w:pPr>
    </w:p>
    <w:p w:rsidR="00675211" w:rsidRDefault="00675211" w:rsidP="00675211">
      <w:pPr>
        <w:pStyle w:val="Nadpis3"/>
        <w:spacing w:before="0" w:after="0"/>
        <w:jc w:val="both"/>
        <w:rPr>
          <w:rFonts w:ascii="Courier New" w:hAnsi="Courier New" w:cs="Courier New"/>
          <w:sz w:val="24"/>
          <w:szCs w:val="24"/>
        </w:rPr>
      </w:pPr>
    </w:p>
    <w:p w:rsidR="00675211" w:rsidRPr="00872ECF" w:rsidRDefault="00675211" w:rsidP="00872ECF">
      <w:pPr>
        <w:pStyle w:val="Normlnweb"/>
        <w:spacing w:before="0" w:beforeAutospacing="0" w:after="0" w:afterAutospacing="0"/>
        <w:jc w:val="both"/>
        <w:rPr>
          <w:rFonts w:ascii="Courier New" w:hAnsi="Courier New" w:cs="Courier New"/>
          <w:sz w:val="21"/>
          <w:szCs w:val="21"/>
        </w:rPr>
      </w:pPr>
      <w:r w:rsidRPr="00872ECF">
        <w:rPr>
          <w:rFonts w:ascii="Courier New" w:hAnsi="Courier New" w:cs="Courier New"/>
          <w:sz w:val="21"/>
          <w:szCs w:val="21"/>
        </w:rPr>
        <w:t xml:space="preserve">Zastupitelstvo města Zlína se na svém jednání dne </w:t>
      </w:r>
      <w:r w:rsidR="00872ECF" w:rsidRPr="00872ECF">
        <w:rPr>
          <w:rFonts w:ascii="Courier New" w:hAnsi="Courier New" w:cs="Courier New"/>
          <w:sz w:val="21"/>
          <w:szCs w:val="21"/>
        </w:rPr>
        <w:t>21. 6. 2012</w:t>
      </w:r>
      <w:r w:rsidRPr="00872ECF">
        <w:rPr>
          <w:rFonts w:ascii="Courier New" w:hAnsi="Courier New" w:cs="Courier New"/>
          <w:sz w:val="21"/>
          <w:szCs w:val="21"/>
        </w:rPr>
        <w:t>,</w:t>
      </w:r>
      <w:r w:rsidR="00343460" w:rsidRPr="00872ECF">
        <w:rPr>
          <w:rFonts w:ascii="Courier New" w:hAnsi="Courier New" w:cs="Courier New"/>
          <w:sz w:val="21"/>
          <w:szCs w:val="21"/>
        </w:rPr>
        <w:t xml:space="preserve"> č. </w:t>
      </w:r>
      <w:proofErr w:type="spellStart"/>
      <w:r w:rsidR="00343460" w:rsidRPr="00872ECF">
        <w:rPr>
          <w:rFonts w:ascii="Courier New" w:hAnsi="Courier New" w:cs="Courier New"/>
          <w:sz w:val="21"/>
          <w:szCs w:val="21"/>
        </w:rPr>
        <w:t>usn</w:t>
      </w:r>
      <w:proofErr w:type="spellEnd"/>
      <w:r w:rsidR="00343460" w:rsidRPr="00872ECF">
        <w:rPr>
          <w:rFonts w:ascii="Courier New" w:hAnsi="Courier New" w:cs="Courier New"/>
          <w:sz w:val="21"/>
          <w:szCs w:val="21"/>
        </w:rPr>
        <w:t xml:space="preserve">. </w:t>
      </w:r>
      <w:r w:rsidR="00872ECF" w:rsidRPr="00872ECF">
        <w:rPr>
          <w:rFonts w:ascii="Courier New" w:hAnsi="Courier New" w:cs="Courier New"/>
          <w:sz w:val="21"/>
          <w:szCs w:val="21"/>
        </w:rPr>
        <w:t>35/13Z/2012</w:t>
      </w:r>
      <w:r w:rsidR="00343460" w:rsidRPr="00872ECF">
        <w:rPr>
          <w:rFonts w:ascii="Courier New" w:hAnsi="Courier New" w:cs="Courier New"/>
          <w:sz w:val="21"/>
          <w:szCs w:val="21"/>
        </w:rPr>
        <w:t>, usneslo vydat na základě ustanovení</w:t>
      </w:r>
      <w:r w:rsidRPr="00872ECF">
        <w:rPr>
          <w:rFonts w:ascii="Courier New" w:hAnsi="Courier New" w:cs="Courier New"/>
          <w:sz w:val="21"/>
          <w:szCs w:val="21"/>
        </w:rPr>
        <w:t xml:space="preserve"> </w:t>
      </w:r>
      <w:r w:rsidR="00AC4FCB" w:rsidRPr="00872ECF">
        <w:rPr>
          <w:rFonts w:ascii="Courier New" w:hAnsi="Courier New" w:cs="Courier New"/>
          <w:sz w:val="21"/>
          <w:szCs w:val="21"/>
        </w:rPr>
        <w:t xml:space="preserve">§ 10 </w:t>
      </w:r>
      <w:r w:rsidR="00E92044" w:rsidRPr="00872ECF">
        <w:rPr>
          <w:rFonts w:ascii="Courier New" w:hAnsi="Courier New" w:cs="Courier New"/>
          <w:sz w:val="21"/>
          <w:szCs w:val="21"/>
        </w:rPr>
        <w:t xml:space="preserve">písm. a) </w:t>
      </w:r>
      <w:r w:rsidR="00815474" w:rsidRPr="00872ECF">
        <w:rPr>
          <w:rFonts w:ascii="Courier New" w:hAnsi="Courier New" w:cs="Courier New"/>
          <w:sz w:val="21"/>
          <w:szCs w:val="21"/>
        </w:rPr>
        <w:t xml:space="preserve">a b) </w:t>
      </w:r>
      <w:r w:rsidR="00AC4FCB" w:rsidRPr="00872ECF">
        <w:rPr>
          <w:rFonts w:ascii="Courier New" w:hAnsi="Courier New" w:cs="Courier New"/>
          <w:sz w:val="21"/>
          <w:szCs w:val="21"/>
        </w:rPr>
        <w:t xml:space="preserve">zákona č. 128/2000 Sb., o obcích (obecní zřízení), ve znění pozdějších předpisů, </w:t>
      </w:r>
      <w:r w:rsidRPr="00872ECF">
        <w:rPr>
          <w:rFonts w:ascii="Courier New" w:hAnsi="Courier New" w:cs="Courier New"/>
          <w:sz w:val="21"/>
          <w:szCs w:val="21"/>
        </w:rPr>
        <w:t>a v souladu s § 84 odst. 2 písm. h) zákona č. 128/2000 Sb., o obcích (obecní zřízení), ve znění pozdějších předpisů, tuto obecně závaznou vyhlášku:</w:t>
      </w:r>
    </w:p>
    <w:p w:rsidR="00675211" w:rsidRDefault="00675211" w:rsidP="00675211">
      <w:pPr>
        <w:jc w:val="both"/>
        <w:rPr>
          <w:rFonts w:ascii="Courier New" w:hAnsi="Courier New" w:cs="Courier New"/>
          <w:sz w:val="21"/>
          <w:szCs w:val="21"/>
        </w:rPr>
      </w:pPr>
    </w:p>
    <w:p w:rsidR="00675211" w:rsidRDefault="00675211" w:rsidP="00675211">
      <w:pPr>
        <w:jc w:val="both"/>
        <w:rPr>
          <w:rFonts w:ascii="Courier New" w:hAnsi="Courier New" w:cs="Courier New"/>
          <w:sz w:val="21"/>
          <w:szCs w:val="21"/>
        </w:rPr>
      </w:pPr>
    </w:p>
    <w:p w:rsidR="00DB5ADF" w:rsidRPr="00DB5ADF" w:rsidRDefault="00DB5ADF" w:rsidP="00DB5ADF">
      <w:pPr>
        <w:pStyle w:val="Zhlav"/>
        <w:tabs>
          <w:tab w:val="clear" w:pos="4536"/>
        </w:tabs>
        <w:jc w:val="center"/>
        <w:outlineLvl w:val="0"/>
        <w:rPr>
          <w:rFonts w:ascii="Courier New" w:hAnsi="Courier New" w:cs="Courier New"/>
          <w:b/>
          <w:sz w:val="21"/>
          <w:szCs w:val="21"/>
        </w:rPr>
      </w:pPr>
      <w:r w:rsidRPr="00DB5ADF">
        <w:rPr>
          <w:rFonts w:ascii="Courier New" w:hAnsi="Courier New" w:cs="Courier New"/>
          <w:b/>
          <w:sz w:val="21"/>
          <w:szCs w:val="21"/>
        </w:rPr>
        <w:t>Článek 1</w:t>
      </w:r>
    </w:p>
    <w:p w:rsidR="00DB5ADF" w:rsidRPr="00DB5ADF" w:rsidRDefault="00DB5ADF" w:rsidP="00DB5ADF">
      <w:pPr>
        <w:pStyle w:val="Zhlav"/>
        <w:tabs>
          <w:tab w:val="clear" w:pos="4536"/>
        </w:tabs>
        <w:spacing w:after="120"/>
        <w:jc w:val="center"/>
        <w:outlineLvl w:val="0"/>
        <w:rPr>
          <w:rFonts w:ascii="Courier New" w:hAnsi="Courier New" w:cs="Courier New"/>
          <w:b/>
          <w:sz w:val="21"/>
          <w:szCs w:val="21"/>
        </w:rPr>
      </w:pPr>
      <w:r w:rsidRPr="00DB5ADF">
        <w:rPr>
          <w:rFonts w:ascii="Courier New" w:hAnsi="Courier New" w:cs="Courier New"/>
          <w:b/>
          <w:sz w:val="21"/>
          <w:szCs w:val="21"/>
        </w:rPr>
        <w:t xml:space="preserve">Účel </w:t>
      </w:r>
      <w:r w:rsidR="00CC2C3A">
        <w:rPr>
          <w:rFonts w:ascii="Courier New" w:hAnsi="Courier New" w:cs="Courier New"/>
          <w:b/>
          <w:sz w:val="21"/>
          <w:szCs w:val="21"/>
        </w:rPr>
        <w:t>a</w:t>
      </w:r>
      <w:r w:rsidR="008F4E74">
        <w:rPr>
          <w:rFonts w:ascii="Courier New" w:hAnsi="Courier New" w:cs="Courier New"/>
          <w:b/>
          <w:sz w:val="21"/>
          <w:szCs w:val="21"/>
        </w:rPr>
        <w:t xml:space="preserve"> </w:t>
      </w:r>
      <w:r w:rsidR="00CC2C3A">
        <w:rPr>
          <w:rFonts w:ascii="Courier New" w:hAnsi="Courier New" w:cs="Courier New"/>
          <w:b/>
          <w:sz w:val="21"/>
          <w:szCs w:val="21"/>
        </w:rPr>
        <w:t xml:space="preserve">působnost </w:t>
      </w:r>
      <w:r w:rsidRPr="00DB5ADF">
        <w:rPr>
          <w:rFonts w:ascii="Courier New" w:hAnsi="Courier New" w:cs="Courier New"/>
          <w:b/>
          <w:sz w:val="21"/>
          <w:szCs w:val="21"/>
        </w:rPr>
        <w:t>vyhlášky</w:t>
      </w:r>
    </w:p>
    <w:p w:rsidR="008242A1" w:rsidRDefault="00CC2C3A" w:rsidP="00C7170F">
      <w:pPr>
        <w:pStyle w:val="Normlnweb"/>
        <w:spacing w:before="0" w:beforeAutospacing="0" w:after="0" w:afterAutospacing="0"/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(1) </w:t>
      </w:r>
      <w:r w:rsidR="00DB5ADF" w:rsidRPr="008260CD">
        <w:rPr>
          <w:rFonts w:ascii="Courier New" w:hAnsi="Courier New" w:cs="Courier New"/>
          <w:sz w:val="21"/>
          <w:szCs w:val="21"/>
        </w:rPr>
        <w:t xml:space="preserve">Účelem této </w:t>
      </w:r>
      <w:r>
        <w:rPr>
          <w:rFonts w:ascii="Courier New" w:hAnsi="Courier New" w:cs="Courier New"/>
          <w:sz w:val="21"/>
          <w:szCs w:val="21"/>
        </w:rPr>
        <w:t xml:space="preserve">obecně závazné </w:t>
      </w:r>
      <w:r w:rsidR="00DB5ADF" w:rsidRPr="008260CD">
        <w:rPr>
          <w:rFonts w:ascii="Courier New" w:hAnsi="Courier New" w:cs="Courier New"/>
          <w:sz w:val="21"/>
          <w:szCs w:val="21"/>
        </w:rPr>
        <w:t xml:space="preserve">vyhlášky </w:t>
      </w:r>
      <w:r>
        <w:rPr>
          <w:rFonts w:ascii="Courier New" w:hAnsi="Courier New" w:cs="Courier New"/>
          <w:sz w:val="21"/>
          <w:szCs w:val="21"/>
        </w:rPr>
        <w:t xml:space="preserve">(dále jen „vyhláška“) </w:t>
      </w:r>
      <w:r w:rsidR="00DB5ADF" w:rsidRPr="008260CD">
        <w:rPr>
          <w:rFonts w:ascii="Courier New" w:hAnsi="Courier New" w:cs="Courier New"/>
          <w:sz w:val="21"/>
          <w:szCs w:val="21"/>
        </w:rPr>
        <w:t>je zajištění veřejného pořádku na území statutárního města Zlína</w:t>
      </w:r>
      <w:r w:rsidR="00B36823">
        <w:rPr>
          <w:rFonts w:ascii="Courier New" w:hAnsi="Courier New" w:cs="Courier New"/>
          <w:sz w:val="21"/>
          <w:szCs w:val="21"/>
        </w:rPr>
        <w:t xml:space="preserve"> </w:t>
      </w:r>
      <w:r w:rsidR="00C7170F">
        <w:rPr>
          <w:rFonts w:ascii="Courier New" w:hAnsi="Courier New" w:cs="Courier New"/>
          <w:sz w:val="21"/>
          <w:szCs w:val="21"/>
        </w:rPr>
        <w:t>(dále jen „město“) určením</w:t>
      </w:r>
      <w:r w:rsidR="008242A1">
        <w:rPr>
          <w:rFonts w:ascii="Courier New" w:hAnsi="Courier New" w:cs="Courier New"/>
          <w:sz w:val="21"/>
          <w:szCs w:val="21"/>
        </w:rPr>
        <w:t xml:space="preserve"> </w:t>
      </w:r>
      <w:r w:rsidR="00AC4FCB">
        <w:rPr>
          <w:rFonts w:ascii="Courier New" w:hAnsi="Courier New" w:cs="Courier New"/>
          <w:sz w:val="21"/>
          <w:szCs w:val="21"/>
        </w:rPr>
        <w:t xml:space="preserve">míst, </w:t>
      </w:r>
      <w:r w:rsidR="00AC4FCB" w:rsidRPr="008260CD">
        <w:rPr>
          <w:rFonts w:ascii="Courier New" w:hAnsi="Courier New" w:cs="Courier New"/>
          <w:sz w:val="21"/>
          <w:szCs w:val="21"/>
        </w:rPr>
        <w:t xml:space="preserve">na kterých </w:t>
      </w:r>
      <w:r w:rsidR="00E92044">
        <w:rPr>
          <w:rFonts w:ascii="Courier New" w:hAnsi="Courier New" w:cs="Courier New"/>
          <w:sz w:val="21"/>
          <w:szCs w:val="21"/>
        </w:rPr>
        <w:t xml:space="preserve">je </w:t>
      </w:r>
      <w:r w:rsidR="00B7194D">
        <w:rPr>
          <w:rFonts w:ascii="Courier New" w:hAnsi="Courier New" w:cs="Courier New"/>
          <w:sz w:val="21"/>
          <w:szCs w:val="21"/>
        </w:rPr>
        <w:t xml:space="preserve">regulována provozní doba </w:t>
      </w:r>
      <w:r w:rsidR="00B7194D" w:rsidRPr="00377DAA">
        <w:rPr>
          <w:rFonts w:ascii="Courier New" w:hAnsi="Courier New" w:cs="Courier New"/>
          <w:sz w:val="21"/>
          <w:szCs w:val="21"/>
        </w:rPr>
        <w:t>hostinských</w:t>
      </w:r>
      <w:r w:rsidR="005545FE">
        <w:rPr>
          <w:rFonts w:ascii="Courier New" w:hAnsi="Courier New" w:cs="Courier New"/>
          <w:sz w:val="21"/>
          <w:szCs w:val="21"/>
        </w:rPr>
        <w:t xml:space="preserve">, </w:t>
      </w:r>
      <w:r w:rsidR="00377DAA" w:rsidRPr="00377DAA">
        <w:rPr>
          <w:rFonts w:ascii="Courier New" w:hAnsi="Courier New" w:cs="Courier New"/>
          <w:sz w:val="21"/>
          <w:szCs w:val="21"/>
        </w:rPr>
        <w:t>zábavních</w:t>
      </w:r>
      <w:r w:rsidR="00B7194D">
        <w:rPr>
          <w:rFonts w:ascii="Courier New" w:hAnsi="Courier New" w:cs="Courier New"/>
          <w:sz w:val="21"/>
          <w:szCs w:val="21"/>
        </w:rPr>
        <w:t xml:space="preserve"> </w:t>
      </w:r>
      <w:r w:rsidR="005545FE">
        <w:rPr>
          <w:rFonts w:ascii="Courier New" w:hAnsi="Courier New" w:cs="Courier New"/>
          <w:sz w:val="21"/>
          <w:szCs w:val="21"/>
        </w:rPr>
        <w:t xml:space="preserve">a smíšených </w:t>
      </w:r>
      <w:r w:rsidR="00B7194D">
        <w:rPr>
          <w:rFonts w:ascii="Courier New" w:hAnsi="Courier New" w:cs="Courier New"/>
          <w:sz w:val="21"/>
          <w:szCs w:val="21"/>
        </w:rPr>
        <w:t>provozoven</w:t>
      </w:r>
      <w:r w:rsidR="008242A1">
        <w:rPr>
          <w:rFonts w:ascii="Courier New" w:hAnsi="Courier New" w:cs="Courier New"/>
          <w:sz w:val="21"/>
          <w:szCs w:val="21"/>
        </w:rPr>
        <w:t>.</w:t>
      </w:r>
      <w:r w:rsidR="00DD1AFA">
        <w:rPr>
          <w:rFonts w:ascii="Courier New" w:hAnsi="Courier New" w:cs="Courier New"/>
          <w:sz w:val="21"/>
          <w:szCs w:val="21"/>
        </w:rPr>
        <w:t xml:space="preserve"> </w:t>
      </w:r>
    </w:p>
    <w:p w:rsidR="00B7194D" w:rsidRPr="00B7194D" w:rsidRDefault="00B7194D" w:rsidP="00B7194D">
      <w:pPr>
        <w:pStyle w:val="Normlnweb"/>
        <w:spacing w:before="0" w:beforeAutospacing="0" w:after="0" w:afterAutospacing="0"/>
        <w:jc w:val="both"/>
        <w:rPr>
          <w:rFonts w:ascii="Courier New" w:hAnsi="Courier New" w:cs="Courier New"/>
          <w:sz w:val="21"/>
          <w:szCs w:val="21"/>
        </w:rPr>
      </w:pPr>
    </w:p>
    <w:p w:rsidR="00815474" w:rsidRDefault="00481E96" w:rsidP="00481E96">
      <w:pPr>
        <w:pStyle w:val="Normlnweb"/>
        <w:spacing w:before="0" w:beforeAutospacing="0" w:after="0" w:afterAutospacing="0"/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(2) </w:t>
      </w:r>
      <w:r w:rsidR="00815474">
        <w:rPr>
          <w:rFonts w:ascii="Courier New" w:hAnsi="Courier New" w:cs="Courier New"/>
          <w:sz w:val="21"/>
          <w:szCs w:val="21"/>
        </w:rPr>
        <w:t xml:space="preserve">Pro účely této vyhlášky se rozumí: </w:t>
      </w:r>
    </w:p>
    <w:p w:rsidR="00A2260F" w:rsidRDefault="00815474" w:rsidP="00A2260F">
      <w:pPr>
        <w:pStyle w:val="Normlnweb"/>
        <w:numPr>
          <w:ilvl w:val="0"/>
          <w:numId w:val="21"/>
        </w:numPr>
        <w:tabs>
          <w:tab w:val="clear" w:pos="1080"/>
          <w:tab w:val="num" w:pos="900"/>
        </w:tabs>
        <w:spacing w:before="0" w:beforeAutospacing="0" w:after="0" w:afterAutospacing="0"/>
        <w:ind w:left="900"/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</w:t>
      </w:r>
      <w:r w:rsidR="00481E96" w:rsidRPr="00B7194D">
        <w:rPr>
          <w:rFonts w:ascii="Courier New" w:hAnsi="Courier New" w:cs="Courier New"/>
          <w:sz w:val="21"/>
          <w:szCs w:val="21"/>
        </w:rPr>
        <w:t>ostinskou provozovnou</w:t>
      </w:r>
      <w:r w:rsidR="00481E96">
        <w:rPr>
          <w:rFonts w:ascii="Courier New" w:hAnsi="Courier New" w:cs="Courier New"/>
          <w:sz w:val="21"/>
          <w:szCs w:val="21"/>
        </w:rPr>
        <w:t xml:space="preserve"> </w:t>
      </w:r>
      <w:r w:rsidR="00481E96" w:rsidRPr="00B7194D">
        <w:rPr>
          <w:rFonts w:ascii="Courier New" w:hAnsi="Courier New" w:cs="Courier New"/>
          <w:sz w:val="21"/>
          <w:szCs w:val="21"/>
        </w:rPr>
        <w:t>provozovna</w:t>
      </w:r>
      <w:r w:rsidR="007E0923" w:rsidRPr="007E0923">
        <w:rPr>
          <w:rFonts w:ascii="Courier New" w:hAnsi="Courier New" w:cs="Courier New"/>
          <w:sz w:val="21"/>
          <w:szCs w:val="21"/>
          <w:vertAlign w:val="superscript"/>
        </w:rPr>
        <w:t>1)</w:t>
      </w:r>
      <w:r>
        <w:rPr>
          <w:rFonts w:ascii="Courier New" w:hAnsi="Courier New" w:cs="Courier New"/>
          <w:sz w:val="21"/>
          <w:szCs w:val="21"/>
        </w:rPr>
        <w:t xml:space="preserve">, v níž se alespoň v částečném rozsahu </w:t>
      </w:r>
      <w:r w:rsidR="00481E96" w:rsidRPr="00B7194D">
        <w:rPr>
          <w:rFonts w:ascii="Courier New" w:hAnsi="Courier New" w:cs="Courier New"/>
          <w:sz w:val="21"/>
          <w:szCs w:val="21"/>
        </w:rPr>
        <w:t>provozuje hostinská činno</w:t>
      </w:r>
      <w:r w:rsidR="00481E96">
        <w:rPr>
          <w:rFonts w:ascii="Courier New" w:hAnsi="Courier New" w:cs="Courier New"/>
          <w:sz w:val="21"/>
          <w:szCs w:val="21"/>
        </w:rPr>
        <w:t xml:space="preserve">st, tj. </w:t>
      </w:r>
      <w:r w:rsidR="003D2DC6">
        <w:rPr>
          <w:rFonts w:ascii="Courier New" w:hAnsi="Courier New" w:cs="Courier New"/>
          <w:sz w:val="21"/>
          <w:szCs w:val="21"/>
        </w:rPr>
        <w:t>činnost spočívající přípravě</w:t>
      </w:r>
      <w:r w:rsidR="00481E96">
        <w:rPr>
          <w:rFonts w:ascii="Courier New" w:hAnsi="Courier New" w:cs="Courier New"/>
          <w:sz w:val="21"/>
          <w:szCs w:val="21"/>
        </w:rPr>
        <w:t xml:space="preserve"> a podávání jíd</w:t>
      </w:r>
      <w:r w:rsidR="00481E96" w:rsidRPr="00B7194D">
        <w:rPr>
          <w:rFonts w:ascii="Courier New" w:hAnsi="Courier New" w:cs="Courier New"/>
          <w:sz w:val="21"/>
          <w:szCs w:val="21"/>
        </w:rPr>
        <w:t>e</w:t>
      </w:r>
      <w:r w:rsidR="00481E96">
        <w:rPr>
          <w:rFonts w:ascii="Courier New" w:hAnsi="Courier New" w:cs="Courier New"/>
          <w:sz w:val="21"/>
          <w:szCs w:val="21"/>
        </w:rPr>
        <w:t>l</w:t>
      </w:r>
      <w:r w:rsidR="00481E96" w:rsidRPr="00B7194D">
        <w:rPr>
          <w:rFonts w:ascii="Courier New" w:hAnsi="Courier New" w:cs="Courier New"/>
          <w:sz w:val="21"/>
          <w:szCs w:val="21"/>
        </w:rPr>
        <w:t xml:space="preserve"> </w:t>
      </w:r>
      <w:r w:rsidR="00852A49">
        <w:rPr>
          <w:rFonts w:ascii="Courier New" w:hAnsi="Courier New" w:cs="Courier New"/>
          <w:sz w:val="21"/>
          <w:szCs w:val="21"/>
        </w:rPr>
        <w:t>nebo</w:t>
      </w:r>
      <w:r w:rsidR="00481E96" w:rsidRPr="00B7194D">
        <w:rPr>
          <w:rFonts w:ascii="Courier New" w:hAnsi="Courier New" w:cs="Courier New"/>
          <w:sz w:val="21"/>
          <w:szCs w:val="21"/>
        </w:rPr>
        <w:t xml:space="preserve"> nápojů k bezprostřední spotřebě, včetně </w:t>
      </w:r>
      <w:r w:rsidR="00852A49">
        <w:rPr>
          <w:rFonts w:ascii="Courier New" w:hAnsi="Courier New" w:cs="Courier New"/>
          <w:sz w:val="21"/>
          <w:szCs w:val="21"/>
        </w:rPr>
        <w:t xml:space="preserve">případného </w:t>
      </w:r>
      <w:r w:rsidR="00481E96" w:rsidRPr="00B7194D">
        <w:rPr>
          <w:rFonts w:ascii="Courier New" w:hAnsi="Courier New" w:cs="Courier New"/>
          <w:sz w:val="21"/>
          <w:szCs w:val="21"/>
        </w:rPr>
        <w:t>zabezpečování příslušných doplňkovýc</w:t>
      </w:r>
      <w:r w:rsidR="00A210FB">
        <w:rPr>
          <w:rFonts w:ascii="Courier New" w:hAnsi="Courier New" w:cs="Courier New"/>
          <w:sz w:val="21"/>
          <w:szCs w:val="21"/>
        </w:rPr>
        <w:t>h prodejů a služeb; h</w:t>
      </w:r>
      <w:r w:rsidR="003D2DC6">
        <w:rPr>
          <w:rFonts w:ascii="Courier New" w:hAnsi="Courier New" w:cs="Courier New"/>
          <w:sz w:val="21"/>
          <w:szCs w:val="21"/>
        </w:rPr>
        <w:t xml:space="preserve">ostinskými provozovnami se pro účely této vyhlášky rozumí zejména </w:t>
      </w:r>
      <w:r w:rsidR="00481E96" w:rsidRPr="00B7194D">
        <w:rPr>
          <w:rFonts w:ascii="Courier New" w:hAnsi="Courier New" w:cs="Courier New"/>
          <w:sz w:val="21"/>
          <w:szCs w:val="21"/>
        </w:rPr>
        <w:t xml:space="preserve">restaurace, </w:t>
      </w:r>
      <w:r w:rsidR="003D2DC6">
        <w:rPr>
          <w:rFonts w:ascii="Courier New" w:hAnsi="Courier New" w:cs="Courier New"/>
          <w:sz w:val="21"/>
          <w:szCs w:val="21"/>
        </w:rPr>
        <w:t xml:space="preserve">pivnice, </w:t>
      </w:r>
      <w:r w:rsidR="003D2DC6" w:rsidRPr="00B7194D">
        <w:rPr>
          <w:rFonts w:ascii="Courier New" w:hAnsi="Courier New" w:cs="Courier New"/>
          <w:sz w:val="21"/>
          <w:szCs w:val="21"/>
        </w:rPr>
        <w:t>vinárny,</w:t>
      </w:r>
      <w:r w:rsidR="003D2DC6">
        <w:rPr>
          <w:rFonts w:ascii="Courier New" w:hAnsi="Courier New" w:cs="Courier New"/>
          <w:sz w:val="21"/>
          <w:szCs w:val="21"/>
        </w:rPr>
        <w:t xml:space="preserve"> bary, </w:t>
      </w:r>
      <w:r w:rsidR="00481E96" w:rsidRPr="00B7194D">
        <w:rPr>
          <w:rFonts w:ascii="Courier New" w:hAnsi="Courier New" w:cs="Courier New"/>
          <w:sz w:val="21"/>
          <w:szCs w:val="21"/>
        </w:rPr>
        <w:t>kavárny, bufe</w:t>
      </w:r>
      <w:r w:rsidR="003D2DC6">
        <w:rPr>
          <w:rFonts w:ascii="Courier New" w:hAnsi="Courier New" w:cs="Courier New"/>
          <w:sz w:val="21"/>
          <w:szCs w:val="21"/>
        </w:rPr>
        <w:t xml:space="preserve">ty a </w:t>
      </w:r>
      <w:r>
        <w:rPr>
          <w:rFonts w:ascii="Courier New" w:hAnsi="Courier New" w:cs="Courier New"/>
          <w:sz w:val="21"/>
          <w:szCs w:val="21"/>
        </w:rPr>
        <w:t xml:space="preserve">provozovny rychlého občerstvení, </w:t>
      </w:r>
    </w:p>
    <w:p w:rsidR="008251C1" w:rsidRPr="00AA7891" w:rsidRDefault="00815474" w:rsidP="00A2260F">
      <w:pPr>
        <w:pStyle w:val="Normlnweb"/>
        <w:numPr>
          <w:ilvl w:val="0"/>
          <w:numId w:val="21"/>
        </w:numPr>
        <w:tabs>
          <w:tab w:val="clear" w:pos="1080"/>
          <w:tab w:val="num" w:pos="900"/>
        </w:tabs>
        <w:spacing w:before="0" w:beforeAutospacing="0" w:after="0" w:afterAutospacing="0"/>
        <w:ind w:left="900"/>
        <w:jc w:val="both"/>
        <w:rPr>
          <w:rFonts w:ascii="Courier New" w:hAnsi="Courier New" w:cs="Courier New"/>
          <w:sz w:val="21"/>
          <w:szCs w:val="21"/>
        </w:rPr>
      </w:pPr>
      <w:r w:rsidRPr="00AA7891">
        <w:rPr>
          <w:rFonts w:ascii="Courier New" w:hAnsi="Courier New" w:cs="Courier New"/>
          <w:sz w:val="21"/>
          <w:szCs w:val="21"/>
        </w:rPr>
        <w:t>z</w:t>
      </w:r>
      <w:r w:rsidR="00377DAA" w:rsidRPr="00AA7891">
        <w:rPr>
          <w:rFonts w:ascii="Courier New" w:hAnsi="Courier New" w:cs="Courier New"/>
          <w:sz w:val="21"/>
          <w:szCs w:val="21"/>
        </w:rPr>
        <w:t>ábavní provozovnou provozovna</w:t>
      </w:r>
      <w:r w:rsidR="00377DAA" w:rsidRPr="00AA7891">
        <w:rPr>
          <w:rFonts w:ascii="Courier New" w:hAnsi="Courier New" w:cs="Courier New"/>
          <w:sz w:val="21"/>
          <w:szCs w:val="21"/>
          <w:vertAlign w:val="superscript"/>
        </w:rPr>
        <w:t>1)</w:t>
      </w:r>
      <w:r w:rsidR="00377DAA" w:rsidRPr="00AA7891">
        <w:rPr>
          <w:rFonts w:ascii="Courier New" w:hAnsi="Courier New" w:cs="Courier New"/>
          <w:sz w:val="21"/>
          <w:szCs w:val="21"/>
        </w:rPr>
        <w:t xml:space="preserve">, v níž se </w:t>
      </w:r>
      <w:r w:rsidRPr="00AA7891">
        <w:rPr>
          <w:rFonts w:ascii="Courier New" w:hAnsi="Courier New" w:cs="Courier New"/>
          <w:sz w:val="21"/>
          <w:szCs w:val="21"/>
        </w:rPr>
        <w:t xml:space="preserve">alespoň v částečném rozsahu </w:t>
      </w:r>
      <w:r w:rsidR="00377DAA" w:rsidRPr="00AA7891">
        <w:rPr>
          <w:rFonts w:ascii="Courier New" w:hAnsi="Courier New" w:cs="Courier New"/>
          <w:sz w:val="21"/>
          <w:szCs w:val="21"/>
        </w:rPr>
        <w:t>provozuje zábavní činnost, tj. činnost spočívající v</w:t>
      </w:r>
      <w:r w:rsidRPr="00AA7891">
        <w:rPr>
          <w:rFonts w:ascii="Courier New" w:hAnsi="Courier New" w:cs="Courier New"/>
          <w:sz w:val="21"/>
          <w:szCs w:val="21"/>
        </w:rPr>
        <w:t xml:space="preserve"> provozování </w:t>
      </w:r>
      <w:r w:rsidR="008251C1" w:rsidRPr="00AA7891">
        <w:rPr>
          <w:rFonts w:ascii="Courier New" w:hAnsi="Courier New" w:cs="Courier New"/>
          <w:sz w:val="21"/>
          <w:szCs w:val="21"/>
        </w:rPr>
        <w:t>loterií a jiných podobných her d</w:t>
      </w:r>
      <w:r w:rsidR="006332B9" w:rsidRPr="00AA7891">
        <w:rPr>
          <w:rFonts w:ascii="Courier New" w:hAnsi="Courier New" w:cs="Courier New"/>
          <w:sz w:val="21"/>
          <w:szCs w:val="21"/>
        </w:rPr>
        <w:t>le zvláštního právního předpisu</w:t>
      </w:r>
      <w:r w:rsidR="006332B9" w:rsidRPr="00AA7891">
        <w:rPr>
          <w:rFonts w:ascii="Courier New" w:hAnsi="Courier New" w:cs="Courier New"/>
          <w:sz w:val="21"/>
          <w:szCs w:val="21"/>
          <w:vertAlign w:val="superscript"/>
        </w:rPr>
        <w:t>2</w:t>
      </w:r>
      <w:r w:rsidR="008251C1" w:rsidRPr="00AA7891">
        <w:rPr>
          <w:rFonts w:ascii="Courier New" w:hAnsi="Courier New" w:cs="Courier New"/>
          <w:sz w:val="21"/>
          <w:szCs w:val="21"/>
          <w:vertAlign w:val="superscript"/>
        </w:rPr>
        <w:t>)</w:t>
      </w:r>
      <w:r w:rsidR="008251C1" w:rsidRPr="00AA7891">
        <w:rPr>
          <w:rFonts w:ascii="Courier New" w:hAnsi="Courier New" w:cs="Courier New"/>
          <w:sz w:val="21"/>
          <w:szCs w:val="21"/>
        </w:rPr>
        <w:t xml:space="preserve">, </w:t>
      </w:r>
      <w:r w:rsidR="00377DAA" w:rsidRPr="00AA7891">
        <w:rPr>
          <w:rFonts w:ascii="Courier New" w:hAnsi="Courier New" w:cs="Courier New"/>
          <w:sz w:val="21"/>
          <w:szCs w:val="21"/>
        </w:rPr>
        <w:t xml:space="preserve">diskoték, tanečních zábav, koncertů, </w:t>
      </w:r>
      <w:r w:rsidR="00A210FB" w:rsidRPr="00AA7891">
        <w:rPr>
          <w:rFonts w:ascii="Courier New" w:hAnsi="Courier New" w:cs="Courier New"/>
          <w:sz w:val="21"/>
          <w:szCs w:val="21"/>
        </w:rPr>
        <w:t xml:space="preserve">plesů, </w:t>
      </w:r>
      <w:r w:rsidR="00E01D82" w:rsidRPr="00AA7891">
        <w:rPr>
          <w:rFonts w:ascii="Courier New" w:hAnsi="Courier New" w:cs="Courier New"/>
          <w:sz w:val="21"/>
          <w:szCs w:val="21"/>
        </w:rPr>
        <w:t xml:space="preserve">hudebních produkcí, </w:t>
      </w:r>
      <w:r w:rsidRPr="00AA7891">
        <w:rPr>
          <w:rFonts w:ascii="Courier New" w:hAnsi="Courier New" w:cs="Courier New"/>
          <w:sz w:val="21"/>
          <w:szCs w:val="21"/>
        </w:rPr>
        <w:t>estrádních představení,</w:t>
      </w:r>
      <w:r w:rsidR="00A2260F" w:rsidRPr="00AA7891">
        <w:rPr>
          <w:rFonts w:ascii="Courier New" w:hAnsi="Courier New" w:cs="Courier New"/>
          <w:sz w:val="21"/>
          <w:szCs w:val="21"/>
        </w:rPr>
        <w:t xml:space="preserve"> varieté,</w:t>
      </w:r>
      <w:r w:rsidR="00377DAA" w:rsidRPr="00AA7891">
        <w:rPr>
          <w:rFonts w:ascii="Courier New" w:hAnsi="Courier New" w:cs="Courier New"/>
          <w:sz w:val="21"/>
          <w:szCs w:val="21"/>
        </w:rPr>
        <w:t xml:space="preserve"> </w:t>
      </w:r>
      <w:r w:rsidRPr="00AA7891">
        <w:rPr>
          <w:rFonts w:ascii="Courier New" w:hAnsi="Courier New" w:cs="Courier New"/>
          <w:sz w:val="21"/>
          <w:szCs w:val="21"/>
        </w:rPr>
        <w:t>a</w:t>
      </w:r>
      <w:r w:rsidR="00377DAA" w:rsidRPr="00AA7891">
        <w:rPr>
          <w:rFonts w:ascii="Courier New" w:hAnsi="Courier New" w:cs="Courier New"/>
          <w:sz w:val="21"/>
          <w:szCs w:val="21"/>
        </w:rPr>
        <w:t>udiovizuálních představení</w:t>
      </w:r>
      <w:r w:rsidR="00A2260F" w:rsidRPr="00AA7891">
        <w:rPr>
          <w:rFonts w:ascii="Courier New" w:hAnsi="Courier New" w:cs="Courier New"/>
          <w:sz w:val="21"/>
          <w:szCs w:val="21"/>
        </w:rPr>
        <w:t xml:space="preserve">, či obdobných </w:t>
      </w:r>
      <w:r w:rsidR="008251C1" w:rsidRPr="00AA7891">
        <w:rPr>
          <w:rFonts w:ascii="Courier New" w:hAnsi="Courier New" w:cs="Courier New"/>
          <w:sz w:val="21"/>
          <w:szCs w:val="21"/>
        </w:rPr>
        <w:t xml:space="preserve">činností, </w:t>
      </w:r>
    </w:p>
    <w:p w:rsidR="00377DAA" w:rsidRPr="00AA7891" w:rsidRDefault="008251C1" w:rsidP="00A2260F">
      <w:pPr>
        <w:pStyle w:val="Normlnweb"/>
        <w:numPr>
          <w:ilvl w:val="0"/>
          <w:numId w:val="21"/>
        </w:numPr>
        <w:tabs>
          <w:tab w:val="clear" w:pos="1080"/>
          <w:tab w:val="num" w:pos="900"/>
        </w:tabs>
        <w:spacing w:before="0" w:beforeAutospacing="0" w:after="0" w:afterAutospacing="0"/>
        <w:ind w:left="900"/>
        <w:jc w:val="both"/>
        <w:rPr>
          <w:rFonts w:ascii="Courier New" w:hAnsi="Courier New" w:cs="Courier New"/>
          <w:sz w:val="21"/>
          <w:szCs w:val="21"/>
        </w:rPr>
      </w:pPr>
      <w:r w:rsidRPr="00AA7891">
        <w:rPr>
          <w:rFonts w:ascii="Courier New" w:hAnsi="Courier New" w:cs="Courier New"/>
          <w:sz w:val="21"/>
          <w:szCs w:val="21"/>
        </w:rPr>
        <w:t>smíšenou provozovnou provozovna</w:t>
      </w:r>
      <w:r w:rsidRPr="00AA7891">
        <w:rPr>
          <w:rFonts w:ascii="Courier New" w:hAnsi="Courier New" w:cs="Courier New"/>
          <w:sz w:val="21"/>
          <w:szCs w:val="21"/>
          <w:vertAlign w:val="superscript"/>
        </w:rPr>
        <w:t>1)</w:t>
      </w:r>
      <w:r w:rsidR="00377DAA" w:rsidRPr="00AA7891">
        <w:rPr>
          <w:rFonts w:ascii="Courier New" w:hAnsi="Courier New" w:cs="Courier New"/>
          <w:sz w:val="21"/>
          <w:szCs w:val="21"/>
        </w:rPr>
        <w:t xml:space="preserve"> </w:t>
      </w:r>
      <w:r w:rsidRPr="00AA7891">
        <w:rPr>
          <w:rFonts w:ascii="Courier New" w:hAnsi="Courier New" w:cs="Courier New"/>
          <w:sz w:val="21"/>
          <w:szCs w:val="21"/>
        </w:rPr>
        <w:t>vykazující zároveň znaky hostinské i zábavní provozovny.</w:t>
      </w:r>
    </w:p>
    <w:p w:rsidR="00B7194D" w:rsidRDefault="00B7194D" w:rsidP="00C7170F">
      <w:pPr>
        <w:pStyle w:val="Normlnweb"/>
        <w:spacing w:before="0" w:beforeAutospacing="0" w:after="0" w:afterAutospacing="0"/>
        <w:jc w:val="both"/>
        <w:rPr>
          <w:rFonts w:ascii="Courier New" w:hAnsi="Courier New" w:cs="Courier New"/>
          <w:sz w:val="21"/>
          <w:szCs w:val="21"/>
        </w:rPr>
      </w:pPr>
    </w:p>
    <w:p w:rsidR="00815474" w:rsidRDefault="00815474" w:rsidP="00C7170F">
      <w:pPr>
        <w:pStyle w:val="Normlnweb"/>
        <w:spacing w:before="0" w:beforeAutospacing="0" w:after="0" w:afterAutospacing="0"/>
        <w:jc w:val="both"/>
        <w:rPr>
          <w:rFonts w:ascii="Courier New" w:hAnsi="Courier New" w:cs="Courier New"/>
          <w:sz w:val="21"/>
          <w:szCs w:val="21"/>
        </w:rPr>
      </w:pPr>
    </w:p>
    <w:p w:rsidR="00675211" w:rsidRPr="00DD1AFA" w:rsidRDefault="00675211" w:rsidP="008260CD">
      <w:pPr>
        <w:pStyle w:val="Normlnweb"/>
        <w:spacing w:before="0" w:beforeAutospacing="0" w:after="120" w:afterAutospacing="0"/>
        <w:jc w:val="center"/>
        <w:rPr>
          <w:rFonts w:ascii="Courier New" w:hAnsi="Courier New" w:cs="Courier New"/>
          <w:b/>
          <w:bCs/>
          <w:sz w:val="21"/>
          <w:szCs w:val="21"/>
        </w:rPr>
      </w:pPr>
      <w:r w:rsidRPr="004C3D01">
        <w:rPr>
          <w:rStyle w:val="Siln"/>
          <w:rFonts w:ascii="Courier New" w:hAnsi="Courier New" w:cs="Courier New"/>
          <w:sz w:val="21"/>
          <w:szCs w:val="21"/>
        </w:rPr>
        <w:t xml:space="preserve">Článek </w:t>
      </w:r>
      <w:r w:rsidR="00AC4FCB" w:rsidRPr="004C3D01">
        <w:rPr>
          <w:rStyle w:val="Siln"/>
          <w:rFonts w:ascii="Courier New" w:hAnsi="Courier New" w:cs="Courier New"/>
          <w:sz w:val="21"/>
          <w:szCs w:val="21"/>
        </w:rPr>
        <w:t>2</w:t>
      </w:r>
      <w:r w:rsidRPr="004C3D01">
        <w:rPr>
          <w:rFonts w:ascii="Courier New" w:hAnsi="Courier New" w:cs="Courier New"/>
          <w:b/>
          <w:bCs/>
          <w:sz w:val="21"/>
          <w:szCs w:val="21"/>
        </w:rPr>
        <w:br/>
      </w:r>
      <w:r w:rsidRPr="004C3D01">
        <w:rPr>
          <w:rFonts w:ascii="Courier New" w:hAnsi="Courier New" w:cs="Courier New"/>
          <w:b/>
          <w:sz w:val="21"/>
          <w:szCs w:val="21"/>
        </w:rPr>
        <w:t>Určení</w:t>
      </w:r>
      <w:r w:rsidR="005F1916">
        <w:rPr>
          <w:rFonts w:ascii="Courier New" w:hAnsi="Courier New" w:cs="Courier New"/>
          <w:b/>
          <w:bCs/>
          <w:sz w:val="21"/>
          <w:szCs w:val="21"/>
        </w:rPr>
        <w:t xml:space="preserve"> míst a </w:t>
      </w:r>
      <w:proofErr w:type="gramStart"/>
      <w:r w:rsidR="005F1916">
        <w:rPr>
          <w:rFonts w:ascii="Courier New" w:hAnsi="Courier New" w:cs="Courier New"/>
          <w:b/>
          <w:bCs/>
          <w:sz w:val="21"/>
          <w:szCs w:val="21"/>
        </w:rPr>
        <w:t>časů ve</w:t>
      </w:r>
      <w:proofErr w:type="gramEnd"/>
      <w:r w:rsidRPr="004C3D01">
        <w:rPr>
          <w:rFonts w:ascii="Courier New" w:hAnsi="Courier New" w:cs="Courier New"/>
          <w:b/>
          <w:bCs/>
          <w:sz w:val="21"/>
          <w:szCs w:val="21"/>
        </w:rPr>
        <w:t xml:space="preserve"> kterých </w:t>
      </w:r>
      <w:r w:rsidR="005F1916">
        <w:rPr>
          <w:rFonts w:ascii="Courier New" w:hAnsi="Courier New" w:cs="Courier New"/>
          <w:b/>
          <w:bCs/>
          <w:sz w:val="21"/>
          <w:szCs w:val="21"/>
        </w:rPr>
        <w:t xml:space="preserve">je </w:t>
      </w:r>
      <w:r w:rsidR="00DD1AFA" w:rsidRPr="00DD1AFA">
        <w:rPr>
          <w:rFonts w:ascii="Courier New" w:hAnsi="Courier New" w:cs="Courier New"/>
          <w:b/>
          <w:bCs/>
          <w:sz w:val="21"/>
          <w:szCs w:val="21"/>
        </w:rPr>
        <w:t>regul</w:t>
      </w:r>
      <w:r w:rsidR="008251C1">
        <w:rPr>
          <w:rFonts w:ascii="Courier New" w:hAnsi="Courier New" w:cs="Courier New"/>
          <w:b/>
          <w:bCs/>
          <w:sz w:val="21"/>
          <w:szCs w:val="21"/>
        </w:rPr>
        <w:t>ována provozní doba hostinských,</w:t>
      </w:r>
      <w:r w:rsidR="00A2260F">
        <w:rPr>
          <w:rFonts w:ascii="Courier New" w:hAnsi="Courier New" w:cs="Courier New"/>
          <w:b/>
          <w:bCs/>
          <w:sz w:val="21"/>
          <w:szCs w:val="21"/>
        </w:rPr>
        <w:t xml:space="preserve"> zábavních </w:t>
      </w:r>
      <w:r w:rsidR="008251C1">
        <w:rPr>
          <w:rFonts w:ascii="Courier New" w:hAnsi="Courier New" w:cs="Courier New"/>
          <w:b/>
          <w:bCs/>
          <w:sz w:val="21"/>
          <w:szCs w:val="21"/>
        </w:rPr>
        <w:t xml:space="preserve"> a smíšených </w:t>
      </w:r>
      <w:r w:rsidR="009B790E">
        <w:rPr>
          <w:rFonts w:ascii="Courier New" w:hAnsi="Courier New" w:cs="Courier New"/>
          <w:b/>
          <w:bCs/>
          <w:sz w:val="21"/>
          <w:szCs w:val="21"/>
        </w:rPr>
        <w:t>provozoven</w:t>
      </w:r>
    </w:p>
    <w:p w:rsidR="003018AE" w:rsidRPr="00852A49" w:rsidRDefault="008824B0" w:rsidP="00AA7891">
      <w:pPr>
        <w:pStyle w:val="Normlnweb"/>
        <w:spacing w:before="0" w:beforeAutospacing="0" w:after="120" w:afterAutospacing="0"/>
        <w:jc w:val="both"/>
        <w:rPr>
          <w:rFonts w:ascii="Courier New" w:hAnsi="Courier New" w:cs="Courier New"/>
          <w:sz w:val="21"/>
          <w:szCs w:val="21"/>
          <w:highlight w:val="yellow"/>
        </w:rPr>
      </w:pPr>
      <w:r>
        <w:rPr>
          <w:rFonts w:ascii="Courier New" w:hAnsi="Courier New" w:cs="Courier New"/>
          <w:sz w:val="21"/>
          <w:szCs w:val="21"/>
        </w:rPr>
        <w:t>Provozování hostinských</w:t>
      </w:r>
      <w:r w:rsidR="008251C1">
        <w:rPr>
          <w:rFonts w:ascii="Courier New" w:hAnsi="Courier New" w:cs="Courier New"/>
          <w:sz w:val="21"/>
          <w:szCs w:val="21"/>
        </w:rPr>
        <w:t>, zábavních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="008251C1">
        <w:rPr>
          <w:rFonts w:ascii="Courier New" w:hAnsi="Courier New" w:cs="Courier New"/>
          <w:sz w:val="21"/>
          <w:szCs w:val="21"/>
        </w:rPr>
        <w:t xml:space="preserve">a smíšených </w:t>
      </w:r>
      <w:r>
        <w:rPr>
          <w:rFonts w:ascii="Courier New" w:hAnsi="Courier New" w:cs="Courier New"/>
          <w:sz w:val="21"/>
          <w:szCs w:val="21"/>
        </w:rPr>
        <w:t xml:space="preserve">provozoven </w:t>
      </w:r>
      <w:r w:rsidR="00614A09">
        <w:rPr>
          <w:rFonts w:ascii="Courier New" w:hAnsi="Courier New" w:cs="Courier New"/>
          <w:sz w:val="21"/>
          <w:szCs w:val="21"/>
        </w:rPr>
        <w:t>je zakázáno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="000B2006">
        <w:rPr>
          <w:rFonts w:ascii="Courier New" w:hAnsi="Courier New" w:cs="Courier New"/>
          <w:sz w:val="21"/>
          <w:szCs w:val="21"/>
        </w:rPr>
        <w:t xml:space="preserve">v místech </w:t>
      </w:r>
      <w:r w:rsidR="00614A09">
        <w:rPr>
          <w:rFonts w:ascii="Courier New" w:hAnsi="Courier New" w:cs="Courier New"/>
          <w:sz w:val="21"/>
          <w:szCs w:val="21"/>
        </w:rPr>
        <w:t xml:space="preserve">a časech </w:t>
      </w:r>
      <w:r w:rsidR="000B2006">
        <w:rPr>
          <w:rFonts w:ascii="Courier New" w:hAnsi="Courier New" w:cs="Courier New"/>
          <w:sz w:val="21"/>
          <w:szCs w:val="21"/>
        </w:rPr>
        <w:t>vymezených</w:t>
      </w:r>
      <w:r w:rsidR="003018AE" w:rsidRPr="004C3D01">
        <w:rPr>
          <w:rFonts w:ascii="Courier New" w:hAnsi="Courier New" w:cs="Courier New"/>
          <w:sz w:val="21"/>
          <w:szCs w:val="21"/>
        </w:rPr>
        <w:t xml:space="preserve"> v příloze č. 1 této vyhlášky</w:t>
      </w:r>
      <w:r w:rsidR="00AA7891">
        <w:rPr>
          <w:rFonts w:ascii="Courier New" w:hAnsi="Courier New" w:cs="Courier New"/>
          <w:sz w:val="21"/>
          <w:szCs w:val="21"/>
        </w:rPr>
        <w:t>.</w:t>
      </w:r>
    </w:p>
    <w:p w:rsidR="000B2006" w:rsidRDefault="000B2006" w:rsidP="00453465">
      <w:pPr>
        <w:pStyle w:val="Normlnweb"/>
        <w:keepNext/>
        <w:spacing w:before="0" w:beforeAutospacing="0" w:after="0" w:afterAutospacing="0"/>
        <w:jc w:val="center"/>
        <w:rPr>
          <w:rFonts w:ascii="Courier New" w:hAnsi="Courier New" w:cs="Courier New"/>
          <w:b/>
          <w:sz w:val="21"/>
          <w:szCs w:val="21"/>
        </w:rPr>
      </w:pPr>
    </w:p>
    <w:p w:rsidR="00675211" w:rsidRPr="002620EE" w:rsidRDefault="00675211" w:rsidP="00453465">
      <w:pPr>
        <w:pStyle w:val="Normlnweb"/>
        <w:keepNext/>
        <w:spacing w:before="0" w:beforeAutospacing="0" w:after="0" w:afterAutospacing="0"/>
        <w:jc w:val="center"/>
        <w:rPr>
          <w:rFonts w:ascii="Courier New" w:hAnsi="Courier New" w:cs="Courier New"/>
          <w:b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 xml:space="preserve">Článek </w:t>
      </w:r>
      <w:r w:rsidR="00374F79">
        <w:rPr>
          <w:rFonts w:ascii="Courier New" w:hAnsi="Courier New" w:cs="Courier New"/>
          <w:b/>
          <w:sz w:val="21"/>
          <w:szCs w:val="21"/>
        </w:rPr>
        <w:t>3</w:t>
      </w:r>
    </w:p>
    <w:p w:rsidR="00675211" w:rsidRDefault="000367DD" w:rsidP="008260CD">
      <w:pPr>
        <w:pStyle w:val="Normlnweb"/>
        <w:keepNext/>
        <w:spacing w:before="0" w:beforeAutospacing="0" w:after="120" w:afterAutospacing="0"/>
        <w:jc w:val="center"/>
        <w:rPr>
          <w:rFonts w:ascii="Courier New" w:hAnsi="Courier New" w:cs="Courier New"/>
          <w:b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>Závěrečná ustanovení</w:t>
      </w:r>
    </w:p>
    <w:p w:rsidR="00675211" w:rsidRPr="00C81329" w:rsidRDefault="00675211" w:rsidP="00675211">
      <w:pPr>
        <w:pStyle w:val="Normlnweb"/>
        <w:spacing w:before="0" w:beforeAutospacing="0" w:after="120" w:afterAutospacing="0"/>
        <w:jc w:val="both"/>
        <w:rPr>
          <w:rFonts w:ascii="Courier New" w:hAnsi="Courier New" w:cs="Courier New"/>
          <w:sz w:val="21"/>
          <w:szCs w:val="21"/>
        </w:rPr>
      </w:pPr>
      <w:r w:rsidRPr="007B3B9B">
        <w:rPr>
          <w:rFonts w:ascii="Courier New" w:hAnsi="Courier New" w:cs="Courier New"/>
          <w:sz w:val="21"/>
          <w:szCs w:val="21"/>
        </w:rPr>
        <w:t xml:space="preserve">(1) Porušování této vyhlášky bude postihováno dle obecně závazných </w:t>
      </w:r>
      <w:r w:rsidRPr="00C81329">
        <w:rPr>
          <w:rFonts w:ascii="Courier New" w:hAnsi="Courier New" w:cs="Courier New"/>
          <w:sz w:val="21"/>
          <w:szCs w:val="21"/>
        </w:rPr>
        <w:t>právních předpisů</w:t>
      </w:r>
      <w:r w:rsidR="00096834">
        <w:rPr>
          <w:rFonts w:ascii="Courier New" w:hAnsi="Courier New" w:cs="Courier New"/>
          <w:sz w:val="21"/>
          <w:szCs w:val="21"/>
          <w:vertAlign w:val="superscript"/>
        </w:rPr>
        <w:t>4</w:t>
      </w:r>
      <w:r w:rsidRPr="002C34C3">
        <w:rPr>
          <w:rFonts w:ascii="Courier New" w:hAnsi="Courier New" w:cs="Courier New"/>
          <w:sz w:val="21"/>
          <w:szCs w:val="21"/>
          <w:vertAlign w:val="superscript"/>
        </w:rPr>
        <w:t>)</w:t>
      </w:r>
      <w:r w:rsidRPr="00C81329">
        <w:rPr>
          <w:rFonts w:ascii="Courier New" w:hAnsi="Courier New" w:cs="Courier New"/>
          <w:sz w:val="21"/>
          <w:szCs w:val="21"/>
        </w:rPr>
        <w:t>.</w:t>
      </w:r>
    </w:p>
    <w:p w:rsidR="00675211" w:rsidRPr="00040FF5" w:rsidRDefault="006B37AB" w:rsidP="00675211">
      <w:pPr>
        <w:pStyle w:val="Normlnweb"/>
        <w:spacing w:before="0" w:beforeAutospacing="0" w:after="120" w:afterAutospacing="0"/>
        <w:jc w:val="both"/>
        <w:rPr>
          <w:rFonts w:ascii="Courier New" w:hAnsi="Courier New" w:cs="Courier New"/>
          <w:color w:val="333399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(2</w:t>
      </w:r>
      <w:r w:rsidR="00675211" w:rsidRPr="003D023E">
        <w:rPr>
          <w:rFonts w:ascii="Courier New" w:hAnsi="Courier New" w:cs="Courier New"/>
          <w:sz w:val="21"/>
          <w:szCs w:val="21"/>
        </w:rPr>
        <w:t>) Tato vyhláška nabývá účinnosti</w:t>
      </w:r>
      <w:r w:rsidR="000367DD">
        <w:rPr>
          <w:rFonts w:ascii="Courier New" w:hAnsi="Courier New" w:cs="Courier New"/>
          <w:sz w:val="21"/>
          <w:szCs w:val="21"/>
        </w:rPr>
        <w:t xml:space="preserve"> </w:t>
      </w:r>
      <w:r w:rsidR="00096834">
        <w:rPr>
          <w:rFonts w:ascii="Courier New" w:hAnsi="Courier New" w:cs="Courier New"/>
          <w:sz w:val="21"/>
          <w:szCs w:val="21"/>
        </w:rPr>
        <w:t>patnáctým dnem po dni jejího vyhlášení</w:t>
      </w:r>
      <w:r w:rsidR="00481E96">
        <w:rPr>
          <w:rFonts w:ascii="Courier New" w:hAnsi="Courier New" w:cs="Courier New"/>
          <w:sz w:val="21"/>
          <w:szCs w:val="21"/>
        </w:rPr>
        <w:t>.</w:t>
      </w:r>
    </w:p>
    <w:p w:rsidR="00872ECF" w:rsidRDefault="00872ECF" w:rsidP="00675211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Courier New" w:hAnsi="Courier New" w:cs="Courier New"/>
          <w:color w:val="000000"/>
          <w:sz w:val="21"/>
          <w:szCs w:val="21"/>
        </w:rPr>
      </w:pPr>
    </w:p>
    <w:p w:rsidR="00872ECF" w:rsidRDefault="00872ECF" w:rsidP="00675211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Courier New" w:hAnsi="Courier New" w:cs="Courier New"/>
          <w:color w:val="000000"/>
          <w:sz w:val="21"/>
          <w:szCs w:val="21"/>
        </w:rPr>
      </w:pPr>
    </w:p>
    <w:p w:rsidR="00675211" w:rsidRDefault="00675211" w:rsidP="00675211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Courier New" w:hAnsi="Courier New" w:cs="Courier New"/>
          <w:color w:val="000000"/>
          <w:sz w:val="21"/>
          <w:szCs w:val="21"/>
        </w:rPr>
      </w:pPr>
    </w:p>
    <w:p w:rsidR="0040171B" w:rsidRPr="00B51947" w:rsidRDefault="0040171B" w:rsidP="0040171B">
      <w:pPr>
        <w:pStyle w:val="Normlnweb"/>
        <w:spacing w:before="0" w:beforeAutospacing="0" w:after="0" w:afterAutospacing="0"/>
        <w:jc w:val="both"/>
        <w:rPr>
          <w:rFonts w:ascii="Courier New" w:hAnsi="Courier New" w:cs="Courier New"/>
          <w:b/>
          <w:sz w:val="21"/>
          <w:szCs w:val="21"/>
        </w:rPr>
      </w:pPr>
      <w:r w:rsidRPr="00B51947">
        <w:rPr>
          <w:rFonts w:ascii="Courier New" w:hAnsi="Courier New" w:cs="Courier New"/>
          <w:b/>
          <w:sz w:val="21"/>
          <w:szCs w:val="21"/>
        </w:rPr>
        <w:t xml:space="preserve">   </w:t>
      </w:r>
      <w:r>
        <w:rPr>
          <w:rFonts w:ascii="Courier New" w:hAnsi="Courier New" w:cs="Courier New"/>
          <w:b/>
          <w:sz w:val="21"/>
          <w:szCs w:val="21"/>
        </w:rPr>
        <w:t>MU</w:t>
      </w:r>
      <w:r w:rsidRPr="00B51947">
        <w:rPr>
          <w:rFonts w:ascii="Courier New" w:hAnsi="Courier New" w:cs="Courier New"/>
          <w:b/>
          <w:sz w:val="21"/>
          <w:szCs w:val="21"/>
        </w:rPr>
        <w:t>Dr. </w:t>
      </w:r>
      <w:r>
        <w:rPr>
          <w:rFonts w:ascii="Courier New" w:hAnsi="Courier New" w:cs="Courier New"/>
          <w:b/>
          <w:sz w:val="21"/>
          <w:szCs w:val="21"/>
        </w:rPr>
        <w:t>Miroslav Adámek</w:t>
      </w:r>
      <w:r w:rsidRPr="00B51947">
        <w:rPr>
          <w:rFonts w:ascii="Courier New" w:hAnsi="Courier New" w:cs="Courier New"/>
          <w:b/>
          <w:sz w:val="21"/>
          <w:szCs w:val="21"/>
        </w:rPr>
        <w:t xml:space="preserve"> </w:t>
      </w:r>
      <w:r w:rsidR="004E702C">
        <w:rPr>
          <w:rFonts w:ascii="Courier New" w:hAnsi="Courier New" w:cs="Courier New"/>
          <w:b/>
          <w:sz w:val="21"/>
          <w:szCs w:val="21"/>
        </w:rPr>
        <w:t>v. r.</w:t>
      </w:r>
      <w:r w:rsidRPr="00B51947">
        <w:rPr>
          <w:rFonts w:ascii="Courier New" w:hAnsi="Courier New" w:cs="Courier New"/>
          <w:b/>
          <w:sz w:val="21"/>
          <w:szCs w:val="21"/>
        </w:rPr>
        <w:t xml:space="preserve">                   </w:t>
      </w:r>
      <w:r>
        <w:rPr>
          <w:rFonts w:ascii="Courier New" w:hAnsi="Courier New" w:cs="Courier New"/>
          <w:b/>
          <w:sz w:val="21"/>
          <w:szCs w:val="21"/>
        </w:rPr>
        <w:t xml:space="preserve">  Ondřej </w:t>
      </w:r>
      <w:proofErr w:type="spellStart"/>
      <w:r>
        <w:rPr>
          <w:rFonts w:ascii="Courier New" w:hAnsi="Courier New" w:cs="Courier New"/>
          <w:b/>
          <w:sz w:val="21"/>
          <w:szCs w:val="21"/>
        </w:rPr>
        <w:t>Běták</w:t>
      </w:r>
      <w:proofErr w:type="spellEnd"/>
      <w:r w:rsidR="004E702C">
        <w:rPr>
          <w:rFonts w:ascii="Courier New" w:hAnsi="Courier New" w:cs="Courier New"/>
          <w:b/>
          <w:sz w:val="21"/>
          <w:szCs w:val="21"/>
        </w:rPr>
        <w:t xml:space="preserve"> v. r.</w:t>
      </w:r>
    </w:p>
    <w:p w:rsidR="0040171B" w:rsidRPr="00B51947" w:rsidRDefault="0040171B" w:rsidP="0040171B">
      <w:pPr>
        <w:pStyle w:val="Normlnweb"/>
        <w:spacing w:before="0" w:beforeAutospacing="0" w:after="0" w:afterAutospacing="0"/>
        <w:jc w:val="both"/>
        <w:rPr>
          <w:rFonts w:ascii="Courier New" w:hAnsi="Courier New" w:cs="Courier New"/>
          <w:b/>
          <w:sz w:val="21"/>
          <w:szCs w:val="21"/>
        </w:rPr>
      </w:pPr>
      <w:r w:rsidRPr="00B51947">
        <w:rPr>
          <w:rFonts w:ascii="Courier New" w:hAnsi="Courier New" w:cs="Courier New"/>
          <w:b/>
          <w:sz w:val="21"/>
          <w:szCs w:val="21"/>
        </w:rPr>
        <w:t xml:space="preserve"> </w:t>
      </w:r>
      <w:r>
        <w:rPr>
          <w:rFonts w:ascii="Courier New" w:hAnsi="Courier New" w:cs="Courier New"/>
          <w:b/>
          <w:sz w:val="21"/>
          <w:szCs w:val="21"/>
        </w:rPr>
        <w:t xml:space="preserve">        </w:t>
      </w:r>
      <w:r w:rsidRPr="00B51947">
        <w:rPr>
          <w:rFonts w:ascii="Courier New" w:hAnsi="Courier New" w:cs="Courier New"/>
          <w:b/>
          <w:sz w:val="21"/>
          <w:szCs w:val="21"/>
        </w:rPr>
        <w:t xml:space="preserve">primátor                              </w:t>
      </w:r>
      <w:r>
        <w:rPr>
          <w:rFonts w:ascii="Courier New" w:hAnsi="Courier New" w:cs="Courier New"/>
          <w:b/>
          <w:sz w:val="21"/>
          <w:szCs w:val="21"/>
        </w:rPr>
        <w:t xml:space="preserve">    náměstek </w:t>
      </w:r>
      <w:r w:rsidRPr="00B51947">
        <w:rPr>
          <w:rFonts w:ascii="Courier New" w:hAnsi="Courier New" w:cs="Courier New"/>
          <w:b/>
          <w:sz w:val="21"/>
          <w:szCs w:val="21"/>
        </w:rPr>
        <w:t>primátor</w:t>
      </w:r>
      <w:r>
        <w:rPr>
          <w:rFonts w:ascii="Courier New" w:hAnsi="Courier New" w:cs="Courier New"/>
          <w:b/>
          <w:sz w:val="21"/>
          <w:szCs w:val="21"/>
        </w:rPr>
        <w:t>a</w:t>
      </w:r>
    </w:p>
    <w:p w:rsidR="00675211" w:rsidRDefault="00675211" w:rsidP="00675211">
      <w:pPr>
        <w:rPr>
          <w:rFonts w:ascii="Courier New" w:hAnsi="Courier New" w:cs="Courier New"/>
          <w:i/>
          <w:sz w:val="21"/>
          <w:szCs w:val="21"/>
        </w:rPr>
      </w:pPr>
    </w:p>
    <w:p w:rsidR="00675211" w:rsidRDefault="00675211" w:rsidP="00675211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Courier New" w:hAnsi="Courier New" w:cs="Courier New"/>
          <w:color w:val="000000"/>
          <w:sz w:val="21"/>
          <w:szCs w:val="21"/>
        </w:rPr>
      </w:pPr>
    </w:p>
    <w:p w:rsidR="00675211" w:rsidRDefault="00675211" w:rsidP="004E48EA">
      <w:pPr>
        <w:pBdr>
          <w:bottom w:val="single" w:sz="4" w:space="0" w:color="auto"/>
        </w:pBd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Courier New" w:hAnsi="Courier New" w:cs="Courier New"/>
          <w:color w:val="000000"/>
          <w:sz w:val="21"/>
          <w:szCs w:val="21"/>
        </w:rPr>
      </w:pPr>
    </w:p>
    <w:p w:rsidR="004E48EA" w:rsidRDefault="008267B6" w:rsidP="004E48EA">
      <w:pPr>
        <w:tabs>
          <w:tab w:val="left" w:pos="1321"/>
          <w:tab w:val="left" w:pos="738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8267B6">
        <w:rPr>
          <w:rFonts w:ascii="Courier New" w:hAnsi="Courier New" w:cs="Courier New"/>
          <w:sz w:val="16"/>
          <w:szCs w:val="16"/>
        </w:rPr>
        <w:t>1)</w:t>
      </w:r>
      <w:r w:rsidRPr="008267B6">
        <w:rPr>
          <w:rFonts w:ascii="Courier New" w:hAnsi="Courier New"/>
          <w:sz w:val="16"/>
          <w:szCs w:val="16"/>
        </w:rPr>
        <w:t xml:space="preserve"> </w:t>
      </w:r>
      <w:r w:rsidR="00675211" w:rsidRPr="00B908F8">
        <w:rPr>
          <w:rFonts w:ascii="Courier New" w:hAnsi="Courier New" w:cs="Courier New"/>
          <w:sz w:val="16"/>
          <w:szCs w:val="16"/>
        </w:rPr>
        <w:t xml:space="preserve">§ </w:t>
      </w:r>
      <w:r w:rsidR="004E48EA" w:rsidRPr="004E48EA">
        <w:rPr>
          <w:rFonts w:ascii="Courier New" w:hAnsi="Courier New" w:cs="Courier New"/>
          <w:sz w:val="16"/>
          <w:szCs w:val="16"/>
        </w:rPr>
        <w:t>17</w:t>
      </w:r>
      <w:r w:rsidR="004E48EA">
        <w:rPr>
          <w:rFonts w:ascii="Courier New" w:hAnsi="Courier New" w:cs="Courier New"/>
          <w:sz w:val="16"/>
          <w:szCs w:val="16"/>
        </w:rPr>
        <w:t xml:space="preserve"> odst. 1</w:t>
      </w:r>
      <w:r w:rsidR="00675211" w:rsidRPr="00D77ED1">
        <w:rPr>
          <w:rFonts w:ascii="Courier New" w:hAnsi="Courier New" w:cs="Courier New"/>
          <w:sz w:val="16"/>
          <w:szCs w:val="16"/>
        </w:rPr>
        <w:t xml:space="preserve"> zákona č. </w:t>
      </w:r>
      <w:r w:rsidR="004E48EA" w:rsidRPr="004E48EA">
        <w:rPr>
          <w:rFonts w:ascii="Courier New" w:hAnsi="Courier New" w:cs="Courier New"/>
          <w:sz w:val="16"/>
          <w:szCs w:val="16"/>
        </w:rPr>
        <w:t>455/1991 Sb.</w:t>
      </w:r>
      <w:r w:rsidR="004E48EA">
        <w:rPr>
          <w:rFonts w:ascii="Courier New" w:hAnsi="Courier New" w:cs="Courier New"/>
          <w:sz w:val="16"/>
          <w:szCs w:val="16"/>
        </w:rPr>
        <w:t xml:space="preserve">, </w:t>
      </w:r>
      <w:r w:rsidR="004E48EA" w:rsidRPr="004E48EA">
        <w:rPr>
          <w:rFonts w:ascii="Courier New" w:hAnsi="Courier New" w:cs="Courier New"/>
          <w:sz w:val="16"/>
          <w:szCs w:val="16"/>
        </w:rPr>
        <w:t>o živnostenském podnikání</w:t>
      </w:r>
      <w:r w:rsidR="004E48EA">
        <w:rPr>
          <w:rFonts w:ascii="Courier New" w:hAnsi="Courier New" w:cs="Courier New"/>
          <w:sz w:val="16"/>
          <w:szCs w:val="16"/>
        </w:rPr>
        <w:t xml:space="preserve"> </w:t>
      </w:r>
      <w:r w:rsidR="004E48EA" w:rsidRPr="004E48EA">
        <w:rPr>
          <w:rFonts w:ascii="Courier New" w:hAnsi="Courier New" w:cs="Courier New"/>
          <w:sz w:val="16"/>
          <w:szCs w:val="16"/>
        </w:rPr>
        <w:t>(živnostenský zákon)</w:t>
      </w:r>
      <w:r w:rsidR="004E48EA">
        <w:rPr>
          <w:rFonts w:ascii="Courier New" w:hAnsi="Courier New" w:cs="Courier New"/>
          <w:sz w:val="16"/>
          <w:szCs w:val="16"/>
        </w:rPr>
        <w:t>, ve znění pozdějších předpisů</w:t>
      </w:r>
    </w:p>
    <w:p w:rsidR="006332B9" w:rsidRDefault="006332B9" w:rsidP="004E48EA">
      <w:pPr>
        <w:tabs>
          <w:tab w:val="left" w:pos="1321"/>
          <w:tab w:val="left" w:pos="738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2) zákon č. 202/1990 Sb., o loteriích a jiných podobných hrách, ve znění pozdějších předpisů</w:t>
      </w:r>
    </w:p>
    <w:p w:rsidR="004E48EA" w:rsidRPr="00771E38" w:rsidRDefault="00141215" w:rsidP="004E48EA">
      <w:pPr>
        <w:tabs>
          <w:tab w:val="left" w:pos="1321"/>
          <w:tab w:val="left" w:pos="738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3</w:t>
      </w:r>
      <w:r w:rsidR="007E0923" w:rsidRPr="00771E38">
        <w:rPr>
          <w:rFonts w:ascii="Courier New" w:hAnsi="Courier New" w:cs="Courier New"/>
          <w:sz w:val="16"/>
          <w:szCs w:val="16"/>
        </w:rPr>
        <w:t xml:space="preserve">) </w:t>
      </w:r>
      <w:r w:rsidR="00675211" w:rsidRPr="00771E38">
        <w:rPr>
          <w:rFonts w:ascii="Courier New" w:hAnsi="Courier New" w:cs="Courier New"/>
          <w:sz w:val="16"/>
          <w:szCs w:val="16"/>
        </w:rPr>
        <w:t xml:space="preserve">§ 17 odst. </w:t>
      </w:r>
      <w:r w:rsidR="004E48EA" w:rsidRPr="00771E38">
        <w:rPr>
          <w:rFonts w:ascii="Courier New" w:hAnsi="Courier New" w:cs="Courier New"/>
          <w:sz w:val="16"/>
          <w:szCs w:val="16"/>
        </w:rPr>
        <w:t>2</w:t>
      </w:r>
      <w:r w:rsidR="00675211" w:rsidRPr="00771E38">
        <w:rPr>
          <w:rFonts w:ascii="Courier New" w:hAnsi="Courier New" w:cs="Courier New"/>
          <w:sz w:val="16"/>
          <w:szCs w:val="16"/>
        </w:rPr>
        <w:t xml:space="preserve"> zákona č. </w:t>
      </w:r>
      <w:r w:rsidR="00852A49" w:rsidRPr="00771E38">
        <w:rPr>
          <w:rFonts w:ascii="Courier New" w:hAnsi="Courier New" w:cs="Courier New"/>
          <w:sz w:val="16"/>
          <w:szCs w:val="16"/>
        </w:rPr>
        <w:t xml:space="preserve">455/1991 </w:t>
      </w:r>
      <w:r w:rsidR="00675211" w:rsidRPr="00771E38">
        <w:rPr>
          <w:rFonts w:ascii="Courier New" w:hAnsi="Courier New" w:cs="Courier New"/>
          <w:sz w:val="16"/>
          <w:szCs w:val="16"/>
        </w:rPr>
        <w:t xml:space="preserve">Sb., </w:t>
      </w:r>
      <w:r w:rsidR="004E48EA" w:rsidRPr="00771E38">
        <w:rPr>
          <w:rFonts w:ascii="Courier New" w:hAnsi="Courier New" w:cs="Courier New"/>
          <w:sz w:val="16"/>
          <w:szCs w:val="16"/>
        </w:rPr>
        <w:t>o živnostenském podnikání (živnostenský zákon), ve znění pozdějších předpisů</w:t>
      </w:r>
    </w:p>
    <w:p w:rsidR="00675211" w:rsidRPr="00B908F8" w:rsidRDefault="00096834" w:rsidP="00675211">
      <w:pPr>
        <w:tabs>
          <w:tab w:val="left" w:pos="1321"/>
          <w:tab w:val="left" w:pos="738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4</w:t>
      </w:r>
      <w:r w:rsidR="00675211" w:rsidRPr="00771E38">
        <w:rPr>
          <w:rFonts w:ascii="Courier New" w:hAnsi="Courier New" w:cs="Courier New"/>
          <w:sz w:val="16"/>
          <w:szCs w:val="16"/>
        </w:rPr>
        <w:t xml:space="preserve">) </w:t>
      </w:r>
      <w:r w:rsidR="006332B9" w:rsidRPr="00771E38">
        <w:rPr>
          <w:rFonts w:ascii="Courier New" w:hAnsi="Courier New" w:cs="Courier New"/>
          <w:sz w:val="16"/>
          <w:szCs w:val="16"/>
        </w:rPr>
        <w:t xml:space="preserve">§ 58 odst. 4 </w:t>
      </w:r>
      <w:r w:rsidR="00675211" w:rsidRPr="00771E38">
        <w:rPr>
          <w:rFonts w:ascii="Courier New" w:hAnsi="Courier New" w:cs="Courier New"/>
          <w:sz w:val="16"/>
          <w:szCs w:val="16"/>
        </w:rPr>
        <w:t>zákon</w:t>
      </w:r>
      <w:r w:rsidR="006332B9" w:rsidRPr="00771E38">
        <w:rPr>
          <w:rFonts w:ascii="Courier New" w:hAnsi="Courier New" w:cs="Courier New"/>
          <w:sz w:val="16"/>
          <w:szCs w:val="16"/>
        </w:rPr>
        <w:t>a</w:t>
      </w:r>
      <w:r w:rsidR="00675211" w:rsidRPr="00771E38">
        <w:rPr>
          <w:rFonts w:ascii="Courier New" w:hAnsi="Courier New" w:cs="Courier New"/>
          <w:sz w:val="16"/>
          <w:szCs w:val="16"/>
        </w:rPr>
        <w:t xml:space="preserve"> č. </w:t>
      </w:r>
      <w:r w:rsidR="006332B9" w:rsidRPr="00771E38">
        <w:rPr>
          <w:rFonts w:ascii="Courier New" w:hAnsi="Courier New" w:cs="Courier New"/>
          <w:sz w:val="16"/>
          <w:szCs w:val="16"/>
        </w:rPr>
        <w:t>128/2000</w:t>
      </w:r>
      <w:r w:rsidR="00675211" w:rsidRPr="00771E38">
        <w:rPr>
          <w:rFonts w:ascii="Courier New" w:hAnsi="Courier New" w:cs="Courier New"/>
          <w:sz w:val="16"/>
          <w:szCs w:val="16"/>
        </w:rPr>
        <w:t xml:space="preserve"> Sb., o </w:t>
      </w:r>
      <w:r w:rsidR="006332B9" w:rsidRPr="00771E38">
        <w:rPr>
          <w:rFonts w:ascii="Courier New" w:hAnsi="Courier New" w:cs="Courier New"/>
          <w:sz w:val="16"/>
          <w:szCs w:val="16"/>
        </w:rPr>
        <w:t>obcích</w:t>
      </w:r>
      <w:r w:rsidR="00675211" w:rsidRPr="00771E38">
        <w:rPr>
          <w:rFonts w:ascii="Courier New" w:hAnsi="Courier New" w:cs="Courier New"/>
          <w:sz w:val="16"/>
          <w:szCs w:val="16"/>
        </w:rPr>
        <w:t>, ve znění pozdějších předpisů</w:t>
      </w:r>
    </w:p>
    <w:p w:rsidR="00EC3CD5" w:rsidRDefault="00EC3CD5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EC3CD5" w:rsidRDefault="00EC3CD5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7F6505" w:rsidRDefault="007F6505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7F6505" w:rsidRDefault="007F6505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7F6505" w:rsidRDefault="007F6505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7F6505" w:rsidRDefault="007F6505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7F6505" w:rsidRDefault="007F6505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7F6505" w:rsidRDefault="007F6505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7F6505" w:rsidRDefault="007F6505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7F6505" w:rsidRDefault="007F6505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3C5820" w:rsidRDefault="003C5820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3C5820" w:rsidRDefault="003C5820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3C5820" w:rsidRDefault="003C5820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3C5820" w:rsidRDefault="003C5820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3C5820" w:rsidRDefault="003C5820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3C5820" w:rsidRDefault="003C5820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3C5820" w:rsidRDefault="003C5820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3C5820" w:rsidRDefault="003C5820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3C5820" w:rsidRDefault="003C5820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3C5820" w:rsidRDefault="003C5820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3C5820" w:rsidRDefault="003C5820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2B3691" w:rsidRDefault="002B3691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2B3691" w:rsidRDefault="002B3691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2B3691" w:rsidRDefault="002B3691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2B3691" w:rsidRDefault="002B3691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2B3691" w:rsidRDefault="002B3691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2B3691" w:rsidRDefault="002B3691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2B3691" w:rsidRDefault="002B3691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090FD2" w:rsidRDefault="00090FD2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090FD2" w:rsidRDefault="00090FD2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090FD2" w:rsidRDefault="00090FD2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090FD2" w:rsidRDefault="00090FD2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2B3691" w:rsidRDefault="002B3691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0B2006" w:rsidRDefault="000B2006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4E702C" w:rsidRDefault="004E702C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4E702C" w:rsidRDefault="004E702C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4E702C" w:rsidRDefault="004E702C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4E702C" w:rsidRDefault="004E702C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4E702C" w:rsidRDefault="004E702C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4E702C" w:rsidRDefault="004E702C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4E702C" w:rsidRDefault="004E702C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4E702C" w:rsidRDefault="004E702C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4E702C" w:rsidRDefault="004E702C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4E702C" w:rsidRDefault="004E702C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4E702C" w:rsidRDefault="004E702C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  <w:bookmarkStart w:id="0" w:name="_GoBack"/>
      <w:bookmarkEnd w:id="0"/>
    </w:p>
    <w:p w:rsidR="000B2006" w:rsidRDefault="000B2006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0B2006" w:rsidRDefault="000B2006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0B2006" w:rsidRDefault="000B2006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0B2006" w:rsidRDefault="000B2006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0B2006" w:rsidRDefault="000B2006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4E702C" w:rsidRDefault="004E702C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0B2006" w:rsidRDefault="000B2006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</w:p>
    <w:p w:rsidR="00675211" w:rsidRPr="00EF747F" w:rsidRDefault="00675211" w:rsidP="00675211">
      <w:pPr>
        <w:pStyle w:val="Zhlav"/>
        <w:outlineLvl w:val="0"/>
        <w:rPr>
          <w:rFonts w:ascii="Courier New" w:hAnsi="Courier New" w:cs="Courier New"/>
          <w:b/>
          <w:sz w:val="21"/>
          <w:szCs w:val="21"/>
        </w:rPr>
      </w:pPr>
      <w:r w:rsidRPr="00EF747F">
        <w:rPr>
          <w:rFonts w:ascii="Courier New" w:hAnsi="Courier New" w:cs="Courier New"/>
          <w:b/>
          <w:sz w:val="21"/>
          <w:szCs w:val="21"/>
        </w:rPr>
        <w:lastRenderedPageBreak/>
        <w:t>Příloha č. 1</w:t>
      </w:r>
    </w:p>
    <w:p w:rsidR="00675211" w:rsidRDefault="000B2006" w:rsidP="00E038A0">
      <w:pPr>
        <w:pStyle w:val="Zhlav"/>
        <w:spacing w:after="240"/>
        <w:jc w:val="both"/>
        <w:outlineLvl w:val="0"/>
        <w:rPr>
          <w:rFonts w:ascii="Courier New" w:hAnsi="Courier New" w:cs="Courier New"/>
          <w:b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>Vymezení míst</w:t>
      </w:r>
      <w:r w:rsidR="00614A09">
        <w:rPr>
          <w:rFonts w:ascii="Courier New" w:hAnsi="Courier New" w:cs="Courier New"/>
          <w:b/>
          <w:sz w:val="21"/>
          <w:szCs w:val="21"/>
        </w:rPr>
        <w:t xml:space="preserve"> a časů</w:t>
      </w:r>
      <w:r>
        <w:rPr>
          <w:rFonts w:ascii="Courier New" w:hAnsi="Courier New" w:cs="Courier New"/>
          <w:b/>
          <w:sz w:val="21"/>
          <w:szCs w:val="21"/>
        </w:rPr>
        <w:t xml:space="preserve">, </w:t>
      </w:r>
      <w:r w:rsidR="00614A09">
        <w:rPr>
          <w:rFonts w:ascii="Courier New" w:hAnsi="Courier New" w:cs="Courier New"/>
          <w:b/>
          <w:sz w:val="21"/>
          <w:szCs w:val="21"/>
        </w:rPr>
        <w:t xml:space="preserve">ve </w:t>
      </w:r>
      <w:r>
        <w:rPr>
          <w:rFonts w:ascii="Courier New" w:hAnsi="Courier New" w:cs="Courier New"/>
          <w:b/>
          <w:sz w:val="21"/>
          <w:szCs w:val="21"/>
        </w:rPr>
        <w:t>kterých</w:t>
      </w:r>
      <w:r w:rsidR="00675211" w:rsidRPr="00EF747F">
        <w:rPr>
          <w:rFonts w:ascii="Courier New" w:hAnsi="Courier New" w:cs="Courier New"/>
          <w:b/>
          <w:sz w:val="21"/>
          <w:szCs w:val="21"/>
        </w:rPr>
        <w:t xml:space="preserve"> je </w:t>
      </w:r>
      <w:r>
        <w:rPr>
          <w:rFonts w:ascii="Courier New" w:hAnsi="Courier New" w:cs="Courier New"/>
          <w:b/>
          <w:bCs/>
          <w:sz w:val="21"/>
          <w:szCs w:val="21"/>
        </w:rPr>
        <w:t>zakázáno provozování</w:t>
      </w:r>
      <w:r w:rsidR="00C74F54" w:rsidRPr="00DD1AFA">
        <w:rPr>
          <w:rFonts w:ascii="Courier New" w:hAnsi="Courier New" w:cs="Courier New"/>
          <w:b/>
          <w:bCs/>
          <w:sz w:val="21"/>
          <w:szCs w:val="21"/>
        </w:rPr>
        <w:t xml:space="preserve"> hostinských</w:t>
      </w:r>
      <w:r w:rsidR="00973FA0">
        <w:rPr>
          <w:rFonts w:ascii="Courier New" w:hAnsi="Courier New" w:cs="Courier New"/>
          <w:b/>
          <w:bCs/>
          <w:sz w:val="21"/>
          <w:szCs w:val="21"/>
        </w:rPr>
        <w:t>, zábavních a smíšených provozoven</w:t>
      </w:r>
    </w:p>
    <w:p w:rsidR="00973FA0" w:rsidRDefault="00973FA0" w:rsidP="00973FA0">
      <w:pPr>
        <w:pStyle w:val="Zhlav"/>
        <w:jc w:val="both"/>
        <w:outlineLvl w:val="0"/>
        <w:rPr>
          <w:rFonts w:ascii="Courier New" w:hAnsi="Courier New" w:cs="Courier New"/>
          <w:sz w:val="21"/>
          <w:szCs w:val="21"/>
        </w:rPr>
      </w:pPr>
    </w:p>
    <w:p w:rsidR="00492C5A" w:rsidRPr="00492C5A" w:rsidRDefault="00492C5A" w:rsidP="00492C5A">
      <w:pPr>
        <w:pStyle w:val="Zhlav"/>
        <w:spacing w:after="120"/>
        <w:jc w:val="both"/>
        <w:outlineLvl w:val="0"/>
        <w:rPr>
          <w:rFonts w:ascii="Courier New" w:hAnsi="Courier New" w:cs="Courier New"/>
          <w:b/>
          <w:sz w:val="21"/>
          <w:szCs w:val="21"/>
        </w:rPr>
      </w:pPr>
      <w:r w:rsidRPr="00492C5A">
        <w:rPr>
          <w:rFonts w:ascii="Courier New" w:hAnsi="Courier New" w:cs="Courier New"/>
          <w:b/>
          <w:sz w:val="21"/>
          <w:szCs w:val="21"/>
        </w:rPr>
        <w:t>1) Zóna „</w:t>
      </w:r>
      <w:proofErr w:type="spellStart"/>
      <w:r w:rsidRPr="00492C5A">
        <w:rPr>
          <w:rFonts w:ascii="Courier New" w:hAnsi="Courier New" w:cs="Courier New"/>
          <w:b/>
          <w:sz w:val="21"/>
          <w:szCs w:val="21"/>
        </w:rPr>
        <w:t>Kúty</w:t>
      </w:r>
      <w:proofErr w:type="spellEnd"/>
      <w:r w:rsidRPr="00492C5A">
        <w:rPr>
          <w:rFonts w:ascii="Courier New" w:hAnsi="Courier New" w:cs="Courier New"/>
          <w:b/>
          <w:sz w:val="21"/>
          <w:szCs w:val="21"/>
        </w:rPr>
        <w:t>“</w:t>
      </w:r>
      <w:r w:rsidR="000B2006">
        <w:rPr>
          <w:rFonts w:ascii="Courier New" w:hAnsi="Courier New" w:cs="Courier New"/>
          <w:b/>
          <w:sz w:val="21"/>
          <w:szCs w:val="21"/>
        </w:rPr>
        <w:t>, ohraničená těmito ulicemi:</w:t>
      </w:r>
    </w:p>
    <w:p w:rsidR="000B2006" w:rsidRDefault="000B2006" w:rsidP="000B2006">
      <w:pPr>
        <w:pStyle w:val="Zhlav"/>
        <w:numPr>
          <w:ilvl w:val="0"/>
          <w:numId w:val="24"/>
        </w:numPr>
        <w:tabs>
          <w:tab w:val="clear" w:pos="1080"/>
          <w:tab w:val="num" w:pos="720"/>
        </w:tabs>
        <w:ind w:left="720"/>
        <w:jc w:val="both"/>
        <w:outlineLvl w:val="0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Kúty</w:t>
      </w:r>
      <w:proofErr w:type="spellEnd"/>
      <w:r w:rsidR="00007E1B">
        <w:rPr>
          <w:rFonts w:ascii="Courier New" w:hAnsi="Courier New" w:cs="Courier New"/>
          <w:sz w:val="21"/>
          <w:szCs w:val="21"/>
        </w:rPr>
        <w:t>,</w:t>
      </w:r>
    </w:p>
    <w:p w:rsidR="00492C5A" w:rsidRDefault="00492C5A" w:rsidP="00492C5A">
      <w:pPr>
        <w:pStyle w:val="Zhlav"/>
        <w:numPr>
          <w:ilvl w:val="0"/>
          <w:numId w:val="24"/>
        </w:numPr>
        <w:tabs>
          <w:tab w:val="clear" w:pos="1080"/>
          <w:tab w:val="num" w:pos="720"/>
        </w:tabs>
        <w:ind w:left="720"/>
        <w:jc w:val="both"/>
        <w:outlineLvl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2. května (v úseku od křižovatky s ulicemi </w:t>
      </w:r>
      <w:proofErr w:type="spellStart"/>
      <w:r>
        <w:rPr>
          <w:rFonts w:ascii="Courier New" w:hAnsi="Courier New" w:cs="Courier New"/>
          <w:sz w:val="21"/>
          <w:szCs w:val="21"/>
        </w:rPr>
        <w:t>Kúty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Padělky II po křižovatku s ulicí Padělky IX)</w:t>
      </w:r>
      <w:r w:rsidR="00007E1B">
        <w:rPr>
          <w:rFonts w:ascii="Courier New" w:hAnsi="Courier New" w:cs="Courier New"/>
          <w:sz w:val="21"/>
          <w:szCs w:val="21"/>
        </w:rPr>
        <w:t>,</w:t>
      </w:r>
    </w:p>
    <w:p w:rsidR="000B2006" w:rsidRDefault="000B2006" w:rsidP="000B2006">
      <w:pPr>
        <w:pStyle w:val="Zhlav"/>
        <w:numPr>
          <w:ilvl w:val="0"/>
          <w:numId w:val="24"/>
        </w:numPr>
        <w:tabs>
          <w:tab w:val="clear" w:pos="1080"/>
          <w:tab w:val="num" w:pos="720"/>
        </w:tabs>
        <w:ind w:left="720"/>
        <w:jc w:val="both"/>
        <w:outlineLvl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Padělky IX (v úseku od křižovatky s ulicí 2. května po křižovatku s ulicí Fügnerovo nábřeží)</w:t>
      </w:r>
      <w:r w:rsidR="00007E1B">
        <w:rPr>
          <w:rFonts w:ascii="Courier New" w:hAnsi="Courier New" w:cs="Courier New"/>
          <w:sz w:val="21"/>
          <w:szCs w:val="21"/>
        </w:rPr>
        <w:t>,</w:t>
      </w:r>
    </w:p>
    <w:p w:rsidR="00492C5A" w:rsidRDefault="00492C5A" w:rsidP="00614A09">
      <w:pPr>
        <w:pStyle w:val="Zhlav"/>
        <w:numPr>
          <w:ilvl w:val="0"/>
          <w:numId w:val="24"/>
        </w:numPr>
        <w:tabs>
          <w:tab w:val="clear" w:pos="1080"/>
          <w:tab w:val="num" w:pos="720"/>
        </w:tabs>
        <w:spacing w:after="120"/>
        <w:ind w:left="714" w:hanging="357"/>
        <w:jc w:val="both"/>
        <w:outlineLvl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Fügnerovo nábřeží (v úseku od křižovatky s ulicí U Splavu po křižovatku s ulicí Padělky IX)</w:t>
      </w:r>
      <w:r w:rsidR="00007E1B">
        <w:rPr>
          <w:rFonts w:ascii="Courier New" w:hAnsi="Courier New" w:cs="Courier New"/>
          <w:sz w:val="21"/>
          <w:szCs w:val="21"/>
        </w:rPr>
        <w:t>.</w:t>
      </w:r>
    </w:p>
    <w:p w:rsidR="00614A09" w:rsidRDefault="00614A09" w:rsidP="00614A09">
      <w:pPr>
        <w:pStyle w:val="Zhlav"/>
        <w:spacing w:after="240"/>
        <w:ind w:left="360" w:hanging="360"/>
        <w:jc w:val="both"/>
        <w:outlineLvl w:val="0"/>
        <w:rPr>
          <w:rFonts w:ascii="Courier New" w:hAnsi="Courier New" w:cs="Courier New"/>
          <w:b/>
          <w:sz w:val="21"/>
          <w:szCs w:val="21"/>
        </w:rPr>
      </w:pPr>
      <w:r w:rsidRPr="00614A09">
        <w:rPr>
          <w:rFonts w:ascii="Courier New" w:hAnsi="Courier New" w:cs="Courier New"/>
          <w:sz w:val="21"/>
          <w:szCs w:val="21"/>
        </w:rPr>
        <w:t xml:space="preserve">   V zóně „</w:t>
      </w:r>
      <w:proofErr w:type="spellStart"/>
      <w:r w:rsidRPr="00614A09">
        <w:rPr>
          <w:rFonts w:ascii="Courier New" w:hAnsi="Courier New" w:cs="Courier New"/>
          <w:sz w:val="21"/>
          <w:szCs w:val="21"/>
        </w:rPr>
        <w:t>Kúty</w:t>
      </w:r>
      <w:proofErr w:type="spellEnd"/>
      <w:r w:rsidRPr="00614A09">
        <w:rPr>
          <w:rFonts w:ascii="Courier New" w:hAnsi="Courier New" w:cs="Courier New"/>
          <w:sz w:val="21"/>
          <w:szCs w:val="21"/>
        </w:rPr>
        <w:t xml:space="preserve">“ je zakázáno provozování </w:t>
      </w:r>
      <w:r w:rsidRPr="00614A09">
        <w:rPr>
          <w:rFonts w:ascii="Courier New" w:hAnsi="Courier New" w:cs="Courier New"/>
          <w:bCs/>
          <w:sz w:val="21"/>
          <w:szCs w:val="21"/>
        </w:rPr>
        <w:t xml:space="preserve">hostinských, zábavních a smíšených provozoven v době </w:t>
      </w:r>
      <w:r>
        <w:rPr>
          <w:rFonts w:ascii="Courier New" w:hAnsi="Courier New" w:cs="Courier New"/>
          <w:b/>
          <w:bCs/>
          <w:sz w:val="21"/>
          <w:szCs w:val="21"/>
        </w:rPr>
        <w:t>od 24:00 hodin do 8:00 hodin</w:t>
      </w:r>
      <w:r w:rsidR="00457373">
        <w:rPr>
          <w:rFonts w:ascii="Courier New" w:hAnsi="Courier New" w:cs="Courier New"/>
          <w:b/>
          <w:bCs/>
          <w:sz w:val="21"/>
          <w:szCs w:val="21"/>
        </w:rPr>
        <w:t>.</w:t>
      </w:r>
    </w:p>
    <w:p w:rsidR="00E038A0" w:rsidRDefault="00E038A0" w:rsidP="00492C5A">
      <w:pPr>
        <w:pStyle w:val="Zhlav"/>
        <w:jc w:val="both"/>
        <w:outlineLvl w:val="0"/>
        <w:rPr>
          <w:rFonts w:ascii="Courier New" w:hAnsi="Courier New" w:cs="Courier New"/>
          <w:b/>
          <w:sz w:val="21"/>
          <w:szCs w:val="21"/>
        </w:rPr>
      </w:pPr>
    </w:p>
    <w:p w:rsidR="000B2006" w:rsidRPr="003C11A4" w:rsidRDefault="000B2006" w:rsidP="00492C5A">
      <w:pPr>
        <w:pStyle w:val="Zhlav"/>
        <w:jc w:val="both"/>
        <w:outlineLvl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 xml:space="preserve">Obr. č. 1: </w:t>
      </w:r>
      <w:r w:rsidRPr="003C11A4">
        <w:rPr>
          <w:rFonts w:ascii="Courier New" w:hAnsi="Courier New" w:cs="Courier New"/>
          <w:sz w:val="21"/>
          <w:szCs w:val="21"/>
        </w:rPr>
        <w:t xml:space="preserve">Grafické znázornění </w:t>
      </w:r>
      <w:r w:rsidR="003C11A4" w:rsidRPr="003C11A4">
        <w:rPr>
          <w:rFonts w:ascii="Courier New" w:hAnsi="Courier New" w:cs="Courier New"/>
          <w:sz w:val="21"/>
          <w:szCs w:val="21"/>
        </w:rPr>
        <w:t xml:space="preserve">míst vymezených pod bodem 1), na kterých je </w:t>
      </w:r>
      <w:r w:rsidR="003C11A4" w:rsidRPr="003C11A4">
        <w:rPr>
          <w:rFonts w:ascii="Courier New" w:hAnsi="Courier New" w:cs="Courier New"/>
          <w:bCs/>
          <w:sz w:val="21"/>
          <w:szCs w:val="21"/>
        </w:rPr>
        <w:t>zakázáno provozování hostinských, zábavních a smíšených provozoven v době od 2</w:t>
      </w:r>
      <w:r w:rsidR="00614A09">
        <w:rPr>
          <w:rFonts w:ascii="Courier New" w:hAnsi="Courier New" w:cs="Courier New"/>
          <w:bCs/>
          <w:sz w:val="21"/>
          <w:szCs w:val="21"/>
        </w:rPr>
        <w:t>4</w:t>
      </w:r>
      <w:r w:rsidR="003C11A4" w:rsidRPr="003C11A4">
        <w:rPr>
          <w:rFonts w:ascii="Courier New" w:hAnsi="Courier New" w:cs="Courier New"/>
          <w:bCs/>
          <w:sz w:val="21"/>
          <w:szCs w:val="21"/>
        </w:rPr>
        <w:t>:00 do 8:00 hodin</w:t>
      </w:r>
    </w:p>
    <w:p w:rsidR="00C4029C" w:rsidRDefault="00C4029C" w:rsidP="00865A6D">
      <w:pPr>
        <w:pStyle w:val="Zhlav"/>
        <w:jc w:val="both"/>
        <w:outlineLvl w:val="0"/>
        <w:rPr>
          <w:rFonts w:ascii="Courier New" w:hAnsi="Courier New" w:cs="Courier New"/>
          <w:b/>
          <w:sz w:val="21"/>
          <w:szCs w:val="21"/>
        </w:rPr>
      </w:pPr>
    </w:p>
    <w:p w:rsidR="000B2006" w:rsidRPr="00EB3E0A" w:rsidRDefault="004E702C" w:rsidP="00675211">
      <w:pPr>
        <w:rPr>
          <w:rFonts w:ascii="Courier New" w:hAnsi="Courier New" w:cs="Courier New"/>
          <w:sz w:val="21"/>
          <w:szCs w:val="21"/>
        </w:rPr>
      </w:pPr>
      <w:r w:rsidRPr="00EB3E0A">
        <w:rPr>
          <w:rFonts w:ascii="Courier New" w:hAnsi="Courier New" w:cs="Courier New"/>
          <w:noProof/>
          <w:sz w:val="21"/>
          <w:szCs w:val="21"/>
        </w:rPr>
        <w:drawing>
          <wp:inline distT="0" distB="0" distL="0" distR="0">
            <wp:extent cx="5762625" cy="3638550"/>
            <wp:effectExtent l="0" t="0" r="0" b="0"/>
            <wp:docPr id="1" name="obrázek 1" descr="k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t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006" w:rsidRDefault="000B2006" w:rsidP="00675211">
      <w:pPr>
        <w:rPr>
          <w:rFonts w:ascii="Courier New" w:hAnsi="Courier New" w:cs="Courier New"/>
          <w:i/>
          <w:sz w:val="21"/>
          <w:szCs w:val="21"/>
        </w:rPr>
      </w:pPr>
    </w:p>
    <w:p w:rsidR="00E038A0" w:rsidRDefault="00E038A0" w:rsidP="00675211">
      <w:pPr>
        <w:rPr>
          <w:rFonts w:ascii="Courier New" w:hAnsi="Courier New" w:cs="Courier New"/>
          <w:i/>
          <w:sz w:val="21"/>
          <w:szCs w:val="21"/>
        </w:rPr>
      </w:pPr>
    </w:p>
    <w:p w:rsidR="00E038A0" w:rsidRDefault="00E038A0" w:rsidP="00675211">
      <w:pPr>
        <w:rPr>
          <w:rFonts w:ascii="Courier New" w:hAnsi="Courier New" w:cs="Courier New"/>
          <w:i/>
          <w:sz w:val="21"/>
          <w:szCs w:val="21"/>
        </w:rPr>
      </w:pPr>
    </w:p>
    <w:p w:rsidR="00E038A0" w:rsidRDefault="00E038A0" w:rsidP="00675211">
      <w:pPr>
        <w:rPr>
          <w:rFonts w:ascii="Courier New" w:hAnsi="Courier New" w:cs="Courier New"/>
          <w:i/>
          <w:sz w:val="21"/>
          <w:szCs w:val="21"/>
        </w:rPr>
      </w:pPr>
    </w:p>
    <w:p w:rsidR="00E038A0" w:rsidRDefault="00E038A0" w:rsidP="00675211">
      <w:pPr>
        <w:rPr>
          <w:rFonts w:ascii="Courier New" w:hAnsi="Courier New" w:cs="Courier New"/>
          <w:i/>
          <w:sz w:val="21"/>
          <w:szCs w:val="21"/>
        </w:rPr>
      </w:pPr>
    </w:p>
    <w:p w:rsidR="00353563" w:rsidRDefault="00353563" w:rsidP="00675211">
      <w:pPr>
        <w:rPr>
          <w:rFonts w:ascii="Courier New" w:hAnsi="Courier New" w:cs="Courier New"/>
          <w:i/>
          <w:sz w:val="21"/>
          <w:szCs w:val="21"/>
        </w:rPr>
      </w:pPr>
    </w:p>
    <w:p w:rsidR="00353563" w:rsidRDefault="00353563" w:rsidP="00675211">
      <w:pPr>
        <w:rPr>
          <w:rFonts w:ascii="Courier New" w:hAnsi="Courier New" w:cs="Courier New"/>
          <w:i/>
          <w:sz w:val="21"/>
          <w:szCs w:val="21"/>
        </w:rPr>
      </w:pPr>
    </w:p>
    <w:p w:rsidR="00872ECF" w:rsidRDefault="00872ECF" w:rsidP="00675211">
      <w:pPr>
        <w:rPr>
          <w:rFonts w:ascii="Courier New" w:hAnsi="Courier New" w:cs="Courier New"/>
          <w:i/>
          <w:sz w:val="21"/>
          <w:szCs w:val="21"/>
        </w:rPr>
      </w:pPr>
    </w:p>
    <w:p w:rsidR="00675211" w:rsidRDefault="00675211" w:rsidP="00675211">
      <w:pPr>
        <w:rPr>
          <w:rFonts w:ascii="Courier New" w:hAnsi="Courier New" w:cs="Courier New"/>
          <w:i/>
          <w:sz w:val="21"/>
          <w:szCs w:val="21"/>
        </w:rPr>
      </w:pPr>
    </w:p>
    <w:p w:rsidR="00AF58A0" w:rsidRPr="0084727E" w:rsidRDefault="00AF58A0" w:rsidP="00AF58A0">
      <w:pPr>
        <w:jc w:val="both"/>
        <w:rPr>
          <w:rFonts w:ascii="Courier New" w:hAnsi="Courier New" w:cs="Courier New"/>
          <w:i/>
          <w:sz w:val="21"/>
          <w:szCs w:val="21"/>
        </w:rPr>
      </w:pPr>
      <w:r w:rsidRPr="0084727E">
        <w:rPr>
          <w:rFonts w:ascii="Courier New" w:hAnsi="Courier New" w:cs="Courier New"/>
          <w:i/>
          <w:sz w:val="21"/>
          <w:szCs w:val="21"/>
        </w:rPr>
        <w:t xml:space="preserve">Vyvěšeno: </w:t>
      </w:r>
      <w:r>
        <w:rPr>
          <w:rFonts w:ascii="Courier New" w:hAnsi="Courier New" w:cs="Courier New"/>
          <w:i/>
          <w:sz w:val="21"/>
          <w:szCs w:val="21"/>
        </w:rPr>
        <w:t>28. 6. 2012</w:t>
      </w:r>
    </w:p>
    <w:p w:rsidR="00AF58A0" w:rsidRDefault="00AF58A0" w:rsidP="00AF58A0">
      <w:pPr>
        <w:jc w:val="both"/>
      </w:pPr>
      <w:r w:rsidRPr="0084727E">
        <w:rPr>
          <w:rFonts w:ascii="Courier New" w:hAnsi="Courier New" w:cs="Courier New"/>
          <w:i/>
          <w:sz w:val="21"/>
          <w:szCs w:val="21"/>
        </w:rPr>
        <w:t xml:space="preserve">Sňato: </w:t>
      </w:r>
      <w:r>
        <w:rPr>
          <w:rFonts w:ascii="Courier New" w:hAnsi="Courier New" w:cs="Courier New"/>
          <w:i/>
          <w:sz w:val="21"/>
          <w:szCs w:val="21"/>
        </w:rPr>
        <w:t>16. 7. 2012</w:t>
      </w:r>
    </w:p>
    <w:p w:rsidR="00675211" w:rsidRDefault="00675211" w:rsidP="00675211">
      <w:pPr>
        <w:rPr>
          <w:rFonts w:ascii="Courier New" w:hAnsi="Courier New" w:cs="Courier New"/>
          <w:i/>
          <w:sz w:val="21"/>
          <w:szCs w:val="21"/>
        </w:rPr>
      </w:pPr>
    </w:p>
    <w:p w:rsidR="00675211" w:rsidRDefault="00675211" w:rsidP="00675211">
      <w:pPr>
        <w:rPr>
          <w:rFonts w:ascii="Courier New" w:hAnsi="Courier New" w:cs="Courier New"/>
          <w:i/>
          <w:sz w:val="21"/>
          <w:szCs w:val="21"/>
        </w:rPr>
      </w:pPr>
    </w:p>
    <w:sectPr w:rsidR="00675211" w:rsidSect="008324F2">
      <w:pgSz w:w="11906" w:h="16838"/>
      <w:pgMar w:top="1417" w:right="1417" w:bottom="107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A48"/>
    <w:multiLevelType w:val="hybridMultilevel"/>
    <w:tmpl w:val="727C5E58"/>
    <w:lvl w:ilvl="0" w:tplc="BF5EEC8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b w:val="0"/>
        <w:i w:val="0"/>
        <w:color w:val="auto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657068"/>
    <w:multiLevelType w:val="hybridMultilevel"/>
    <w:tmpl w:val="D592E588"/>
    <w:lvl w:ilvl="0" w:tplc="08C6DC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0CF2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E03FC2"/>
    <w:multiLevelType w:val="hybridMultilevel"/>
    <w:tmpl w:val="5C7ED876"/>
    <w:lvl w:ilvl="0" w:tplc="F822F0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  <w:sz w:val="21"/>
        <w:szCs w:val="21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F345F8"/>
    <w:multiLevelType w:val="multilevel"/>
    <w:tmpl w:val="0560AAE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  <w:color w:val="auto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1E4A30"/>
    <w:multiLevelType w:val="hybridMultilevel"/>
    <w:tmpl w:val="C92AED46"/>
    <w:lvl w:ilvl="0" w:tplc="61C2AB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99115A"/>
    <w:multiLevelType w:val="hybridMultilevel"/>
    <w:tmpl w:val="94AE56BE"/>
    <w:lvl w:ilvl="0" w:tplc="F822F0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EF6DCF"/>
    <w:multiLevelType w:val="multilevel"/>
    <w:tmpl w:val="EDFC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77"/>
        </w:tabs>
        <w:ind w:left="1420" w:hanging="340"/>
      </w:pPr>
      <w:rPr>
        <w:rFonts w:ascii="Courier New" w:hAnsi="Courier New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C027D2"/>
    <w:multiLevelType w:val="hybridMultilevel"/>
    <w:tmpl w:val="D00E655E"/>
    <w:lvl w:ilvl="0" w:tplc="E4BED146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F822F0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1"/>
        <w:szCs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2D356C"/>
    <w:multiLevelType w:val="multilevel"/>
    <w:tmpl w:val="0A2CAE1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125551"/>
    <w:multiLevelType w:val="multilevel"/>
    <w:tmpl w:val="0A2CAE1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394E29"/>
    <w:multiLevelType w:val="hybridMultilevel"/>
    <w:tmpl w:val="1F601D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270F518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B80309A"/>
    <w:multiLevelType w:val="hybridMultilevel"/>
    <w:tmpl w:val="83D60804"/>
    <w:lvl w:ilvl="0" w:tplc="52FE587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76E82"/>
    <w:multiLevelType w:val="multilevel"/>
    <w:tmpl w:val="0E14908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D34198"/>
    <w:multiLevelType w:val="hybridMultilevel"/>
    <w:tmpl w:val="492CAA78"/>
    <w:lvl w:ilvl="0" w:tplc="BF5EEC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BA3E05"/>
    <w:multiLevelType w:val="hybridMultilevel"/>
    <w:tmpl w:val="0E14908C"/>
    <w:lvl w:ilvl="0" w:tplc="F822F0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077AA5"/>
    <w:multiLevelType w:val="multilevel"/>
    <w:tmpl w:val="83D60804"/>
    <w:lvl w:ilvl="0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6612D2"/>
    <w:multiLevelType w:val="hybridMultilevel"/>
    <w:tmpl w:val="616E44FA"/>
    <w:lvl w:ilvl="0" w:tplc="BF5EEC8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b w:val="0"/>
        <w:i w:val="0"/>
        <w:color w:val="auto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4043CB4"/>
    <w:multiLevelType w:val="hybridMultilevel"/>
    <w:tmpl w:val="DE0E6BFC"/>
    <w:lvl w:ilvl="0" w:tplc="61C2AB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  <w:color w:val="auto"/>
        <w:sz w:val="22"/>
        <w:szCs w:val="22"/>
      </w:rPr>
    </w:lvl>
    <w:lvl w:ilvl="1" w:tplc="BF5EEC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  <w:sz w:val="21"/>
        <w:szCs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3809CF"/>
    <w:multiLevelType w:val="hybridMultilevel"/>
    <w:tmpl w:val="0A2CAE14"/>
    <w:lvl w:ilvl="0" w:tplc="F822F0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252203"/>
    <w:multiLevelType w:val="hybridMultilevel"/>
    <w:tmpl w:val="05606D5A"/>
    <w:lvl w:ilvl="0" w:tplc="F822F0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7E5EDE"/>
    <w:multiLevelType w:val="hybridMultilevel"/>
    <w:tmpl w:val="4EA80ECA"/>
    <w:lvl w:ilvl="0" w:tplc="F822F0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F817C3"/>
    <w:multiLevelType w:val="hybridMultilevel"/>
    <w:tmpl w:val="A34E5896"/>
    <w:lvl w:ilvl="0" w:tplc="F822F0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760D26"/>
    <w:multiLevelType w:val="hybridMultilevel"/>
    <w:tmpl w:val="3D4288C2"/>
    <w:lvl w:ilvl="0" w:tplc="BF5EEC8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b w:val="0"/>
        <w:i w:val="0"/>
        <w:color w:val="auto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505BCD"/>
    <w:multiLevelType w:val="multilevel"/>
    <w:tmpl w:val="1F601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FF0538"/>
    <w:multiLevelType w:val="hybridMultilevel"/>
    <w:tmpl w:val="CE1E0F92"/>
    <w:lvl w:ilvl="0" w:tplc="F822F0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523DA7"/>
    <w:multiLevelType w:val="hybridMultilevel"/>
    <w:tmpl w:val="EDFC5A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CEADEE">
      <w:start w:val="1"/>
      <w:numFmt w:val="bullet"/>
      <w:lvlText w:val="-"/>
      <w:lvlJc w:val="left"/>
      <w:pPr>
        <w:tabs>
          <w:tab w:val="num" w:pos="1477"/>
        </w:tabs>
        <w:ind w:left="1420" w:hanging="340"/>
      </w:pPr>
      <w:rPr>
        <w:rFonts w:ascii="Courier New" w:hAnsi="Courier New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9A1AE5"/>
    <w:multiLevelType w:val="hybridMultilevel"/>
    <w:tmpl w:val="E98EA256"/>
    <w:lvl w:ilvl="0" w:tplc="4EA447B6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  <w:b w:val="0"/>
        <w:i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6"/>
  </w:num>
  <w:num w:numId="3">
    <w:abstractNumId w:val="17"/>
  </w:num>
  <w:num w:numId="4">
    <w:abstractNumId w:val="13"/>
  </w:num>
  <w:num w:numId="5">
    <w:abstractNumId w:val="16"/>
  </w:num>
  <w:num w:numId="6">
    <w:abstractNumId w:val="0"/>
  </w:num>
  <w:num w:numId="7">
    <w:abstractNumId w:val="1"/>
  </w:num>
  <w:num w:numId="8">
    <w:abstractNumId w:val="2"/>
  </w:num>
  <w:num w:numId="9">
    <w:abstractNumId w:val="21"/>
  </w:num>
  <w:num w:numId="10">
    <w:abstractNumId w:val="22"/>
  </w:num>
  <w:num w:numId="11">
    <w:abstractNumId w:val="10"/>
  </w:num>
  <w:num w:numId="12">
    <w:abstractNumId w:val="23"/>
  </w:num>
  <w:num w:numId="13">
    <w:abstractNumId w:val="25"/>
  </w:num>
  <w:num w:numId="14">
    <w:abstractNumId w:val="3"/>
  </w:num>
  <w:num w:numId="15">
    <w:abstractNumId w:val="4"/>
  </w:num>
  <w:num w:numId="16">
    <w:abstractNumId w:val="14"/>
  </w:num>
  <w:num w:numId="17">
    <w:abstractNumId w:val="12"/>
  </w:num>
  <w:num w:numId="18">
    <w:abstractNumId w:val="6"/>
  </w:num>
  <w:num w:numId="19">
    <w:abstractNumId w:val="20"/>
  </w:num>
  <w:num w:numId="20">
    <w:abstractNumId w:val="19"/>
  </w:num>
  <w:num w:numId="21">
    <w:abstractNumId w:val="24"/>
  </w:num>
  <w:num w:numId="22">
    <w:abstractNumId w:val="11"/>
  </w:num>
  <w:num w:numId="23">
    <w:abstractNumId w:val="15"/>
  </w:num>
  <w:num w:numId="24">
    <w:abstractNumId w:val="18"/>
  </w:num>
  <w:num w:numId="25">
    <w:abstractNumId w:val="9"/>
  </w:num>
  <w:num w:numId="26">
    <w:abstractNumId w:val="8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D5"/>
    <w:rsid w:val="0000480D"/>
    <w:rsid w:val="00007E1B"/>
    <w:rsid w:val="00010954"/>
    <w:rsid w:val="00025644"/>
    <w:rsid w:val="000367DD"/>
    <w:rsid w:val="0004255B"/>
    <w:rsid w:val="00046D55"/>
    <w:rsid w:val="00054A9E"/>
    <w:rsid w:val="0005732B"/>
    <w:rsid w:val="00090FD2"/>
    <w:rsid w:val="00096834"/>
    <w:rsid w:val="000B2006"/>
    <w:rsid w:val="000C60DB"/>
    <w:rsid w:val="000D4A43"/>
    <w:rsid w:val="000E5BBC"/>
    <w:rsid w:val="000F2008"/>
    <w:rsid w:val="00136EA5"/>
    <w:rsid w:val="00141215"/>
    <w:rsid w:val="00152C18"/>
    <w:rsid w:val="00155CA8"/>
    <w:rsid w:val="0016010D"/>
    <w:rsid w:val="00165F97"/>
    <w:rsid w:val="00172606"/>
    <w:rsid w:val="00176294"/>
    <w:rsid w:val="00180AE4"/>
    <w:rsid w:val="001873B6"/>
    <w:rsid w:val="00197C93"/>
    <w:rsid w:val="001B0F5C"/>
    <w:rsid w:val="001B397E"/>
    <w:rsid w:val="001B4899"/>
    <w:rsid w:val="001B4BAC"/>
    <w:rsid w:val="001B59A4"/>
    <w:rsid w:val="001B6AC7"/>
    <w:rsid w:val="001C42A6"/>
    <w:rsid w:val="001E6F2D"/>
    <w:rsid w:val="00224EB7"/>
    <w:rsid w:val="00233D23"/>
    <w:rsid w:val="00253F88"/>
    <w:rsid w:val="00275A81"/>
    <w:rsid w:val="002A0380"/>
    <w:rsid w:val="002A2294"/>
    <w:rsid w:val="002A277F"/>
    <w:rsid w:val="002A759D"/>
    <w:rsid w:val="002B3691"/>
    <w:rsid w:val="002B3C74"/>
    <w:rsid w:val="002C28B1"/>
    <w:rsid w:val="002E449D"/>
    <w:rsid w:val="002E49F0"/>
    <w:rsid w:val="002E7DD1"/>
    <w:rsid w:val="002F4A66"/>
    <w:rsid w:val="003018AE"/>
    <w:rsid w:val="00312E2B"/>
    <w:rsid w:val="00315042"/>
    <w:rsid w:val="0033260F"/>
    <w:rsid w:val="0033270F"/>
    <w:rsid w:val="00343460"/>
    <w:rsid w:val="00353563"/>
    <w:rsid w:val="00357A79"/>
    <w:rsid w:val="00374F79"/>
    <w:rsid w:val="00377DAA"/>
    <w:rsid w:val="00392823"/>
    <w:rsid w:val="003C11A4"/>
    <w:rsid w:val="003C5820"/>
    <w:rsid w:val="003D2DC6"/>
    <w:rsid w:val="003F4506"/>
    <w:rsid w:val="003F7EC2"/>
    <w:rsid w:val="003F7EF4"/>
    <w:rsid w:val="004010C5"/>
    <w:rsid w:val="0040171B"/>
    <w:rsid w:val="00424F88"/>
    <w:rsid w:val="00425FDE"/>
    <w:rsid w:val="00433CED"/>
    <w:rsid w:val="004443D9"/>
    <w:rsid w:val="00444A38"/>
    <w:rsid w:val="004455C1"/>
    <w:rsid w:val="00453465"/>
    <w:rsid w:val="00453DC8"/>
    <w:rsid w:val="00457373"/>
    <w:rsid w:val="004633D6"/>
    <w:rsid w:val="00473AA2"/>
    <w:rsid w:val="00481E96"/>
    <w:rsid w:val="00482246"/>
    <w:rsid w:val="004845D2"/>
    <w:rsid w:val="00492C5A"/>
    <w:rsid w:val="00492C8E"/>
    <w:rsid w:val="004937D2"/>
    <w:rsid w:val="004C3D01"/>
    <w:rsid w:val="004D04D8"/>
    <w:rsid w:val="004D5A3E"/>
    <w:rsid w:val="004E48EA"/>
    <w:rsid w:val="004E5117"/>
    <w:rsid w:val="004E702C"/>
    <w:rsid w:val="004F1473"/>
    <w:rsid w:val="00533768"/>
    <w:rsid w:val="00534F6A"/>
    <w:rsid w:val="00535B2C"/>
    <w:rsid w:val="005441FB"/>
    <w:rsid w:val="005545FE"/>
    <w:rsid w:val="005765FE"/>
    <w:rsid w:val="0058377B"/>
    <w:rsid w:val="005A7EBC"/>
    <w:rsid w:val="005B4CD2"/>
    <w:rsid w:val="005C52B5"/>
    <w:rsid w:val="005D1CB8"/>
    <w:rsid w:val="005D51B7"/>
    <w:rsid w:val="005F1916"/>
    <w:rsid w:val="00614911"/>
    <w:rsid w:val="00614A09"/>
    <w:rsid w:val="00623F62"/>
    <w:rsid w:val="006332B9"/>
    <w:rsid w:val="0064787E"/>
    <w:rsid w:val="00665FFB"/>
    <w:rsid w:val="00675211"/>
    <w:rsid w:val="00677936"/>
    <w:rsid w:val="006855C9"/>
    <w:rsid w:val="006937A2"/>
    <w:rsid w:val="006B32D4"/>
    <w:rsid w:val="006B37AB"/>
    <w:rsid w:val="006B3F15"/>
    <w:rsid w:val="006B4E4F"/>
    <w:rsid w:val="006E2899"/>
    <w:rsid w:val="006F7D66"/>
    <w:rsid w:val="00703A33"/>
    <w:rsid w:val="0070408F"/>
    <w:rsid w:val="00734E47"/>
    <w:rsid w:val="00734F5B"/>
    <w:rsid w:val="007513D5"/>
    <w:rsid w:val="00752DD3"/>
    <w:rsid w:val="007601C0"/>
    <w:rsid w:val="0077010A"/>
    <w:rsid w:val="00771E38"/>
    <w:rsid w:val="00775A16"/>
    <w:rsid w:val="00780740"/>
    <w:rsid w:val="00790730"/>
    <w:rsid w:val="0079393F"/>
    <w:rsid w:val="007B7F77"/>
    <w:rsid w:val="007D0612"/>
    <w:rsid w:val="007E0923"/>
    <w:rsid w:val="007E2CD5"/>
    <w:rsid w:val="007E47A4"/>
    <w:rsid w:val="007F6505"/>
    <w:rsid w:val="00813A36"/>
    <w:rsid w:val="00814328"/>
    <w:rsid w:val="00815474"/>
    <w:rsid w:val="008242A1"/>
    <w:rsid w:val="008251C1"/>
    <w:rsid w:val="008260CD"/>
    <w:rsid w:val="008267B6"/>
    <w:rsid w:val="008320B3"/>
    <w:rsid w:val="008324F2"/>
    <w:rsid w:val="00843996"/>
    <w:rsid w:val="00846434"/>
    <w:rsid w:val="00852A49"/>
    <w:rsid w:val="00856D1C"/>
    <w:rsid w:val="00865A6D"/>
    <w:rsid w:val="00872ECF"/>
    <w:rsid w:val="008824B0"/>
    <w:rsid w:val="008851CC"/>
    <w:rsid w:val="008907DD"/>
    <w:rsid w:val="008B0243"/>
    <w:rsid w:val="008B6775"/>
    <w:rsid w:val="008C664C"/>
    <w:rsid w:val="008E4D87"/>
    <w:rsid w:val="008E7FA7"/>
    <w:rsid w:val="008F3B9A"/>
    <w:rsid w:val="008F4E74"/>
    <w:rsid w:val="009065B5"/>
    <w:rsid w:val="00921939"/>
    <w:rsid w:val="00927781"/>
    <w:rsid w:val="00927978"/>
    <w:rsid w:val="009572CF"/>
    <w:rsid w:val="00973FA0"/>
    <w:rsid w:val="009776BD"/>
    <w:rsid w:val="009779A8"/>
    <w:rsid w:val="00986D82"/>
    <w:rsid w:val="009A6D0C"/>
    <w:rsid w:val="009B2637"/>
    <w:rsid w:val="009B790E"/>
    <w:rsid w:val="009C7326"/>
    <w:rsid w:val="009E3876"/>
    <w:rsid w:val="00A210FB"/>
    <w:rsid w:val="00A21A65"/>
    <w:rsid w:val="00A2260F"/>
    <w:rsid w:val="00A2279C"/>
    <w:rsid w:val="00A46031"/>
    <w:rsid w:val="00A722A7"/>
    <w:rsid w:val="00A83688"/>
    <w:rsid w:val="00AA7891"/>
    <w:rsid w:val="00AC073A"/>
    <w:rsid w:val="00AC4FCB"/>
    <w:rsid w:val="00AC6E41"/>
    <w:rsid w:val="00AE0B66"/>
    <w:rsid w:val="00AF58A0"/>
    <w:rsid w:val="00AF7503"/>
    <w:rsid w:val="00B0171B"/>
    <w:rsid w:val="00B36823"/>
    <w:rsid w:val="00B7194D"/>
    <w:rsid w:val="00B80BD2"/>
    <w:rsid w:val="00B96949"/>
    <w:rsid w:val="00BA187F"/>
    <w:rsid w:val="00BA1DAE"/>
    <w:rsid w:val="00BD4EAB"/>
    <w:rsid w:val="00BE2A15"/>
    <w:rsid w:val="00BF3BA4"/>
    <w:rsid w:val="00C13182"/>
    <w:rsid w:val="00C4029C"/>
    <w:rsid w:val="00C7170F"/>
    <w:rsid w:val="00C74F54"/>
    <w:rsid w:val="00C91E15"/>
    <w:rsid w:val="00C92F39"/>
    <w:rsid w:val="00CA6620"/>
    <w:rsid w:val="00CA6A9E"/>
    <w:rsid w:val="00CC2C3A"/>
    <w:rsid w:val="00D0560E"/>
    <w:rsid w:val="00D05B3F"/>
    <w:rsid w:val="00D21677"/>
    <w:rsid w:val="00D529AF"/>
    <w:rsid w:val="00D606DE"/>
    <w:rsid w:val="00D62DE7"/>
    <w:rsid w:val="00DB100B"/>
    <w:rsid w:val="00DB5ADF"/>
    <w:rsid w:val="00DC7071"/>
    <w:rsid w:val="00DD12C4"/>
    <w:rsid w:val="00DD1AFA"/>
    <w:rsid w:val="00DD2EF3"/>
    <w:rsid w:val="00DD63F8"/>
    <w:rsid w:val="00E01D82"/>
    <w:rsid w:val="00E038A0"/>
    <w:rsid w:val="00E05BFB"/>
    <w:rsid w:val="00E16403"/>
    <w:rsid w:val="00E40D8F"/>
    <w:rsid w:val="00E42964"/>
    <w:rsid w:val="00E521AC"/>
    <w:rsid w:val="00E52ED5"/>
    <w:rsid w:val="00E57277"/>
    <w:rsid w:val="00E659E7"/>
    <w:rsid w:val="00E92044"/>
    <w:rsid w:val="00EB3E0A"/>
    <w:rsid w:val="00EC3CD5"/>
    <w:rsid w:val="00EC5EB0"/>
    <w:rsid w:val="00ED2220"/>
    <w:rsid w:val="00EF1CE4"/>
    <w:rsid w:val="00F013A8"/>
    <w:rsid w:val="00F07894"/>
    <w:rsid w:val="00F101CE"/>
    <w:rsid w:val="00F33993"/>
    <w:rsid w:val="00F478C6"/>
    <w:rsid w:val="00F47E35"/>
    <w:rsid w:val="00F743EB"/>
    <w:rsid w:val="00F763BA"/>
    <w:rsid w:val="00FA63EB"/>
    <w:rsid w:val="00FA6FE5"/>
    <w:rsid w:val="00FC3893"/>
    <w:rsid w:val="00FC4FBD"/>
    <w:rsid w:val="00FC5250"/>
    <w:rsid w:val="00FC7447"/>
    <w:rsid w:val="00FD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CF92678"/>
  <w15:chartTrackingRefBased/>
  <w15:docId w15:val="{70C89895-2045-4A1B-9502-BED68C08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5211"/>
    <w:rPr>
      <w:sz w:val="24"/>
      <w:szCs w:val="24"/>
    </w:rPr>
  </w:style>
  <w:style w:type="paragraph" w:styleId="Nadpis3">
    <w:name w:val="heading 3"/>
    <w:basedOn w:val="Normln"/>
    <w:next w:val="Normln"/>
    <w:qFormat/>
    <w:rsid w:val="006752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web">
    <w:name w:val="Normal (Web)"/>
    <w:basedOn w:val="Normln"/>
    <w:rsid w:val="00675211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675211"/>
    <w:rPr>
      <w:b/>
      <w:bCs/>
    </w:rPr>
  </w:style>
  <w:style w:type="paragraph" w:styleId="Zkladntext">
    <w:name w:val="Body Text"/>
    <w:basedOn w:val="Normln"/>
    <w:rsid w:val="00675211"/>
    <w:pPr>
      <w:jc w:val="both"/>
    </w:pPr>
  </w:style>
  <w:style w:type="paragraph" w:styleId="Zhlav">
    <w:name w:val="header"/>
    <w:basedOn w:val="Normln"/>
    <w:rsid w:val="0067521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743EB"/>
    <w:rPr>
      <w:rFonts w:ascii="Tahoma" w:hAnsi="Tahoma" w:cs="Tahoma"/>
      <w:sz w:val="16"/>
      <w:szCs w:val="16"/>
    </w:rPr>
  </w:style>
  <w:style w:type="paragraph" w:customStyle="1" w:styleId="x">
    <w:name w:val="x"/>
    <w:basedOn w:val="Normln"/>
    <w:rsid w:val="00872ECF"/>
    <w:pPr>
      <w:spacing w:after="120"/>
      <w:ind w:left="1701" w:hanging="170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</vt:lpstr>
    </vt:vector>
  </TitlesOfParts>
  <Company>MMZ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</dc:title>
  <dc:subject/>
  <dc:creator>NOVAK_OP</dc:creator>
  <cp:keywords/>
  <dc:description/>
  <cp:lastModifiedBy>Administrator</cp:lastModifiedBy>
  <cp:revision>2</cp:revision>
  <cp:lastPrinted>2012-06-20T12:59:00Z</cp:lastPrinted>
  <dcterms:created xsi:type="dcterms:W3CDTF">2024-12-20T08:29:00Z</dcterms:created>
  <dcterms:modified xsi:type="dcterms:W3CDTF">2024-12-20T08:29:00Z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1656588440</vt:i4>
  </property>
  <property fmtid="{D5CDD505-2E9C-101B-9397-08002B2CF9AE}" pid="3" name="_EmailSubject">
    <vt:lpwstr/>
  </property>
  <property fmtid="{D5CDD505-2E9C-101B-9397-08002B2CF9AE}" pid="4" name="_AuthorEmail">
    <vt:lpwstr>DanielNovak@MUZLIN.cz</vt:lpwstr>
  </property>
  <property fmtid="{D5CDD505-2E9C-101B-9397-08002B2CF9AE}" pid="5" name="_AuthorEmailDisplayName">
    <vt:lpwstr>Novák Daniel</vt:lpwstr>
  </property>
  <property fmtid="{D5CDD505-2E9C-101B-9397-08002B2CF9AE}" pid="6" name="_ReviewingToolsShownOnce">
    <vt:lpwstr/>
  </property>
</Properties>
</file>