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A0A2B" w:rsidRPr="00BA2F28" w:rsidRDefault="001B07D3" w:rsidP="007B30B9">
      <w:pPr>
        <w:pStyle w:val="Nzev"/>
        <w:pBdr>
          <w:bottom w:val="none" w:sz="0" w:space="0" w:color="auto"/>
        </w:pBdr>
        <w:jc w:val="center"/>
        <w:rPr>
          <w:rFonts w:ascii="Arial Narrow" w:hAnsi="Arial Narrow"/>
        </w:rPr>
      </w:pPr>
      <w:sdt>
        <w:sdtPr>
          <w:rPr>
            <w:rFonts w:ascii="Arial Narrow" w:hAnsi="Arial Narrow"/>
            <w:sz w:val="32"/>
          </w:rPr>
          <w:alias w:val="Předmět"/>
          <w:id w:val="102588986"/>
          <w:placeholder>
            <w:docPart w:val="D73097CC4DB343598BD4F01463F7E2F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B4741" w:rsidRPr="00BA2F28">
            <w:rPr>
              <w:rFonts w:ascii="Arial Narrow" w:hAnsi="Arial Narrow"/>
              <w:sz w:val="32"/>
            </w:rPr>
            <w:t>O</w:t>
          </w:r>
          <w:r w:rsidR="000F4A87">
            <w:rPr>
              <w:rFonts w:ascii="Arial Narrow" w:hAnsi="Arial Narrow"/>
              <w:sz w:val="32"/>
            </w:rPr>
            <w:t>BECNĚ ZÁVAZNÁ VYHLÁŠKA</w:t>
          </w:r>
        </w:sdtContent>
      </w:sdt>
    </w:p>
    <w:p w:rsidR="00850C16" w:rsidRPr="00BA2F28" w:rsidRDefault="001B07D3" w:rsidP="007B30B9">
      <w:pPr>
        <w:pStyle w:val="Podnadpis"/>
        <w:jc w:val="center"/>
        <w:rPr>
          <w:rStyle w:val="Zdraznn"/>
          <w:rFonts w:ascii="Arial Narrow" w:hAnsi="Arial Narrow"/>
          <w:i w:val="0"/>
          <w:iCs/>
        </w:rPr>
      </w:pPr>
      <w:sdt>
        <w:sdtPr>
          <w:rPr>
            <w:rFonts w:ascii="Arial Narrow" w:hAnsi="Arial Narrow"/>
            <w:i/>
            <w:iCs w:val="0"/>
            <w:sz w:val="24"/>
          </w:rPr>
          <w:alias w:val="Název"/>
          <w:id w:val="5335538"/>
          <w:placeholder>
            <w:docPart w:val="D01555EA871F414FB1CD73736508F51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i w:val="0"/>
            <w:iCs/>
          </w:rPr>
        </w:sdtEndPr>
        <w:sdtContent>
          <w:r w:rsidR="00FD60E5">
            <w:rPr>
              <w:rFonts w:ascii="Arial Narrow" w:hAnsi="Arial Narrow"/>
              <w:sz w:val="24"/>
            </w:rPr>
            <w:t>kterou se mění obecně závazná vyhláška č. 3/2004 požární řád statutárního města Karviné</w:t>
          </w:r>
        </w:sdtContent>
      </w:sdt>
    </w:p>
    <w:p w:rsidR="0016784A" w:rsidRDefault="00CE74B2" w:rsidP="0016784A">
      <w:r>
        <w:t xml:space="preserve">Zastupitelstvo města Karviné na svém zasedání dne </w:t>
      </w:r>
      <w:sdt>
        <w:sdtPr>
          <w:id w:val="1048578332"/>
          <w:placeholder>
            <w:docPart w:val="5E0B2B59BC524340B0B4B11ACE365D1B"/>
          </w:placeholder>
          <w:date w:fullDate="2022-12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FD60E5">
            <w:t>05.12.2022</w:t>
          </w:r>
          <w:proofErr w:type="gramEnd"/>
        </w:sdtContent>
      </w:sdt>
      <w:r>
        <w:t xml:space="preserve"> vydalo v souladu s § 10 písm. </w:t>
      </w:r>
      <w:sdt>
        <w:sdtPr>
          <w:id w:val="1220326308"/>
          <w:placeholder>
            <w:docPart w:val="902FBE632A824C5B8610F37D1D3093F2"/>
          </w:placeholder>
          <w:text/>
        </w:sdtPr>
        <w:sdtEndPr/>
        <w:sdtContent>
          <w:r w:rsidR="00FD60E5">
            <w:t>d</w:t>
          </w:r>
        </w:sdtContent>
      </w:sdt>
      <w:r>
        <w:t xml:space="preserve">) a § 84 odst. 2 písm. h) zákona č. 128/2000 Sb., o obcích (obecní zřízení) ve znění pozdějších předpisů, k uplatnění ustanovení § </w:t>
      </w:r>
      <w:sdt>
        <w:sdtPr>
          <w:id w:val="316697094"/>
          <w:placeholder>
            <w:docPart w:val="3A3291F86E3A4CFDB0EC753762BF6F56"/>
          </w:placeholder>
          <w:text/>
        </w:sdtPr>
        <w:sdtEndPr/>
        <w:sdtContent>
          <w:r w:rsidR="00FD60E5">
            <w:t>29 odst. 1 písm. o)</w:t>
          </w:r>
        </w:sdtContent>
      </w:sdt>
      <w:r>
        <w:t xml:space="preserve"> zákona č. </w:t>
      </w:r>
      <w:sdt>
        <w:sdtPr>
          <w:id w:val="1280369020"/>
          <w:placeholder>
            <w:docPart w:val="7058026DE3B44EEEB58F325272EC5E3F"/>
          </w:placeholder>
          <w:text/>
        </w:sdtPr>
        <w:sdtEndPr/>
        <w:sdtContent>
          <w:r w:rsidR="00FD60E5">
            <w:t>133/1985</w:t>
          </w:r>
        </w:sdtContent>
      </w:sdt>
      <w:r>
        <w:t xml:space="preserve"> Sb., </w:t>
      </w:r>
      <w:sdt>
        <w:sdtPr>
          <w:id w:val="73243973"/>
          <w:placeholder>
            <w:docPart w:val="7058026DE3B44EEEB58F325272EC5E3F"/>
          </w:placeholder>
          <w:text/>
        </w:sdtPr>
        <w:sdtEndPr/>
        <w:sdtContent>
          <w:r w:rsidR="00FD60E5">
            <w:t>o požární ochraně,</w:t>
          </w:r>
        </w:sdtContent>
      </w:sdt>
      <w:r>
        <w:t xml:space="preserve"> ve znění pozdějších předpisů, tuto obecně závaznou vyhlášku</w:t>
      </w:r>
      <w:r w:rsidR="00FD60E5">
        <w:t>, kterou se mění obecně závazná vyhláška č. 3/2004 požární řád statutárního města Karviné, ve znění pozdějších změn takto</w:t>
      </w:r>
      <w:r>
        <w:t>:</w:t>
      </w:r>
    </w:p>
    <w:p w:rsidR="00913CE2" w:rsidRPr="00913CE2" w:rsidRDefault="00913CE2" w:rsidP="00BE4321">
      <w:pPr>
        <w:pStyle w:val="lnek"/>
        <w:rPr>
          <w:rStyle w:val="Nzevknihy"/>
        </w:rPr>
      </w:pPr>
    </w:p>
    <w:p w:rsidR="00CE74B2" w:rsidRDefault="00FD60E5" w:rsidP="000E3896">
      <w:pPr>
        <w:pStyle w:val="Nzevlnku"/>
      </w:pPr>
      <w:r>
        <w:t xml:space="preserve">Změnová </w:t>
      </w:r>
      <w:r w:rsidR="00CE74B2">
        <w:t>ustanovení</w:t>
      </w:r>
    </w:p>
    <w:p w:rsidR="000B76F5" w:rsidRDefault="00FD60E5" w:rsidP="000B76F5">
      <w:pPr>
        <w:pStyle w:val="rove1"/>
        <w:rPr>
          <w:lang w:bidi="ar-SA"/>
        </w:rPr>
      </w:pPr>
      <w:r>
        <w:rPr>
          <w:lang w:bidi="ar-SA"/>
        </w:rPr>
        <w:t xml:space="preserve">V článku 3 Podmínky požární bezpečnosti při činnostech, v objektech nebo v době zvýšeného nebezpečí vzniku požáru </w:t>
      </w:r>
      <w:r w:rsidR="000B76F5">
        <w:rPr>
          <w:lang w:bidi="ar-SA"/>
        </w:rPr>
        <w:t xml:space="preserve">se v odstavci 1. text poznámky pod čarou </w:t>
      </w:r>
      <w:r w:rsidR="000B76F5" w:rsidRPr="00F700C5">
        <w:rPr>
          <w:vertAlign w:val="superscript"/>
          <w:lang w:bidi="ar-SA"/>
        </w:rPr>
        <w:t>2)</w:t>
      </w:r>
      <w:r w:rsidR="000B76F5">
        <w:rPr>
          <w:lang w:bidi="ar-SA"/>
        </w:rPr>
        <w:t>: „</w:t>
      </w:r>
      <w:r w:rsidR="000B76F5" w:rsidRPr="000B76F5">
        <w:rPr>
          <w:lang w:bidi="ar-SA"/>
        </w:rPr>
        <w:t xml:space="preserve"> 50/1976 Sb., o územním plánování a stavebním řádu</w:t>
      </w:r>
      <w:r w:rsidR="000B76F5">
        <w:rPr>
          <w:lang w:bidi="ar-SA"/>
        </w:rPr>
        <w:t>“ ruší a nahrazuje textem: „</w:t>
      </w:r>
      <w:r w:rsidR="000B76F5" w:rsidRPr="000B76F5">
        <w:rPr>
          <w:lang w:bidi="ar-SA"/>
        </w:rPr>
        <w:t>183/2006 Sb., o územním plánování a stavebním řádu (stavební zákon), nařízení Moravskoslezského kraje č. 1/2017</w:t>
      </w:r>
      <w:r w:rsidR="000B76F5">
        <w:rPr>
          <w:lang w:bidi="ar-SA"/>
        </w:rPr>
        <w:t>“.</w:t>
      </w:r>
    </w:p>
    <w:p w:rsidR="00CE74B2" w:rsidRDefault="000B76F5" w:rsidP="008176F0">
      <w:pPr>
        <w:pStyle w:val="rove1"/>
        <w:rPr>
          <w:lang w:bidi="ar-SA"/>
        </w:rPr>
      </w:pPr>
      <w:r>
        <w:rPr>
          <w:lang w:bidi="ar-SA"/>
        </w:rPr>
        <w:t xml:space="preserve">V článku 3 Podmínky požární bezpečnosti při činnostech, v objektech nebo v době zvýšeného nebezpečí vzniku požáru </w:t>
      </w:r>
      <w:r w:rsidR="00FD60E5">
        <w:rPr>
          <w:lang w:bidi="ar-SA"/>
        </w:rPr>
        <w:t>se odstavec 2., 3. a 4. ruší.</w:t>
      </w:r>
    </w:p>
    <w:p w:rsidR="00FD60E5" w:rsidRDefault="00F700C5" w:rsidP="008176F0">
      <w:pPr>
        <w:pStyle w:val="rove1"/>
        <w:rPr>
          <w:lang w:bidi="ar-SA"/>
        </w:rPr>
      </w:pPr>
      <w:r>
        <w:rPr>
          <w:lang w:bidi="ar-SA"/>
        </w:rPr>
        <w:t>V článku 3 Podmínky požární bezpečnosti při činnostech, v objektech nebo v době zvýšeného nebezpečí vzniku požáru se odstavci 5. text: „1/2002“ ruší a nahrazuje textem: „4/2006“.</w:t>
      </w:r>
    </w:p>
    <w:p w:rsidR="00F700C5" w:rsidRDefault="00F700C5" w:rsidP="00F700C5">
      <w:pPr>
        <w:pStyle w:val="rove1"/>
        <w:rPr>
          <w:lang w:bidi="ar-SA"/>
        </w:rPr>
      </w:pPr>
      <w:r>
        <w:rPr>
          <w:lang w:bidi="ar-SA"/>
        </w:rPr>
        <w:t>V článku 4 Způsob nepřetržitého zabezpečení požární ochrany ve městě se v odstavci 1. text: „</w:t>
      </w:r>
      <w:r w:rsidRPr="00F700C5">
        <w:rPr>
          <w:lang w:bidi="ar-SA"/>
        </w:rPr>
        <w:t>na tísňové telefonní lince "150", kterou lze zdarma použít z pevných telefonních linek (včetně veřejných telefonních automatů) i mobilních telefonů</w:t>
      </w:r>
      <w:r>
        <w:rPr>
          <w:lang w:bidi="ar-SA"/>
        </w:rPr>
        <w:t>“ vypouští a nahrazuje se textem: „</w:t>
      </w:r>
      <w:r w:rsidRPr="00F700C5">
        <w:rPr>
          <w:lang w:bidi="ar-SA"/>
        </w:rPr>
        <w:t>ohlašovny požáru v budově Městské policie Karviná na adrese Univerzitní park 51/1, 733 24 Karviná a na telefonním čísle: 596 311 649 nebo 596 312 028. K ohlášení požáru je možno využít také tísňovou telefonní linku „150“, případně „112“</w:t>
      </w:r>
      <w:r>
        <w:rPr>
          <w:lang w:bidi="ar-SA"/>
        </w:rPr>
        <w:t>.</w:t>
      </w:r>
    </w:p>
    <w:p w:rsidR="00F700C5" w:rsidRDefault="00F700C5" w:rsidP="00F700C5">
      <w:pPr>
        <w:pStyle w:val="rove1"/>
        <w:rPr>
          <w:lang w:bidi="ar-SA"/>
        </w:rPr>
      </w:pPr>
      <w:r>
        <w:rPr>
          <w:lang w:bidi="ar-SA"/>
        </w:rPr>
        <w:t>V článku 4 Způsob nepřetržitého zabezpečení požární ochrany ve městě se odstavec 2. ruší.</w:t>
      </w:r>
    </w:p>
    <w:p w:rsidR="00531327" w:rsidRDefault="00F700C5" w:rsidP="00F700C5">
      <w:pPr>
        <w:pStyle w:val="rove1"/>
        <w:rPr>
          <w:lang w:bidi="ar-SA"/>
        </w:rPr>
      </w:pPr>
      <w:r>
        <w:rPr>
          <w:lang w:bidi="ar-SA"/>
        </w:rPr>
        <w:t>V článku 5 Jednotky sboru dobrovolných hasičů města, jejich kategorie, početní stav a vybavení v odstavci 4. se text</w:t>
      </w:r>
      <w:r w:rsidR="00531327">
        <w:rPr>
          <w:lang w:bidi="ar-SA"/>
        </w:rPr>
        <w:t xml:space="preserve">: </w:t>
      </w:r>
    </w:p>
    <w:p w:rsidR="00531327" w:rsidRDefault="00531327" w:rsidP="0053132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>
        <w:rPr>
          <w:lang w:bidi="ar-SA"/>
        </w:rPr>
        <w:t>„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265"/>
        <w:gridCol w:w="2266"/>
      </w:tblGrid>
      <w:tr w:rsidR="00531327" w:rsidRPr="00531327" w:rsidTr="00531327">
        <w:tc>
          <w:tcPr>
            <w:tcW w:w="2264" w:type="dxa"/>
          </w:tcPr>
          <w:p w:rsidR="00531327" w:rsidRPr="00531327" w:rsidRDefault="00531327" w:rsidP="00477540">
            <w:pPr>
              <w:jc w:val="center"/>
              <w:rPr>
                <w:rFonts w:cs="Arial"/>
              </w:rPr>
            </w:pPr>
            <w:r w:rsidRPr="00531327">
              <w:rPr>
                <w:rFonts w:cs="Arial"/>
              </w:rPr>
              <w:t>Umístění jednotky požární ochrany</w:t>
            </w:r>
          </w:p>
        </w:tc>
        <w:tc>
          <w:tcPr>
            <w:tcW w:w="2265" w:type="dxa"/>
          </w:tcPr>
          <w:p w:rsidR="00531327" w:rsidRPr="00531327" w:rsidRDefault="00531327" w:rsidP="00477540">
            <w:pPr>
              <w:jc w:val="center"/>
              <w:rPr>
                <w:rFonts w:cs="Arial"/>
              </w:rPr>
            </w:pPr>
            <w:r w:rsidRPr="00531327">
              <w:rPr>
                <w:rFonts w:cs="Arial"/>
              </w:rPr>
              <w:t>Kategorie jednotky požární ochrany</w:t>
            </w:r>
          </w:p>
        </w:tc>
        <w:tc>
          <w:tcPr>
            <w:tcW w:w="2265" w:type="dxa"/>
          </w:tcPr>
          <w:p w:rsidR="00531327" w:rsidRPr="00531327" w:rsidRDefault="00531327" w:rsidP="00477540">
            <w:pPr>
              <w:jc w:val="center"/>
              <w:rPr>
                <w:rFonts w:cs="Arial"/>
              </w:rPr>
            </w:pPr>
            <w:r w:rsidRPr="00531327">
              <w:rPr>
                <w:rFonts w:cs="Arial"/>
              </w:rPr>
              <w:t>Počet členů</w:t>
            </w:r>
          </w:p>
        </w:tc>
        <w:tc>
          <w:tcPr>
            <w:tcW w:w="2266" w:type="dxa"/>
          </w:tcPr>
          <w:p w:rsidR="00531327" w:rsidRPr="00531327" w:rsidRDefault="00531327" w:rsidP="00477540">
            <w:pPr>
              <w:jc w:val="center"/>
              <w:rPr>
                <w:rFonts w:cs="Arial"/>
              </w:rPr>
            </w:pPr>
            <w:r w:rsidRPr="00531327">
              <w:rPr>
                <w:rFonts w:cs="Arial"/>
              </w:rPr>
              <w:t>Požární technika a věcné prostředky</w:t>
            </w:r>
          </w:p>
        </w:tc>
      </w:tr>
      <w:tr w:rsidR="00531327" w:rsidRPr="00531327" w:rsidTr="00531327">
        <w:tc>
          <w:tcPr>
            <w:tcW w:w="2264" w:type="dxa"/>
          </w:tcPr>
          <w:p w:rsidR="00531327" w:rsidRPr="00531327" w:rsidRDefault="00531327" w:rsidP="00477540">
            <w:pPr>
              <w:rPr>
                <w:rFonts w:cs="Arial"/>
              </w:rPr>
            </w:pPr>
            <w:r w:rsidRPr="00531327">
              <w:rPr>
                <w:rFonts w:cs="Arial"/>
              </w:rPr>
              <w:t>Karviná – Hranice</w:t>
            </w:r>
          </w:p>
        </w:tc>
        <w:tc>
          <w:tcPr>
            <w:tcW w:w="2265" w:type="dxa"/>
          </w:tcPr>
          <w:p w:rsidR="00531327" w:rsidRPr="00531327" w:rsidRDefault="00531327" w:rsidP="00477540">
            <w:pPr>
              <w:jc w:val="center"/>
              <w:rPr>
                <w:rFonts w:cs="Arial"/>
              </w:rPr>
            </w:pPr>
            <w:r w:rsidRPr="00531327">
              <w:rPr>
                <w:rFonts w:cs="Arial"/>
              </w:rPr>
              <w:t>III</w:t>
            </w:r>
          </w:p>
        </w:tc>
        <w:tc>
          <w:tcPr>
            <w:tcW w:w="2265" w:type="dxa"/>
          </w:tcPr>
          <w:p w:rsidR="00531327" w:rsidRPr="00531327" w:rsidRDefault="00531327" w:rsidP="00477540">
            <w:pPr>
              <w:jc w:val="center"/>
              <w:rPr>
                <w:rFonts w:cs="Arial"/>
              </w:rPr>
            </w:pPr>
            <w:r w:rsidRPr="00531327">
              <w:rPr>
                <w:rFonts w:cs="Arial"/>
              </w:rPr>
              <w:t>24</w:t>
            </w:r>
          </w:p>
        </w:tc>
        <w:tc>
          <w:tcPr>
            <w:tcW w:w="2266" w:type="dxa"/>
          </w:tcPr>
          <w:p w:rsidR="00531327" w:rsidRPr="00531327" w:rsidRDefault="00531327" w:rsidP="00531327">
            <w:pPr>
              <w:rPr>
                <w:rFonts w:cs="Arial"/>
              </w:rPr>
            </w:pPr>
            <w:r w:rsidRPr="00531327">
              <w:rPr>
                <w:rFonts w:cs="Arial"/>
              </w:rPr>
              <w:t>AVIA 30, LIAZ, PPS-12</w:t>
            </w:r>
          </w:p>
        </w:tc>
      </w:tr>
      <w:tr w:rsidR="00531327" w:rsidRPr="00531327" w:rsidTr="00531327">
        <w:tc>
          <w:tcPr>
            <w:tcW w:w="2264" w:type="dxa"/>
          </w:tcPr>
          <w:p w:rsidR="00531327" w:rsidRPr="00531327" w:rsidRDefault="00531327" w:rsidP="00477540">
            <w:pPr>
              <w:rPr>
                <w:rFonts w:cs="Arial"/>
              </w:rPr>
            </w:pPr>
            <w:r w:rsidRPr="00531327">
              <w:rPr>
                <w:rFonts w:cs="Arial"/>
              </w:rPr>
              <w:t>Karviná – Ráj</w:t>
            </w:r>
          </w:p>
        </w:tc>
        <w:tc>
          <w:tcPr>
            <w:tcW w:w="2265" w:type="dxa"/>
          </w:tcPr>
          <w:p w:rsidR="00531327" w:rsidRPr="00531327" w:rsidRDefault="00531327" w:rsidP="00477540">
            <w:pPr>
              <w:jc w:val="center"/>
              <w:rPr>
                <w:rFonts w:cs="Arial"/>
              </w:rPr>
            </w:pPr>
            <w:r w:rsidRPr="00531327">
              <w:rPr>
                <w:rFonts w:cs="Arial"/>
              </w:rPr>
              <w:t>V</w:t>
            </w:r>
          </w:p>
        </w:tc>
        <w:tc>
          <w:tcPr>
            <w:tcW w:w="2265" w:type="dxa"/>
          </w:tcPr>
          <w:p w:rsidR="00531327" w:rsidRPr="00531327" w:rsidRDefault="00531327" w:rsidP="00477540">
            <w:pPr>
              <w:jc w:val="center"/>
              <w:rPr>
                <w:rFonts w:cs="Arial"/>
              </w:rPr>
            </w:pPr>
            <w:r w:rsidRPr="00531327">
              <w:rPr>
                <w:rFonts w:cs="Arial"/>
              </w:rPr>
              <w:t>23</w:t>
            </w:r>
          </w:p>
        </w:tc>
        <w:tc>
          <w:tcPr>
            <w:tcW w:w="2266" w:type="dxa"/>
          </w:tcPr>
          <w:p w:rsidR="00531327" w:rsidRPr="00531327" w:rsidRDefault="00531327" w:rsidP="00531327">
            <w:pPr>
              <w:rPr>
                <w:rFonts w:cs="Arial"/>
              </w:rPr>
            </w:pPr>
            <w:r w:rsidRPr="00531327">
              <w:rPr>
                <w:rFonts w:cs="Arial"/>
              </w:rPr>
              <w:t xml:space="preserve">AVIA DA-12 , 2x </w:t>
            </w:r>
            <w:proofErr w:type="gramStart"/>
            <w:r w:rsidRPr="00531327">
              <w:rPr>
                <w:rFonts w:cs="Arial"/>
              </w:rPr>
              <w:t>PPS</w:t>
            </w:r>
            <w:proofErr w:type="gramEnd"/>
            <w:r w:rsidRPr="00531327">
              <w:rPr>
                <w:rFonts w:cs="Arial"/>
              </w:rPr>
              <w:t>–</w:t>
            </w:r>
            <w:proofErr w:type="gramStart"/>
            <w:r w:rsidRPr="00531327">
              <w:rPr>
                <w:rFonts w:cs="Arial"/>
              </w:rPr>
              <w:t>12</w:t>
            </w:r>
            <w:proofErr w:type="gramEnd"/>
            <w:r w:rsidRPr="00531327">
              <w:rPr>
                <w:rFonts w:cs="Arial"/>
              </w:rPr>
              <w:t>, FS 45 TL</w:t>
            </w:r>
          </w:p>
        </w:tc>
      </w:tr>
      <w:tr w:rsidR="00531327" w:rsidRPr="00531327" w:rsidTr="00531327">
        <w:tc>
          <w:tcPr>
            <w:tcW w:w="2264" w:type="dxa"/>
          </w:tcPr>
          <w:p w:rsidR="00531327" w:rsidRPr="00531327" w:rsidRDefault="00531327" w:rsidP="00477540">
            <w:pPr>
              <w:rPr>
                <w:rFonts w:cs="Arial"/>
              </w:rPr>
            </w:pPr>
            <w:r w:rsidRPr="00531327">
              <w:rPr>
                <w:rFonts w:cs="Arial"/>
              </w:rPr>
              <w:t>Karviná – Staré Město</w:t>
            </w:r>
          </w:p>
        </w:tc>
        <w:tc>
          <w:tcPr>
            <w:tcW w:w="2265" w:type="dxa"/>
          </w:tcPr>
          <w:p w:rsidR="00531327" w:rsidRPr="00531327" w:rsidRDefault="00531327" w:rsidP="00477540">
            <w:pPr>
              <w:jc w:val="center"/>
              <w:rPr>
                <w:rFonts w:cs="Arial"/>
              </w:rPr>
            </w:pPr>
            <w:r w:rsidRPr="00531327">
              <w:rPr>
                <w:rFonts w:cs="Arial"/>
              </w:rPr>
              <w:t>V</w:t>
            </w:r>
          </w:p>
        </w:tc>
        <w:tc>
          <w:tcPr>
            <w:tcW w:w="2265" w:type="dxa"/>
          </w:tcPr>
          <w:p w:rsidR="00531327" w:rsidRPr="00531327" w:rsidRDefault="00531327" w:rsidP="00477540">
            <w:pPr>
              <w:jc w:val="center"/>
              <w:rPr>
                <w:rFonts w:cs="Arial"/>
              </w:rPr>
            </w:pPr>
            <w:r w:rsidRPr="00531327">
              <w:rPr>
                <w:rFonts w:cs="Arial"/>
              </w:rPr>
              <w:t>13</w:t>
            </w:r>
          </w:p>
        </w:tc>
        <w:tc>
          <w:tcPr>
            <w:tcW w:w="2266" w:type="dxa"/>
          </w:tcPr>
          <w:p w:rsidR="00531327" w:rsidRPr="00531327" w:rsidRDefault="00531327" w:rsidP="00531327">
            <w:pPr>
              <w:rPr>
                <w:rFonts w:cs="Arial"/>
              </w:rPr>
            </w:pPr>
            <w:r w:rsidRPr="00531327">
              <w:rPr>
                <w:rFonts w:cs="Arial"/>
              </w:rPr>
              <w:t>AVIA 31, PPS-12 R, plovoucí čerpadlo FROGGY</w:t>
            </w:r>
          </w:p>
        </w:tc>
      </w:tr>
    </w:tbl>
    <w:p w:rsidR="00531327" w:rsidRPr="00531327" w:rsidRDefault="00531327" w:rsidP="0053132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531327">
        <w:rPr>
          <w:rFonts w:cs="Arial"/>
          <w:szCs w:val="20"/>
        </w:rPr>
        <w:t xml:space="preserve">vysvětlivky: </w:t>
      </w:r>
    </w:p>
    <w:p w:rsidR="00531327" w:rsidRPr="00531327" w:rsidRDefault="00531327" w:rsidP="0053132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531327">
        <w:rPr>
          <w:rFonts w:cs="Arial"/>
          <w:szCs w:val="20"/>
        </w:rPr>
        <w:t xml:space="preserve">AVIA 30 - požární vozidlo </w:t>
      </w:r>
    </w:p>
    <w:p w:rsidR="00531327" w:rsidRPr="00531327" w:rsidRDefault="00531327" w:rsidP="0053132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531327">
        <w:rPr>
          <w:rFonts w:cs="Arial"/>
          <w:szCs w:val="20"/>
        </w:rPr>
        <w:t xml:space="preserve">LIAZ - cisternová automobilová stříkačka </w:t>
      </w:r>
    </w:p>
    <w:p w:rsidR="00531327" w:rsidRPr="00531327" w:rsidRDefault="00531327" w:rsidP="0053132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531327">
        <w:rPr>
          <w:rFonts w:cs="Arial"/>
          <w:szCs w:val="20"/>
        </w:rPr>
        <w:t xml:space="preserve">PPS-12 - přenosná motorová stříkačka </w:t>
      </w:r>
    </w:p>
    <w:p w:rsidR="00531327" w:rsidRDefault="00531327" w:rsidP="0053132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531327">
        <w:rPr>
          <w:rFonts w:cs="Arial"/>
          <w:szCs w:val="20"/>
        </w:rPr>
        <w:t xml:space="preserve">FS </w:t>
      </w:r>
      <w:r>
        <w:rPr>
          <w:rFonts w:cs="Arial"/>
          <w:szCs w:val="20"/>
        </w:rPr>
        <w:t>45TL - benzinové vodní čerpadlo“</w:t>
      </w:r>
    </w:p>
    <w:p w:rsidR="00531327" w:rsidRDefault="00531327" w:rsidP="0053132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:rsidR="00531327" w:rsidRDefault="00531327" w:rsidP="0053132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vypouští a nahrazuje textem:</w:t>
      </w:r>
    </w:p>
    <w:p w:rsidR="00531327" w:rsidRPr="00531327" w:rsidRDefault="00531327" w:rsidP="0053132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531327">
        <w:rPr>
          <w:rFonts w:cs="Arial"/>
          <w:szCs w:val="20"/>
        </w:rPr>
        <w:t>„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266"/>
      </w:tblGrid>
      <w:tr w:rsidR="00531327" w:rsidRPr="00531327" w:rsidTr="00531327">
        <w:tc>
          <w:tcPr>
            <w:tcW w:w="2264" w:type="dxa"/>
          </w:tcPr>
          <w:p w:rsidR="00531327" w:rsidRPr="00531327" w:rsidRDefault="00531327" w:rsidP="00477540">
            <w:pPr>
              <w:jc w:val="center"/>
              <w:rPr>
                <w:rFonts w:cs="Arial"/>
              </w:rPr>
            </w:pPr>
            <w:r w:rsidRPr="00531327">
              <w:rPr>
                <w:rFonts w:cs="Arial"/>
              </w:rPr>
              <w:t>Umístění jednotky požární ochrany</w:t>
            </w:r>
          </w:p>
        </w:tc>
        <w:tc>
          <w:tcPr>
            <w:tcW w:w="2265" w:type="dxa"/>
          </w:tcPr>
          <w:p w:rsidR="00531327" w:rsidRPr="00531327" w:rsidRDefault="00531327" w:rsidP="00477540">
            <w:pPr>
              <w:jc w:val="center"/>
              <w:rPr>
                <w:rFonts w:cs="Arial"/>
              </w:rPr>
            </w:pPr>
            <w:r w:rsidRPr="00531327">
              <w:rPr>
                <w:rFonts w:cs="Arial"/>
              </w:rPr>
              <w:t>Kategorie jednotky požární ochrany</w:t>
            </w:r>
          </w:p>
        </w:tc>
        <w:tc>
          <w:tcPr>
            <w:tcW w:w="2266" w:type="dxa"/>
          </w:tcPr>
          <w:p w:rsidR="00531327" w:rsidRPr="00531327" w:rsidRDefault="00531327" w:rsidP="00477540">
            <w:pPr>
              <w:jc w:val="center"/>
              <w:rPr>
                <w:rFonts w:cs="Arial"/>
              </w:rPr>
            </w:pPr>
            <w:r w:rsidRPr="00531327">
              <w:rPr>
                <w:rFonts w:cs="Arial"/>
              </w:rPr>
              <w:t>Požární technika a věcné prostředky</w:t>
            </w:r>
          </w:p>
        </w:tc>
      </w:tr>
      <w:tr w:rsidR="00531327" w:rsidRPr="00531327" w:rsidTr="00531327">
        <w:tc>
          <w:tcPr>
            <w:tcW w:w="2264" w:type="dxa"/>
          </w:tcPr>
          <w:p w:rsidR="00531327" w:rsidRPr="00531327" w:rsidRDefault="00531327" w:rsidP="00477540">
            <w:pPr>
              <w:rPr>
                <w:rFonts w:cs="Arial"/>
              </w:rPr>
            </w:pPr>
            <w:r w:rsidRPr="00531327">
              <w:rPr>
                <w:rFonts w:cs="Arial"/>
              </w:rPr>
              <w:t>Karviná – Hranice</w:t>
            </w:r>
          </w:p>
        </w:tc>
        <w:tc>
          <w:tcPr>
            <w:tcW w:w="2265" w:type="dxa"/>
          </w:tcPr>
          <w:p w:rsidR="00531327" w:rsidRPr="00531327" w:rsidRDefault="00531327" w:rsidP="00477540">
            <w:pPr>
              <w:jc w:val="center"/>
              <w:rPr>
                <w:rFonts w:cs="Arial"/>
              </w:rPr>
            </w:pPr>
            <w:r w:rsidRPr="00531327">
              <w:rPr>
                <w:rFonts w:cs="Arial"/>
              </w:rPr>
              <w:t>III</w:t>
            </w:r>
          </w:p>
        </w:tc>
        <w:tc>
          <w:tcPr>
            <w:tcW w:w="2266" w:type="dxa"/>
          </w:tcPr>
          <w:p w:rsidR="00531327" w:rsidRPr="00531327" w:rsidRDefault="00531327" w:rsidP="00477540">
            <w:pPr>
              <w:rPr>
                <w:rFonts w:cs="Arial"/>
              </w:rPr>
            </w:pPr>
            <w:r w:rsidRPr="00531327">
              <w:rPr>
                <w:rFonts w:cs="Arial"/>
              </w:rPr>
              <w:t>CAS, PPS-12</w:t>
            </w:r>
          </w:p>
        </w:tc>
      </w:tr>
      <w:tr w:rsidR="00531327" w:rsidRPr="00531327" w:rsidTr="00531327">
        <w:tc>
          <w:tcPr>
            <w:tcW w:w="2264" w:type="dxa"/>
          </w:tcPr>
          <w:p w:rsidR="00531327" w:rsidRPr="00531327" w:rsidRDefault="00531327" w:rsidP="00477540">
            <w:pPr>
              <w:rPr>
                <w:rFonts w:cs="Arial"/>
              </w:rPr>
            </w:pPr>
            <w:r w:rsidRPr="00531327">
              <w:rPr>
                <w:rFonts w:cs="Arial"/>
              </w:rPr>
              <w:t>Karviná – Ráj</w:t>
            </w:r>
          </w:p>
        </w:tc>
        <w:tc>
          <w:tcPr>
            <w:tcW w:w="2265" w:type="dxa"/>
          </w:tcPr>
          <w:p w:rsidR="00531327" w:rsidRPr="00531327" w:rsidRDefault="00531327" w:rsidP="00477540">
            <w:pPr>
              <w:jc w:val="center"/>
              <w:rPr>
                <w:rFonts w:cs="Arial"/>
              </w:rPr>
            </w:pPr>
            <w:r w:rsidRPr="00531327">
              <w:rPr>
                <w:rFonts w:cs="Arial"/>
              </w:rPr>
              <w:t>V</w:t>
            </w:r>
          </w:p>
        </w:tc>
        <w:tc>
          <w:tcPr>
            <w:tcW w:w="2266" w:type="dxa"/>
          </w:tcPr>
          <w:p w:rsidR="00531327" w:rsidRPr="00531327" w:rsidRDefault="00531327" w:rsidP="00531327">
            <w:pPr>
              <w:rPr>
                <w:rFonts w:cs="Arial"/>
              </w:rPr>
            </w:pPr>
            <w:r w:rsidRPr="00531327">
              <w:rPr>
                <w:rFonts w:cs="Arial"/>
              </w:rPr>
              <w:t xml:space="preserve">DA, </w:t>
            </w:r>
            <w:proofErr w:type="gramStart"/>
            <w:r w:rsidRPr="00531327">
              <w:rPr>
                <w:rFonts w:cs="Arial"/>
              </w:rPr>
              <w:t>PPS</w:t>
            </w:r>
            <w:proofErr w:type="gramEnd"/>
            <w:r w:rsidRPr="00531327">
              <w:rPr>
                <w:rFonts w:cs="Arial"/>
              </w:rPr>
              <w:t>–</w:t>
            </w:r>
            <w:proofErr w:type="gramStart"/>
            <w:r w:rsidRPr="00531327">
              <w:rPr>
                <w:rFonts w:cs="Arial"/>
              </w:rPr>
              <w:t>12</w:t>
            </w:r>
            <w:proofErr w:type="gramEnd"/>
            <w:r w:rsidRPr="00531327">
              <w:rPr>
                <w:rFonts w:cs="Arial"/>
              </w:rPr>
              <w:t xml:space="preserve">, </w:t>
            </w:r>
          </w:p>
        </w:tc>
      </w:tr>
      <w:tr w:rsidR="00531327" w:rsidRPr="00531327" w:rsidTr="00531327">
        <w:tc>
          <w:tcPr>
            <w:tcW w:w="2264" w:type="dxa"/>
          </w:tcPr>
          <w:p w:rsidR="00531327" w:rsidRPr="00531327" w:rsidRDefault="00531327" w:rsidP="00477540">
            <w:pPr>
              <w:rPr>
                <w:rFonts w:cs="Arial"/>
              </w:rPr>
            </w:pPr>
            <w:r w:rsidRPr="00531327">
              <w:rPr>
                <w:rFonts w:cs="Arial"/>
              </w:rPr>
              <w:t>Karviná – Staré Město</w:t>
            </w:r>
          </w:p>
        </w:tc>
        <w:tc>
          <w:tcPr>
            <w:tcW w:w="2265" w:type="dxa"/>
          </w:tcPr>
          <w:p w:rsidR="00531327" w:rsidRPr="00531327" w:rsidRDefault="00531327" w:rsidP="00477540">
            <w:pPr>
              <w:jc w:val="center"/>
              <w:rPr>
                <w:rFonts w:cs="Arial"/>
              </w:rPr>
            </w:pPr>
            <w:r w:rsidRPr="00531327">
              <w:rPr>
                <w:rFonts w:cs="Arial"/>
              </w:rPr>
              <w:t>V</w:t>
            </w:r>
          </w:p>
        </w:tc>
        <w:tc>
          <w:tcPr>
            <w:tcW w:w="2266" w:type="dxa"/>
          </w:tcPr>
          <w:p w:rsidR="00531327" w:rsidRPr="00531327" w:rsidRDefault="00531327" w:rsidP="00531327">
            <w:pPr>
              <w:rPr>
                <w:rFonts w:cs="Arial"/>
              </w:rPr>
            </w:pPr>
            <w:r w:rsidRPr="00531327">
              <w:rPr>
                <w:rFonts w:cs="Arial"/>
              </w:rPr>
              <w:t xml:space="preserve">DA, PPS-12 R, </w:t>
            </w:r>
          </w:p>
        </w:tc>
      </w:tr>
    </w:tbl>
    <w:p w:rsidR="00531327" w:rsidRPr="00531327" w:rsidRDefault="00531327" w:rsidP="0053132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531327">
        <w:rPr>
          <w:rFonts w:cs="Arial"/>
          <w:szCs w:val="20"/>
        </w:rPr>
        <w:t xml:space="preserve">vysvětlivky: </w:t>
      </w:r>
    </w:p>
    <w:p w:rsidR="00531327" w:rsidRPr="00531327" w:rsidRDefault="00531327" w:rsidP="0053132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531327">
        <w:rPr>
          <w:rFonts w:cs="Arial"/>
          <w:szCs w:val="20"/>
        </w:rPr>
        <w:t>DA – dopravní automobil</w:t>
      </w:r>
    </w:p>
    <w:p w:rsidR="00531327" w:rsidRPr="00531327" w:rsidRDefault="00531327" w:rsidP="0053132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531327">
        <w:rPr>
          <w:rFonts w:cs="Arial"/>
          <w:szCs w:val="20"/>
        </w:rPr>
        <w:t xml:space="preserve">CAS - cisternová automobilová stříkačka </w:t>
      </w:r>
    </w:p>
    <w:p w:rsidR="00531327" w:rsidRDefault="00531327" w:rsidP="0053132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531327">
        <w:rPr>
          <w:rFonts w:cs="Arial"/>
          <w:szCs w:val="20"/>
        </w:rPr>
        <w:t>PPS-12 - přenosná motorová stříkačka</w:t>
      </w:r>
      <w:r>
        <w:rPr>
          <w:rFonts w:cs="Arial"/>
          <w:szCs w:val="20"/>
        </w:rPr>
        <w:t>“.</w:t>
      </w:r>
      <w:r w:rsidRPr="00531327">
        <w:rPr>
          <w:rFonts w:cs="Arial"/>
          <w:szCs w:val="20"/>
        </w:rPr>
        <w:t xml:space="preserve"> </w:t>
      </w:r>
    </w:p>
    <w:p w:rsidR="003A45C5" w:rsidRDefault="003A45C5" w:rsidP="0053132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:rsidR="00531327" w:rsidRDefault="00531327" w:rsidP="00ED3DB0">
      <w:pPr>
        <w:pStyle w:val="rove1"/>
      </w:pPr>
      <w:r>
        <w:t xml:space="preserve">V článku 7 Seznam ohlašoven požárů a dalších míst, odkud lze hlásit požár a způsob jejich označení v odstavci 1. se za text: „Funkci ohlašovny požáru města plní“ vkládá text: „nepřetržitá služba v budově Městské policie Karviná na adrese Univerzitní park 51/1, </w:t>
      </w:r>
      <w:proofErr w:type="gramStart"/>
      <w:r>
        <w:t>733 24  Karviná</w:t>
      </w:r>
      <w:proofErr w:type="gramEnd"/>
      <w:r>
        <w:t xml:space="preserve"> a na telefonním čísle 596 311 649 nebo 596 312 028, dále pak“.</w:t>
      </w:r>
    </w:p>
    <w:p w:rsidR="00531327" w:rsidRDefault="00531327" w:rsidP="00F13493">
      <w:pPr>
        <w:pStyle w:val="rove1"/>
      </w:pPr>
      <w:r>
        <w:t>V článku 7 Seznam ohlašoven požárů a dalších míst, odkud lze hlásit požár a způsob jejich označení se odstavec 2. ruší.</w:t>
      </w:r>
    </w:p>
    <w:p w:rsidR="00531327" w:rsidRDefault="00531327" w:rsidP="00531327">
      <w:pPr>
        <w:pStyle w:val="rove1"/>
      </w:pPr>
      <w:r>
        <w:t>V článku 9 Seznam sil a prostředků jednotek požární ochrany předurčených požárním poplachovým plánem</w:t>
      </w:r>
      <w:r w:rsidR="003A45C5">
        <w:t xml:space="preserve"> se celý text článku ruší a nahrazuje textem: „Síly a prostředky požární ochrany jsou stanoveny v Nařízení Moravskoslezského kraje č. 5/2019.“.</w:t>
      </w:r>
    </w:p>
    <w:p w:rsidR="003A45C5" w:rsidRDefault="003A45C5" w:rsidP="003A45C5">
      <w:pPr>
        <w:pStyle w:val="rove1"/>
      </w:pPr>
      <w:r>
        <w:t xml:space="preserve">V článku 10 Sankční ustanovení se text poznámky pod čarou </w:t>
      </w:r>
      <w:r w:rsidRPr="003A45C5">
        <w:rPr>
          <w:vertAlign w:val="superscript"/>
        </w:rPr>
        <w:t>6)</w:t>
      </w:r>
      <w:r>
        <w:t>: „</w:t>
      </w:r>
      <w:r w:rsidRPr="003A45C5">
        <w:t>§ 46 odst. 1 zákona č. 200/1990 Sb., o přestupcích</w:t>
      </w:r>
      <w:r>
        <w:t xml:space="preserve">“ ruší a nahrazuje textem: „250/2016 Sb., o odpovědnosti za přestupky a řízení o nich“. A dále se ruší poznámka pod čarou </w:t>
      </w:r>
      <w:r w:rsidRPr="003A45C5">
        <w:rPr>
          <w:vertAlign w:val="superscript"/>
        </w:rPr>
        <w:t>7)</w:t>
      </w:r>
      <w:r>
        <w:t>.</w:t>
      </w:r>
    </w:p>
    <w:p w:rsidR="003A45C5" w:rsidRDefault="003A45C5" w:rsidP="003A45C5">
      <w:pPr>
        <w:pStyle w:val="lnek"/>
      </w:pPr>
    </w:p>
    <w:p w:rsidR="003A45C5" w:rsidRDefault="003A45C5" w:rsidP="003A45C5">
      <w:pPr>
        <w:pStyle w:val="Nzevlnku"/>
      </w:pPr>
      <w:r>
        <w:t>Závěrečná ustanovení</w:t>
      </w:r>
    </w:p>
    <w:p w:rsidR="003A45C5" w:rsidRPr="003A45C5" w:rsidRDefault="003A45C5" w:rsidP="003A45C5">
      <w:pPr>
        <w:pStyle w:val="rove1"/>
        <w:numPr>
          <w:ilvl w:val="0"/>
          <w:numId w:val="0"/>
        </w:numPr>
        <w:ind w:left="567"/>
      </w:pPr>
      <w:r>
        <w:t xml:space="preserve">Tato obecně závazná vyhláška bych schválena usnesení Zastupitelstva města Karviné č. </w:t>
      </w:r>
      <w:r w:rsidR="00803464">
        <w:t xml:space="preserve">31 </w:t>
      </w:r>
      <w:r>
        <w:t xml:space="preserve">ze dne </w:t>
      </w:r>
      <w:proofErr w:type="gramStart"/>
      <w:r>
        <w:t>05.12.2022</w:t>
      </w:r>
      <w:proofErr w:type="gramEnd"/>
      <w:r>
        <w:t xml:space="preserve"> a nabývá účinnosti </w:t>
      </w:r>
      <w:r w:rsidR="00DF6469">
        <w:t>počátkem patnáctého dne následujícího po dni jejího vyhlášení.</w:t>
      </w:r>
    </w:p>
    <w:p w:rsidR="00531327" w:rsidRPr="00531327" w:rsidRDefault="00531327" w:rsidP="0053132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:rsidR="00A441F9" w:rsidRDefault="00A441F9" w:rsidP="00531327">
      <w:pPr>
        <w:pStyle w:val="rove3"/>
        <w:numPr>
          <w:ilvl w:val="0"/>
          <w:numId w:val="0"/>
        </w:numPr>
        <w:rPr>
          <w:lang w:bidi="ar-SA"/>
        </w:rPr>
      </w:pPr>
    </w:p>
    <w:p w:rsidR="00B368BA" w:rsidRDefault="00B368BA" w:rsidP="00B368BA">
      <w:pPr>
        <w:rPr>
          <w:lang w:bidi="ar-SA"/>
        </w:rPr>
      </w:pPr>
    </w:p>
    <w:p w:rsidR="00B368BA" w:rsidRDefault="00105A06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Jan Wolf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:rsidR="00B368BA" w:rsidRDefault="00B368BA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rPr>
          <w:lang w:bidi="ar-SA"/>
        </w:rPr>
      </w:pPr>
    </w:p>
    <w:p w:rsidR="00B368BA" w:rsidRDefault="00BA2F28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I</w:t>
      </w:r>
      <w:r w:rsidR="00105A06">
        <w:rPr>
          <w:lang w:bidi="ar-SA"/>
        </w:rPr>
        <w:t xml:space="preserve">ng. Lukáš Raszyk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:rsidR="007B30B9" w:rsidRPr="00B368BA" w:rsidRDefault="007B30B9" w:rsidP="00BA2F28">
      <w:pPr>
        <w:jc w:val="left"/>
        <w:rPr>
          <w:lang w:bidi="ar-SA"/>
        </w:rPr>
      </w:pPr>
    </w:p>
    <w:sectPr w:rsidR="007B30B9" w:rsidRPr="00B368BA" w:rsidSect="007B30B9">
      <w:footerReference w:type="default" r:id="rId7"/>
      <w:headerReference w:type="first" r:id="rId8"/>
      <w:footerReference w:type="first" r:id="rId9"/>
      <w:pgSz w:w="11906" w:h="16838"/>
      <w:pgMar w:top="851" w:right="1418" w:bottom="1418" w:left="1418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0E5" w:rsidRDefault="00FD60E5" w:rsidP="00850C16">
      <w:pPr>
        <w:spacing w:after="0" w:line="240" w:lineRule="auto"/>
      </w:pPr>
      <w:r>
        <w:separator/>
      </w:r>
    </w:p>
  </w:endnote>
  <w:endnote w:type="continuationSeparator" w:id="0">
    <w:p w:rsidR="00FD60E5" w:rsidRDefault="00FD60E5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F28" w:rsidRPr="00BA2F28" w:rsidRDefault="00BA2F28" w:rsidP="00BA2F28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1B07D3"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1B07D3"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7B30B9" w:rsidRPr="00BA2F28" w:rsidRDefault="007B30B9" w:rsidP="00BA2F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0E1" w:rsidRPr="00BA2F28" w:rsidRDefault="006E50E1" w:rsidP="006E50E1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 w:rsidR="00BA2F28"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1B07D3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 w:rsidR="00BA2F28"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1B07D3"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D81323" w:rsidRPr="006E50E1" w:rsidRDefault="00D81323" w:rsidP="006E50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0E5" w:rsidRDefault="00FD60E5" w:rsidP="00850C16">
      <w:pPr>
        <w:spacing w:after="0" w:line="240" w:lineRule="auto"/>
      </w:pPr>
      <w:r>
        <w:separator/>
      </w:r>
    </w:p>
  </w:footnote>
  <w:footnote w:type="continuationSeparator" w:id="0">
    <w:p w:rsidR="00FD60E5" w:rsidRDefault="00FD60E5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0E5" w:rsidRPr="00FD60E5" w:rsidRDefault="00FD60E5" w:rsidP="00FD60E5">
    <w:pPr>
      <w:pStyle w:val="Zhlav"/>
      <w:jc w:val="right"/>
      <w:rPr>
        <w:noProof/>
        <w:color w:val="FF0000"/>
        <w:lang w:eastAsia="cs-CZ" w:bidi="ar-SA"/>
      </w:rPr>
    </w:pPr>
  </w:p>
  <w:p w:rsidR="007B30B9" w:rsidRDefault="007B30B9" w:rsidP="007B30B9">
    <w:pPr>
      <w:pStyle w:val="Zhlav"/>
      <w:jc w:val="center"/>
      <w:rPr>
        <w:b/>
      </w:rPr>
    </w:pPr>
    <w:r>
      <w:rPr>
        <w:noProof/>
        <w:lang w:eastAsia="cs-CZ" w:bidi="ar-SA"/>
      </w:rPr>
      <w:drawing>
        <wp:inline distT="0" distB="0" distL="0" distR="0" wp14:anchorId="70FA2D23" wp14:editId="48A279B9">
          <wp:extent cx="620313" cy="767726"/>
          <wp:effectExtent l="0" t="0" r="0" b="0"/>
          <wp:docPr id="1" name="Obrázek 1" descr="D:\Users\jarema\AppData\Local\Microsoft\Windows\INetCache\Content.Word\Heraldicky znak Kar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jarema\AppData\Local\Microsoft\Windows\INetCache\Content.Word\Heraldicky znak Kar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" cy="7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0B9" w:rsidRDefault="007B30B9" w:rsidP="007B30B9">
    <w:pPr>
      <w:pStyle w:val="Zhlav"/>
      <w:rPr>
        <w:b/>
      </w:rPr>
    </w:pPr>
  </w:p>
  <w:p w:rsidR="007B30B9" w:rsidRPr="00BA2F28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STATUTÁRNÍ MĚSTO</w:t>
    </w:r>
  </w:p>
  <w:p w:rsidR="007B30B9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KARVINÁ</w:t>
    </w:r>
  </w:p>
  <w:p w:rsidR="00FD60E5" w:rsidRPr="00BA2F28" w:rsidRDefault="00FD60E5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>
      <w:rPr>
        <w:rFonts w:ascii="Arial Narrow" w:hAnsi="Arial Narrow"/>
        <w:b/>
        <w:sz w:val="22"/>
      </w:rPr>
      <w:t>Zastupitelstvo města Karviné</w:t>
    </w:r>
  </w:p>
  <w:p w:rsidR="007B30B9" w:rsidRDefault="007B30B9" w:rsidP="007B30B9">
    <w:pPr>
      <w:pStyle w:val="Zhlav"/>
    </w:pPr>
  </w:p>
  <w:p w:rsidR="007B30B9" w:rsidRDefault="007B30B9" w:rsidP="007B30B9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D81323" w:rsidRPr="007B30B9" w:rsidRDefault="00D81323" w:rsidP="007B30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E5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6F5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4A87"/>
    <w:rsid w:val="000F7BA6"/>
    <w:rsid w:val="001016AA"/>
    <w:rsid w:val="00105A06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7D3"/>
    <w:rsid w:val="001B0F69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50E2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45C5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1327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9612F"/>
    <w:rsid w:val="005A014F"/>
    <w:rsid w:val="005A685C"/>
    <w:rsid w:val="005B4741"/>
    <w:rsid w:val="005B6A51"/>
    <w:rsid w:val="005D0E51"/>
    <w:rsid w:val="005D4DD1"/>
    <w:rsid w:val="005F08A5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50E1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0B9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422C"/>
    <w:rsid w:val="007F5A6E"/>
    <w:rsid w:val="007F5F04"/>
    <w:rsid w:val="007F7DD6"/>
    <w:rsid w:val="00801E92"/>
    <w:rsid w:val="00803464"/>
    <w:rsid w:val="00804E5E"/>
    <w:rsid w:val="00805A47"/>
    <w:rsid w:val="00810DCB"/>
    <w:rsid w:val="00813B42"/>
    <w:rsid w:val="00814ADD"/>
    <w:rsid w:val="00816866"/>
    <w:rsid w:val="00816A97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3930"/>
    <w:rsid w:val="00BA2F28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56CA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DF6469"/>
    <w:rsid w:val="00E15DCA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34FF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339F"/>
    <w:rsid w:val="00F4591F"/>
    <w:rsid w:val="00F52EAF"/>
    <w:rsid w:val="00F540C4"/>
    <w:rsid w:val="00F548C3"/>
    <w:rsid w:val="00F54B75"/>
    <w:rsid w:val="00F601D6"/>
    <w:rsid w:val="00F622BD"/>
    <w:rsid w:val="00F666B3"/>
    <w:rsid w:val="00F700C5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D60E5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D7D1EF2-1B37-4900-A907-CB75B7E4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uiPriority w:val="39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05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A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A06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06"/>
    <w:rPr>
      <w:rFonts w:ascii="Arial" w:eastAsiaTheme="minorEastAsia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organizacni\02%20P&#345;edpisy\01%20Obecn&#283;%20z&#225;vazn&#225;%20vyhl&#225;&#353;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3097CC4DB343598BD4F01463F7E2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C088C8-2E51-4AF0-9AEE-102E09BA3337}"/>
      </w:docPartPr>
      <w:docPartBody>
        <w:p w:rsidR="00700460" w:rsidRDefault="00700460">
          <w:pPr>
            <w:pStyle w:val="D73097CC4DB343598BD4F01463F7E2F0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D01555EA871F414FB1CD73736508F5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6CF61D-D8B5-4A1D-A495-5E8B7AFF40BC}"/>
      </w:docPartPr>
      <w:docPartBody>
        <w:p w:rsidR="00700460" w:rsidRDefault="00700460">
          <w:pPr>
            <w:pStyle w:val="D01555EA871F414FB1CD73736508F51F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5E0B2B59BC524340B0B4B11ACE365D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479AB-E4E3-470D-B74B-6E258C6DCD63}"/>
      </w:docPartPr>
      <w:docPartBody>
        <w:p w:rsidR="00700460" w:rsidRDefault="00700460">
          <w:pPr>
            <w:pStyle w:val="5E0B2B59BC524340B0B4B11ACE365D1B"/>
          </w:pPr>
          <w:r w:rsidRPr="00D956CA">
            <w:rPr>
              <w:rStyle w:val="Zstupntext"/>
              <w:color w:val="FF0000"/>
            </w:rPr>
            <w:t>Zadejte datum</w:t>
          </w:r>
        </w:p>
      </w:docPartBody>
    </w:docPart>
    <w:docPart>
      <w:docPartPr>
        <w:name w:val="902FBE632A824C5B8610F37D1D3093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57E93A-5138-4816-87B4-357C78D38A5A}"/>
      </w:docPartPr>
      <w:docPartBody>
        <w:p w:rsidR="00700460" w:rsidRDefault="00700460">
          <w:pPr>
            <w:pStyle w:val="902FBE632A824C5B8610F37D1D3093F2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  <w:docPart>
      <w:docPartPr>
        <w:name w:val="3A3291F86E3A4CFDB0EC753762BF6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661A0C-BEAF-4C7B-B277-D9A485B7D4D7}"/>
      </w:docPartPr>
      <w:docPartBody>
        <w:p w:rsidR="00700460" w:rsidRDefault="00700460">
          <w:pPr>
            <w:pStyle w:val="3A3291F86E3A4CFDB0EC753762BF6F56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  <w:docPart>
      <w:docPartPr>
        <w:name w:val="7058026DE3B44EEEB58F325272EC5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781626-0E3C-462E-915A-CBFAB7527ED3}"/>
      </w:docPartPr>
      <w:docPartBody>
        <w:p w:rsidR="00700460" w:rsidRDefault="00700460">
          <w:pPr>
            <w:pStyle w:val="7058026DE3B44EEEB58F325272EC5E3F"/>
          </w:pPr>
          <w:r w:rsidRPr="00AD17A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60"/>
    <w:rsid w:val="0070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D73097CC4DB343598BD4F01463F7E2F0">
    <w:name w:val="D73097CC4DB343598BD4F01463F7E2F0"/>
  </w:style>
  <w:style w:type="paragraph" w:customStyle="1" w:styleId="D01555EA871F414FB1CD73736508F51F">
    <w:name w:val="D01555EA871F414FB1CD73736508F51F"/>
  </w:style>
  <w:style w:type="paragraph" w:customStyle="1" w:styleId="5E0B2B59BC524340B0B4B11ACE365D1B">
    <w:name w:val="5E0B2B59BC524340B0B4B11ACE365D1B"/>
  </w:style>
  <w:style w:type="paragraph" w:customStyle="1" w:styleId="902FBE632A824C5B8610F37D1D3093F2">
    <w:name w:val="902FBE632A824C5B8610F37D1D3093F2"/>
  </w:style>
  <w:style w:type="paragraph" w:customStyle="1" w:styleId="3A3291F86E3A4CFDB0EC753762BF6F56">
    <w:name w:val="3A3291F86E3A4CFDB0EC753762BF6F56"/>
  </w:style>
  <w:style w:type="paragraph" w:customStyle="1" w:styleId="7058026DE3B44EEEB58F325272EC5E3F">
    <w:name w:val="7058026DE3B44EEEB58F325272EC5E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Obecně závazná vyhláška</Template>
  <TotalTime>25</TotalTime>
  <Pages>2</Pages>
  <Words>587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kterou se mění obecně závazná vyhláška č. 3/2004 požární řád statutárního města Karviné</vt:lpstr>
    </vt:vector>
  </TitlesOfParts>
  <Company>mesto Karvina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kterou se mění obecně závazná vyhláška č. 3/2004 požární řád statutárního města Karviné</dc:title>
  <dc:subject>OBECNĚ ZÁVAZNÁ VYHLÁŠKA</dc:subject>
  <dc:creator>Godálová Jana</dc:creator>
  <cp:keywords>*MMKASS*</cp:keywords>
  <cp:lastModifiedBy>Šmídová Silvie</cp:lastModifiedBy>
  <cp:revision>3</cp:revision>
  <cp:lastPrinted>2022-12-06T10:53:00Z</cp:lastPrinted>
  <dcterms:created xsi:type="dcterms:W3CDTF">2022-12-06T10:53:00Z</dcterms:created>
  <dcterms:modified xsi:type="dcterms:W3CDTF">2022-12-06T11:44:00Z</dcterms:modified>
</cp:coreProperties>
</file>