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A7EAE" w14:textId="77777777" w:rsidR="006C36E5" w:rsidRPr="000D2645" w:rsidRDefault="00D51D24" w:rsidP="00D51D24">
      <w:pPr>
        <w:spacing w:line="276" w:lineRule="auto"/>
        <w:jc w:val="center"/>
        <w:rPr>
          <w:rFonts w:ascii="Century Gothic" w:hAnsi="Century Gothic" w:cs="Arial"/>
          <w:sz w:val="28"/>
          <w:szCs w:val="28"/>
        </w:rPr>
      </w:pPr>
      <w:bookmarkStart w:id="0" w:name="_GoBack"/>
      <w:bookmarkEnd w:id="0"/>
      <w:r w:rsidRPr="000D2645">
        <w:rPr>
          <w:rFonts w:ascii="Century Gothic" w:hAnsi="Century Gothic" w:cs="Arial"/>
          <w:b/>
          <w:sz w:val="28"/>
          <w:szCs w:val="28"/>
        </w:rPr>
        <w:t xml:space="preserve">OBEC </w:t>
      </w:r>
      <w:r w:rsidR="00701459" w:rsidRPr="000D2645">
        <w:rPr>
          <w:rFonts w:ascii="Century Gothic" w:hAnsi="Century Gothic" w:cs="Arial"/>
          <w:b/>
          <w:sz w:val="28"/>
          <w:szCs w:val="28"/>
        </w:rPr>
        <w:t>LIPOLTICE</w:t>
      </w:r>
    </w:p>
    <w:p w14:paraId="390AC3FC" w14:textId="77777777" w:rsidR="00D51D24" w:rsidRPr="000D2645" w:rsidRDefault="00D51D24" w:rsidP="00D51D24">
      <w:pPr>
        <w:spacing w:line="276" w:lineRule="auto"/>
        <w:jc w:val="center"/>
        <w:rPr>
          <w:rFonts w:ascii="Century Gothic" w:hAnsi="Century Gothic" w:cs="Arial"/>
          <w:b/>
        </w:rPr>
      </w:pPr>
      <w:r w:rsidRPr="000D2645">
        <w:rPr>
          <w:rFonts w:ascii="Century Gothic" w:hAnsi="Century Gothic" w:cs="Arial"/>
          <w:b/>
        </w:rPr>
        <w:t xml:space="preserve">Zastupitelstvo obce </w:t>
      </w:r>
      <w:r w:rsidR="006C36E5" w:rsidRPr="000D2645">
        <w:rPr>
          <w:rFonts w:ascii="Century Gothic" w:hAnsi="Century Gothic" w:cs="Arial"/>
          <w:b/>
        </w:rPr>
        <w:t>Lipoltice</w:t>
      </w:r>
    </w:p>
    <w:p w14:paraId="6D0D6E2A" w14:textId="77777777" w:rsidR="00D51D24" w:rsidRPr="000D2645" w:rsidRDefault="00D51D24" w:rsidP="00463439">
      <w:pPr>
        <w:jc w:val="center"/>
        <w:rPr>
          <w:rFonts w:ascii="Century Gothic" w:hAnsi="Century Gothic" w:cs="Arial"/>
          <w:b/>
        </w:rPr>
      </w:pPr>
      <w:r w:rsidRPr="000D2645">
        <w:rPr>
          <w:rFonts w:ascii="Century Gothic" w:hAnsi="Century Gothic" w:cs="Arial"/>
          <w:b/>
        </w:rPr>
        <w:t xml:space="preserve">Obecně závazná vyhláška obce </w:t>
      </w:r>
      <w:r w:rsidR="006C36E5" w:rsidRPr="000D2645">
        <w:rPr>
          <w:rFonts w:ascii="Century Gothic" w:hAnsi="Century Gothic" w:cs="Arial"/>
          <w:b/>
        </w:rPr>
        <w:t>Lipoltice</w:t>
      </w:r>
    </w:p>
    <w:p w14:paraId="3748365F" w14:textId="77777777" w:rsidR="0024722A" w:rsidRPr="000D2645" w:rsidRDefault="0024722A" w:rsidP="00463439">
      <w:pPr>
        <w:pStyle w:val="NormlnIMP"/>
        <w:spacing w:line="240" w:lineRule="auto"/>
        <w:jc w:val="center"/>
        <w:rPr>
          <w:rFonts w:ascii="Century Gothic" w:hAnsi="Century Gothic" w:cs="Arial"/>
          <w:b/>
          <w:color w:val="000000"/>
          <w:szCs w:val="24"/>
        </w:rPr>
      </w:pPr>
      <w:bookmarkStart w:id="1" w:name="_Hlk185110894"/>
      <w:r w:rsidRPr="000D2645">
        <w:rPr>
          <w:rFonts w:ascii="Century Gothic" w:hAnsi="Century Gothic" w:cs="Arial"/>
          <w:b/>
          <w:color w:val="000000"/>
          <w:szCs w:val="24"/>
        </w:rPr>
        <w:t xml:space="preserve">o </w:t>
      </w:r>
      <w:r w:rsidR="00A342C0" w:rsidRPr="000D2645">
        <w:rPr>
          <w:rFonts w:ascii="Century Gothic" w:hAnsi="Century Gothic" w:cs="Arial"/>
          <w:b/>
          <w:color w:val="000000"/>
          <w:szCs w:val="24"/>
        </w:rPr>
        <w:t xml:space="preserve">stanovení obecního systému </w:t>
      </w:r>
      <w:r w:rsidR="00031731" w:rsidRPr="000D2645">
        <w:rPr>
          <w:rFonts w:ascii="Century Gothic" w:hAnsi="Century Gothic" w:cs="Arial"/>
          <w:b/>
          <w:color w:val="000000"/>
          <w:szCs w:val="24"/>
        </w:rPr>
        <w:t>odpadového hospodářství</w:t>
      </w:r>
      <w:r w:rsidRPr="000D2645">
        <w:rPr>
          <w:rFonts w:ascii="Century Gothic" w:hAnsi="Century Gothic" w:cs="Arial"/>
          <w:b/>
          <w:color w:val="000000"/>
          <w:szCs w:val="24"/>
        </w:rPr>
        <w:t xml:space="preserve"> </w:t>
      </w:r>
    </w:p>
    <w:p w14:paraId="685AB0C1" w14:textId="77777777" w:rsidR="0024722A" w:rsidRPr="000D2645" w:rsidRDefault="0024722A">
      <w:pPr>
        <w:jc w:val="both"/>
        <w:rPr>
          <w:rFonts w:ascii="Century Gothic" w:hAnsi="Century Gothic" w:cs="Arial"/>
        </w:rPr>
      </w:pPr>
    </w:p>
    <w:p w14:paraId="7A3BB892" w14:textId="7E056658" w:rsidR="0024722A" w:rsidRPr="000D2645" w:rsidRDefault="0042723F" w:rsidP="00553B78">
      <w:pPr>
        <w:pStyle w:val="Zkladntextodsazen2"/>
        <w:ind w:left="0" w:firstLine="0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Zastupitelstvo obce</w:t>
      </w:r>
      <w:r w:rsidR="008A20A1" w:rsidRPr="000D2645">
        <w:rPr>
          <w:rFonts w:ascii="Century Gothic" w:hAnsi="Century Gothic" w:cs="Arial"/>
          <w:sz w:val="22"/>
          <w:szCs w:val="22"/>
        </w:rPr>
        <w:t xml:space="preserve"> </w:t>
      </w:r>
      <w:r w:rsidR="006C36E5" w:rsidRPr="000D2645">
        <w:rPr>
          <w:rFonts w:ascii="Century Gothic" w:hAnsi="Century Gothic" w:cs="Arial"/>
          <w:sz w:val="22"/>
          <w:szCs w:val="22"/>
        </w:rPr>
        <w:t>Lipoltice</w:t>
      </w:r>
      <w:r w:rsidR="00E2491F" w:rsidRPr="000D2645">
        <w:rPr>
          <w:rFonts w:ascii="Century Gothic" w:hAnsi="Century Gothic" w:cs="Arial"/>
          <w:sz w:val="22"/>
          <w:szCs w:val="22"/>
        </w:rPr>
        <w:t xml:space="preserve"> se na svém zasedání dne </w:t>
      </w:r>
      <w:r w:rsidR="00A04CBD">
        <w:rPr>
          <w:rFonts w:ascii="Century Gothic" w:hAnsi="Century Gothic" w:cs="Arial"/>
          <w:sz w:val="22"/>
          <w:szCs w:val="22"/>
        </w:rPr>
        <w:t>18.12.2024</w:t>
      </w:r>
      <w:r w:rsidR="00185F61" w:rsidRPr="000D2645">
        <w:rPr>
          <w:rFonts w:ascii="Century Gothic" w:hAnsi="Century Gothic" w:cs="Arial"/>
          <w:sz w:val="22"/>
          <w:szCs w:val="22"/>
        </w:rPr>
        <w:t xml:space="preserve"> </w:t>
      </w:r>
      <w:bookmarkEnd w:id="1"/>
      <w:r w:rsidR="0024722A" w:rsidRPr="000D2645">
        <w:rPr>
          <w:rFonts w:ascii="Century Gothic" w:hAnsi="Century Gothic" w:cs="Arial"/>
          <w:sz w:val="22"/>
          <w:szCs w:val="22"/>
        </w:rPr>
        <w:t xml:space="preserve">usnesením č. </w:t>
      </w:r>
      <w:r w:rsidR="00A20F8E">
        <w:rPr>
          <w:rFonts w:ascii="Century Gothic" w:hAnsi="Century Gothic" w:cs="Arial"/>
          <w:sz w:val="22"/>
          <w:szCs w:val="22"/>
        </w:rPr>
        <w:t>76/2024</w:t>
      </w:r>
      <w:r w:rsidR="00701459" w:rsidRPr="000D2645">
        <w:rPr>
          <w:rFonts w:ascii="Century Gothic" w:hAnsi="Century Gothic" w:cs="Arial"/>
          <w:sz w:val="22"/>
          <w:szCs w:val="22"/>
        </w:rPr>
        <w:t xml:space="preserve"> usneslo vydat na základě §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A342C0" w:rsidRPr="000D2645">
        <w:rPr>
          <w:rFonts w:ascii="Century Gothic" w:hAnsi="Century Gothic" w:cs="Arial"/>
          <w:sz w:val="22"/>
          <w:szCs w:val="22"/>
        </w:rPr>
        <w:t>59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odst. </w:t>
      </w:r>
      <w:r w:rsidR="00A07653" w:rsidRPr="000D2645">
        <w:rPr>
          <w:rFonts w:ascii="Century Gothic" w:hAnsi="Century Gothic" w:cs="Arial"/>
          <w:sz w:val="22"/>
          <w:szCs w:val="22"/>
        </w:rPr>
        <w:t>4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zákona </w:t>
      </w:r>
      <w:r w:rsidR="00696155" w:rsidRPr="000D2645">
        <w:rPr>
          <w:rFonts w:ascii="Century Gothic" w:hAnsi="Century Gothic" w:cs="Arial"/>
          <w:sz w:val="22"/>
          <w:szCs w:val="22"/>
        </w:rPr>
        <w:t>č. 541/2020 Sb.,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o</w:t>
      </w:r>
      <w:r w:rsidR="001869E0" w:rsidRPr="000D2645">
        <w:rPr>
          <w:rFonts w:ascii="Century Gothic" w:hAnsi="Century Gothic" w:cs="Arial"/>
          <w:sz w:val="22"/>
          <w:szCs w:val="22"/>
        </w:rPr>
        <w:t xml:space="preserve"> odpadech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(dále jen „zákon o odpadech“), a v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souladu s §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10 písm. d) a §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84 odst. 2 písm. h) zákona</w:t>
      </w:r>
      <w:r w:rsidR="00D51D24" w:rsidRPr="000D2645">
        <w:rPr>
          <w:rFonts w:ascii="Century Gothic" w:hAnsi="Century Gothic" w:cs="Arial"/>
          <w:sz w:val="22"/>
          <w:szCs w:val="22"/>
        </w:rPr>
        <w:t xml:space="preserve"> </w:t>
      </w:r>
      <w:r w:rsidR="003725B0" w:rsidRPr="000D2645">
        <w:rPr>
          <w:rFonts w:ascii="Century Gothic" w:hAnsi="Century Gothic" w:cs="Arial"/>
          <w:sz w:val="22"/>
          <w:szCs w:val="22"/>
        </w:rPr>
        <w:br/>
      </w:r>
      <w:r w:rsidR="0024722A" w:rsidRPr="000D2645">
        <w:rPr>
          <w:rFonts w:ascii="Century Gothic" w:hAnsi="Century Gothic" w:cs="Arial"/>
          <w:sz w:val="22"/>
          <w:szCs w:val="22"/>
        </w:rPr>
        <w:t>č.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128/2000</w:t>
      </w:r>
      <w:r w:rsidR="00463439" w:rsidRPr="000D2645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Sb.,</w:t>
      </w:r>
      <w:r w:rsidR="00463439" w:rsidRPr="000D2645">
        <w:rPr>
          <w:rFonts w:ascii="Century Gothic" w:hAnsi="Century Gothic" w:cs="Arial"/>
          <w:sz w:val="22"/>
          <w:szCs w:val="22"/>
        </w:rPr>
        <w:t xml:space="preserve"> o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obcích (obecní zřízení</w:t>
      </w:r>
      <w:r w:rsidR="00244C59" w:rsidRPr="000D2645">
        <w:rPr>
          <w:rFonts w:ascii="Century Gothic" w:hAnsi="Century Gothic" w:cs="Arial"/>
          <w:sz w:val="22"/>
          <w:szCs w:val="22"/>
        </w:rPr>
        <w:t>), ve znění pozdějších předpisů</w:t>
      </w:r>
      <w:r w:rsidR="00E8031C" w:rsidRPr="000D2645">
        <w:rPr>
          <w:rFonts w:ascii="Century Gothic" w:hAnsi="Century Gothic" w:cs="Arial"/>
          <w:sz w:val="22"/>
          <w:szCs w:val="22"/>
        </w:rPr>
        <w:t>,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tuto obecně závaznou vyhlášku</w:t>
      </w:r>
      <w:r w:rsidR="00E8031C" w:rsidRPr="000D2645">
        <w:rPr>
          <w:rFonts w:ascii="Century Gothic" w:hAnsi="Century Gothic" w:cs="Arial"/>
          <w:sz w:val="22"/>
          <w:szCs w:val="22"/>
        </w:rPr>
        <w:t xml:space="preserve"> (dále jen „vyhláška“)</w:t>
      </w:r>
      <w:r w:rsidR="0024722A" w:rsidRPr="000D2645">
        <w:rPr>
          <w:rFonts w:ascii="Century Gothic" w:hAnsi="Century Gothic" w:cs="Arial"/>
          <w:sz w:val="22"/>
          <w:szCs w:val="22"/>
        </w:rPr>
        <w:t>:</w:t>
      </w:r>
    </w:p>
    <w:p w14:paraId="6024BEC9" w14:textId="77777777" w:rsidR="0024722A" w:rsidRDefault="0024722A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7CB807B2" w14:textId="77777777" w:rsidR="00C82FDD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Čl. 1</w:t>
      </w:r>
    </w:p>
    <w:p w14:paraId="3B0C4055" w14:textId="77777777"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bCs/>
          <w:sz w:val="22"/>
          <w:szCs w:val="22"/>
        </w:rPr>
        <w:t>Úvodní ustanovení</w:t>
      </w:r>
    </w:p>
    <w:p w14:paraId="600CE2B4" w14:textId="77777777" w:rsidR="00AD5562" w:rsidRPr="00EF380C" w:rsidRDefault="00AD5562" w:rsidP="003B5AC2">
      <w:pPr>
        <w:tabs>
          <w:tab w:val="left" w:pos="284"/>
          <w:tab w:val="left" w:pos="426"/>
        </w:tabs>
        <w:rPr>
          <w:rFonts w:ascii="Century Gothic" w:hAnsi="Century Gothic"/>
          <w:sz w:val="14"/>
          <w:szCs w:val="14"/>
        </w:rPr>
      </w:pPr>
    </w:p>
    <w:p w14:paraId="69620DD2" w14:textId="77777777" w:rsidR="00031731" w:rsidRPr="00110DD9" w:rsidRDefault="0024722A" w:rsidP="000D2645">
      <w:pPr>
        <w:numPr>
          <w:ilvl w:val="0"/>
          <w:numId w:val="24"/>
        </w:numPr>
        <w:ind w:left="426" w:hanging="426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Tato vyhláška stanovuje </w:t>
      </w:r>
      <w:r w:rsidR="00A342C0" w:rsidRPr="000D2645">
        <w:rPr>
          <w:rFonts w:ascii="Century Gothic" w:hAnsi="Century Gothic" w:cs="Arial"/>
          <w:sz w:val="22"/>
          <w:szCs w:val="22"/>
        </w:rPr>
        <w:t xml:space="preserve">obecní systém </w:t>
      </w:r>
      <w:r w:rsidR="00BD2B1D" w:rsidRPr="000D2645">
        <w:rPr>
          <w:rFonts w:ascii="Century Gothic" w:hAnsi="Century Gothic" w:cs="Arial"/>
          <w:sz w:val="22"/>
          <w:szCs w:val="22"/>
        </w:rPr>
        <w:t>odpadového hospodářství na území obce</w:t>
      </w:r>
      <w:r w:rsidR="00A342C0" w:rsidRPr="000D2645">
        <w:rPr>
          <w:rFonts w:ascii="Century Gothic" w:hAnsi="Century Gothic" w:cs="Arial"/>
          <w:sz w:val="22"/>
          <w:szCs w:val="22"/>
        </w:rPr>
        <w:t xml:space="preserve"> </w:t>
      </w:r>
      <w:r w:rsidR="006C36E5" w:rsidRPr="00110DD9">
        <w:rPr>
          <w:rFonts w:ascii="Century Gothic" w:hAnsi="Century Gothic" w:cs="Arial"/>
          <w:color w:val="000000"/>
          <w:sz w:val="22"/>
          <w:szCs w:val="22"/>
        </w:rPr>
        <w:t>Lipoltice</w:t>
      </w:r>
      <w:r w:rsidR="00A43721" w:rsidRPr="00110DD9">
        <w:rPr>
          <w:rFonts w:ascii="Century Gothic" w:hAnsi="Century Gothic" w:cs="Arial"/>
          <w:color w:val="000000"/>
          <w:sz w:val="22"/>
          <w:szCs w:val="22"/>
        </w:rPr>
        <w:t>.</w:t>
      </w:r>
    </w:p>
    <w:p w14:paraId="71B929D9" w14:textId="77777777" w:rsidR="006C36E5" w:rsidRPr="00110DD9" w:rsidRDefault="006C36E5" w:rsidP="000D2645">
      <w:pPr>
        <w:tabs>
          <w:tab w:val="left" w:pos="0"/>
        </w:tabs>
        <w:ind w:left="426"/>
        <w:jc w:val="both"/>
        <w:rPr>
          <w:rFonts w:ascii="Century Gothic" w:hAnsi="Century Gothic" w:cs="Arial"/>
          <w:color w:val="000000"/>
          <w:sz w:val="14"/>
          <w:szCs w:val="14"/>
        </w:rPr>
      </w:pPr>
    </w:p>
    <w:p w14:paraId="67874DA2" w14:textId="77777777" w:rsidR="006B58B2" w:rsidRPr="000D2645" w:rsidRDefault="00EB486C" w:rsidP="000D2645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Každý je povinen odpad nebo movitou věc, které předává do obecního systému,</w:t>
      </w:r>
      <w:r w:rsidR="006B58B2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D2645">
        <w:rPr>
          <w:rFonts w:ascii="Century Gothic" w:hAnsi="Century Gothic" w:cs="Arial"/>
          <w:sz w:val="22"/>
          <w:szCs w:val="22"/>
        </w:rPr>
        <w:t>zákonem o odpadech</w:t>
      </w:r>
      <w:r w:rsidRPr="000D2645">
        <w:rPr>
          <w:rFonts w:ascii="Century Gothic" w:hAnsi="Century Gothic" w:cs="Arial"/>
          <w:sz w:val="22"/>
          <w:szCs w:val="22"/>
        </w:rPr>
        <w:t xml:space="preserve"> a </w:t>
      </w:r>
      <w:r w:rsidR="00320CF7" w:rsidRPr="000D2645">
        <w:rPr>
          <w:rFonts w:ascii="Century Gothic" w:hAnsi="Century Gothic" w:cs="Arial"/>
          <w:sz w:val="22"/>
          <w:szCs w:val="22"/>
        </w:rPr>
        <w:t xml:space="preserve">touto </w:t>
      </w:r>
      <w:r w:rsidRPr="000D2645">
        <w:rPr>
          <w:rFonts w:ascii="Century Gothic" w:hAnsi="Century Gothic" w:cs="Arial"/>
          <w:sz w:val="22"/>
          <w:szCs w:val="22"/>
        </w:rPr>
        <w:t>vyhláškou</w:t>
      </w:r>
      <w:r w:rsidR="006B58B2" w:rsidRPr="000D2645">
        <w:rPr>
          <w:rStyle w:val="Znakapoznpodarou"/>
          <w:rFonts w:ascii="Century Gothic" w:hAnsi="Century Gothic" w:cs="Arial"/>
          <w:sz w:val="22"/>
          <w:szCs w:val="22"/>
        </w:rPr>
        <w:footnoteReference w:id="1"/>
      </w:r>
      <w:r w:rsidR="006B58B2" w:rsidRPr="000D2645">
        <w:rPr>
          <w:rFonts w:ascii="Century Gothic" w:hAnsi="Century Gothic" w:cs="Arial"/>
          <w:sz w:val="22"/>
          <w:szCs w:val="22"/>
        </w:rPr>
        <w:t>.</w:t>
      </w:r>
    </w:p>
    <w:p w14:paraId="4CBA3DF5" w14:textId="77777777" w:rsidR="006B58B2" w:rsidRPr="005F4716" w:rsidRDefault="006B58B2" w:rsidP="000D2645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Century Gothic" w:hAnsi="Century Gothic" w:cs="Arial"/>
          <w:sz w:val="14"/>
          <w:szCs w:val="14"/>
        </w:rPr>
      </w:pPr>
    </w:p>
    <w:p w14:paraId="1FE7AE62" w14:textId="77777777" w:rsidR="00D62F8B" w:rsidRPr="000D2645" w:rsidRDefault="006B58B2" w:rsidP="000D2645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0D2645">
        <w:rPr>
          <w:rStyle w:val="Znakapoznpodarou"/>
          <w:rFonts w:ascii="Century Gothic" w:hAnsi="Century Gothic" w:cs="Arial"/>
          <w:sz w:val="22"/>
          <w:szCs w:val="22"/>
        </w:rPr>
        <w:footnoteReference w:id="2"/>
      </w:r>
      <w:r w:rsidRPr="000D2645">
        <w:rPr>
          <w:rFonts w:ascii="Century Gothic" w:hAnsi="Century Gothic" w:cs="Arial"/>
          <w:sz w:val="22"/>
          <w:szCs w:val="22"/>
        </w:rPr>
        <w:t xml:space="preserve">. </w:t>
      </w:r>
    </w:p>
    <w:p w14:paraId="161998EE" w14:textId="77777777" w:rsidR="00D62F8B" w:rsidRPr="005F4716" w:rsidRDefault="00D62F8B" w:rsidP="000D2645">
      <w:pPr>
        <w:tabs>
          <w:tab w:val="left" w:pos="0"/>
        </w:tabs>
        <w:autoSpaceDE w:val="0"/>
        <w:autoSpaceDN w:val="0"/>
        <w:adjustRightInd w:val="0"/>
        <w:ind w:left="426"/>
        <w:jc w:val="both"/>
        <w:rPr>
          <w:rFonts w:ascii="Century Gothic" w:hAnsi="Century Gothic" w:cs="Arial"/>
          <w:sz w:val="14"/>
          <w:szCs w:val="14"/>
        </w:rPr>
      </w:pPr>
    </w:p>
    <w:p w14:paraId="6F0CA632" w14:textId="77777777" w:rsidR="00D62F8B" w:rsidRPr="000D2645" w:rsidRDefault="00D62F8B" w:rsidP="000D2645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50ADCB" w14:textId="77777777" w:rsidR="00696D70" w:rsidRPr="000D2645" w:rsidRDefault="00696D70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592838A9" w14:textId="77777777"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Čl. 2</w:t>
      </w:r>
    </w:p>
    <w:p w14:paraId="77128528" w14:textId="77777777" w:rsidR="00CB5754" w:rsidRPr="000D2645" w:rsidRDefault="004B018B" w:rsidP="00EF380C">
      <w:pPr>
        <w:spacing w:line="276" w:lineRule="auto"/>
        <w:jc w:val="center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Oddělené soustřeďování komunálního odpadu </w:t>
      </w:r>
    </w:p>
    <w:p w14:paraId="1C8B409A" w14:textId="77777777" w:rsidR="00CB5754" w:rsidRPr="00EF380C" w:rsidRDefault="00CB5754" w:rsidP="00CB5754">
      <w:pPr>
        <w:jc w:val="center"/>
        <w:rPr>
          <w:rFonts w:ascii="Century Gothic" w:hAnsi="Century Gothic" w:cs="Arial"/>
          <w:sz w:val="14"/>
          <w:szCs w:val="14"/>
        </w:rPr>
      </w:pPr>
    </w:p>
    <w:p w14:paraId="253A0B2B" w14:textId="77777777" w:rsidR="0024722A" w:rsidRPr="000D2645" w:rsidRDefault="00F53E58" w:rsidP="000D2645">
      <w:pPr>
        <w:numPr>
          <w:ilvl w:val="0"/>
          <w:numId w:val="17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Osoby předávající k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omunální odpad </w:t>
      </w:r>
      <w:r w:rsidRPr="000D2645">
        <w:rPr>
          <w:rFonts w:ascii="Century Gothic" w:hAnsi="Century Gothic" w:cs="Arial"/>
          <w:sz w:val="22"/>
          <w:szCs w:val="22"/>
        </w:rPr>
        <w:t xml:space="preserve">na místa určená obcí jsou povinny </w:t>
      </w:r>
      <w:r w:rsidR="00E5725E" w:rsidRPr="000D2645">
        <w:rPr>
          <w:rFonts w:ascii="Century Gothic" w:hAnsi="Century Gothic" w:cs="Arial"/>
          <w:sz w:val="22"/>
          <w:szCs w:val="22"/>
        </w:rPr>
        <w:t>od</w:t>
      </w:r>
      <w:r w:rsidR="00912D28" w:rsidRPr="000D2645">
        <w:rPr>
          <w:rFonts w:ascii="Century Gothic" w:hAnsi="Century Gothic" w:cs="Arial"/>
          <w:sz w:val="22"/>
          <w:szCs w:val="22"/>
        </w:rPr>
        <w:t xml:space="preserve">děleně soustřeďovat </w:t>
      </w:r>
      <w:r w:rsidRPr="000D2645">
        <w:rPr>
          <w:rFonts w:ascii="Century Gothic" w:hAnsi="Century Gothic" w:cs="Arial"/>
          <w:sz w:val="22"/>
          <w:szCs w:val="22"/>
        </w:rPr>
        <w:t xml:space="preserve">následující </w:t>
      </w:r>
      <w:r w:rsidR="009B77CC" w:rsidRPr="000D2645">
        <w:rPr>
          <w:rFonts w:ascii="Century Gothic" w:hAnsi="Century Gothic" w:cs="Arial"/>
          <w:sz w:val="22"/>
          <w:szCs w:val="22"/>
        </w:rPr>
        <w:t>složky</w:t>
      </w:r>
      <w:r w:rsidR="0024722A" w:rsidRPr="000D2645">
        <w:rPr>
          <w:rFonts w:ascii="Century Gothic" w:hAnsi="Century Gothic" w:cs="Arial"/>
          <w:sz w:val="22"/>
          <w:szCs w:val="22"/>
        </w:rPr>
        <w:t>:</w:t>
      </w:r>
    </w:p>
    <w:p w14:paraId="3ECB4571" w14:textId="77777777" w:rsidR="009B77C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b</w:t>
      </w:r>
      <w:r w:rsidR="009B77CC" w:rsidRPr="000D2645">
        <w:rPr>
          <w:rFonts w:ascii="Century Gothic" w:hAnsi="Century Gothic" w:cs="Arial"/>
          <w:bCs/>
          <w:color w:val="000000"/>
        </w:rPr>
        <w:t>iologick</w:t>
      </w:r>
      <w:r w:rsidR="001476FD" w:rsidRPr="000D2645">
        <w:rPr>
          <w:rFonts w:ascii="Century Gothic" w:hAnsi="Century Gothic" w:cs="Arial"/>
          <w:bCs/>
          <w:color w:val="000000"/>
        </w:rPr>
        <w:t>é</w:t>
      </w:r>
      <w:r w:rsidR="009B77CC" w:rsidRPr="000D2645">
        <w:rPr>
          <w:rFonts w:ascii="Century Gothic" w:hAnsi="Century Gothic" w:cs="Arial"/>
          <w:bCs/>
          <w:color w:val="000000"/>
        </w:rPr>
        <w:t xml:space="preserve"> odpady</w:t>
      </w:r>
      <w:r w:rsidR="009B77CC" w:rsidRPr="000D2645">
        <w:rPr>
          <w:rFonts w:ascii="Century Gothic" w:hAnsi="Century Gothic" w:cs="Arial"/>
          <w:bCs/>
        </w:rPr>
        <w:t>,</w:t>
      </w:r>
    </w:p>
    <w:p w14:paraId="1733CB35" w14:textId="77777777" w:rsidR="009B77C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p</w:t>
      </w:r>
      <w:r w:rsidR="009B77CC" w:rsidRPr="000D2645">
        <w:rPr>
          <w:rFonts w:ascii="Century Gothic" w:hAnsi="Century Gothic" w:cs="Arial"/>
          <w:bCs/>
          <w:color w:val="000000"/>
        </w:rPr>
        <w:t>apír,</w:t>
      </w:r>
    </w:p>
    <w:p w14:paraId="39076AD9" w14:textId="77777777" w:rsidR="009B77C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p</w:t>
      </w:r>
      <w:r w:rsidR="009B77CC" w:rsidRPr="000D2645">
        <w:rPr>
          <w:rFonts w:ascii="Century Gothic" w:hAnsi="Century Gothic" w:cs="Arial"/>
          <w:bCs/>
          <w:color w:val="000000"/>
        </w:rPr>
        <w:t>lasty,</w:t>
      </w:r>
    </w:p>
    <w:p w14:paraId="6C9AE251" w14:textId="77777777" w:rsidR="009B77C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s</w:t>
      </w:r>
      <w:r w:rsidR="009B77CC" w:rsidRPr="000D2645">
        <w:rPr>
          <w:rFonts w:ascii="Century Gothic" w:hAnsi="Century Gothic" w:cs="Arial"/>
          <w:bCs/>
          <w:color w:val="000000"/>
        </w:rPr>
        <w:t>klo</w:t>
      </w:r>
      <w:r w:rsidR="00775D3C" w:rsidRPr="000D2645">
        <w:rPr>
          <w:rFonts w:ascii="Century Gothic" w:hAnsi="Century Gothic" w:cs="Arial"/>
          <w:bCs/>
          <w:color w:val="000000"/>
        </w:rPr>
        <w:t xml:space="preserve"> čiré</w:t>
      </w:r>
      <w:r w:rsidR="009B77CC" w:rsidRPr="000D2645">
        <w:rPr>
          <w:rFonts w:ascii="Century Gothic" w:hAnsi="Century Gothic" w:cs="Arial"/>
          <w:bCs/>
          <w:color w:val="000000"/>
        </w:rPr>
        <w:t>,</w:t>
      </w:r>
    </w:p>
    <w:p w14:paraId="0CE93551" w14:textId="77777777" w:rsidR="00775D3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s</w:t>
      </w:r>
      <w:r w:rsidR="00775D3C" w:rsidRPr="000D2645">
        <w:rPr>
          <w:rFonts w:ascii="Century Gothic" w:hAnsi="Century Gothic" w:cs="Arial"/>
          <w:bCs/>
          <w:color w:val="000000"/>
        </w:rPr>
        <w:t>klo barevné,</w:t>
      </w:r>
    </w:p>
    <w:p w14:paraId="69AF0983" w14:textId="77777777" w:rsidR="009B77CC" w:rsidRPr="000D2645" w:rsidRDefault="001179AA" w:rsidP="002B1CF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0D2645">
        <w:rPr>
          <w:rFonts w:ascii="Century Gothic" w:hAnsi="Century Gothic" w:cs="Arial"/>
          <w:bCs/>
          <w:color w:val="000000"/>
        </w:rPr>
        <w:t>k</w:t>
      </w:r>
      <w:r w:rsidR="009B77CC" w:rsidRPr="000D2645">
        <w:rPr>
          <w:rFonts w:ascii="Century Gothic" w:hAnsi="Century Gothic" w:cs="Arial"/>
          <w:bCs/>
          <w:color w:val="000000"/>
        </w:rPr>
        <w:t>ovy,</w:t>
      </w:r>
    </w:p>
    <w:p w14:paraId="7B0CE36B" w14:textId="77777777" w:rsidR="0024722A" w:rsidRPr="000D2645" w:rsidRDefault="001179AA" w:rsidP="002B1CF1">
      <w:pPr>
        <w:numPr>
          <w:ilvl w:val="0"/>
          <w:numId w:val="10"/>
        </w:numPr>
        <w:spacing w:line="276" w:lineRule="auto"/>
        <w:ind w:left="709" w:hanging="425"/>
        <w:rPr>
          <w:rFonts w:ascii="Century Gothic" w:hAnsi="Century Gothic" w:cs="Arial"/>
          <w:iCs/>
          <w:sz w:val="22"/>
          <w:szCs w:val="22"/>
        </w:rPr>
      </w:pPr>
      <w:r w:rsidRPr="000D2645">
        <w:rPr>
          <w:rFonts w:ascii="Century Gothic" w:hAnsi="Century Gothic" w:cs="Arial"/>
          <w:bCs/>
          <w:color w:val="000000"/>
          <w:sz w:val="22"/>
          <w:szCs w:val="22"/>
        </w:rPr>
        <w:t>n</w:t>
      </w:r>
      <w:r w:rsidR="009B77CC" w:rsidRPr="000D2645">
        <w:rPr>
          <w:rFonts w:ascii="Century Gothic" w:hAnsi="Century Gothic" w:cs="Arial"/>
          <w:bCs/>
          <w:color w:val="000000"/>
          <w:sz w:val="22"/>
          <w:szCs w:val="22"/>
        </w:rPr>
        <w:t>ebezpečné odpady</w:t>
      </w:r>
      <w:r w:rsidR="00795009" w:rsidRPr="000D2645">
        <w:rPr>
          <w:rFonts w:ascii="Century Gothic" w:hAnsi="Century Gothic" w:cs="Arial"/>
          <w:bCs/>
          <w:color w:val="000000"/>
          <w:sz w:val="22"/>
          <w:szCs w:val="22"/>
        </w:rPr>
        <w:t>,</w:t>
      </w:r>
    </w:p>
    <w:p w14:paraId="387D713D" w14:textId="77777777" w:rsidR="00053446" w:rsidRPr="000D2645" w:rsidRDefault="001179AA" w:rsidP="002B1CF1">
      <w:pPr>
        <w:numPr>
          <w:ilvl w:val="0"/>
          <w:numId w:val="10"/>
        </w:numPr>
        <w:spacing w:line="276" w:lineRule="auto"/>
        <w:ind w:left="709" w:hanging="425"/>
        <w:rPr>
          <w:rFonts w:ascii="Century Gothic" w:hAnsi="Century Gothic" w:cs="Arial"/>
          <w:bCs/>
          <w:color w:val="000000"/>
          <w:sz w:val="22"/>
          <w:szCs w:val="22"/>
        </w:rPr>
      </w:pPr>
      <w:r w:rsidRPr="000D2645">
        <w:rPr>
          <w:rFonts w:ascii="Century Gothic" w:hAnsi="Century Gothic" w:cs="Arial"/>
          <w:bCs/>
          <w:color w:val="000000"/>
          <w:sz w:val="22"/>
          <w:szCs w:val="22"/>
        </w:rPr>
        <w:t>o</w:t>
      </w:r>
      <w:r w:rsidR="00053446" w:rsidRPr="000D2645">
        <w:rPr>
          <w:rFonts w:ascii="Century Gothic" w:hAnsi="Century Gothic" w:cs="Arial"/>
          <w:bCs/>
          <w:color w:val="000000"/>
          <w:sz w:val="22"/>
          <w:szCs w:val="22"/>
        </w:rPr>
        <w:t>bjemný odpad,</w:t>
      </w:r>
    </w:p>
    <w:p w14:paraId="3F6E0442" w14:textId="11ED61A8" w:rsidR="00053446" w:rsidRDefault="001179AA" w:rsidP="002B1CF1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rPr>
          <w:rFonts w:ascii="Century Gothic" w:hAnsi="Century Gothic" w:cs="Arial"/>
          <w:iCs/>
          <w:sz w:val="22"/>
          <w:szCs w:val="22"/>
        </w:rPr>
      </w:pPr>
      <w:r w:rsidRPr="000D2645">
        <w:rPr>
          <w:rFonts w:ascii="Century Gothic" w:hAnsi="Century Gothic" w:cs="Arial"/>
          <w:iCs/>
          <w:sz w:val="22"/>
          <w:szCs w:val="22"/>
        </w:rPr>
        <w:t>j</w:t>
      </w:r>
      <w:r w:rsidR="006F432E" w:rsidRPr="000D2645">
        <w:rPr>
          <w:rFonts w:ascii="Century Gothic" w:hAnsi="Century Gothic" w:cs="Arial"/>
          <w:iCs/>
          <w:sz w:val="22"/>
          <w:szCs w:val="22"/>
        </w:rPr>
        <w:t>edlé oleje a tuky,</w:t>
      </w:r>
    </w:p>
    <w:p w14:paraId="5AC82BF8" w14:textId="3747153B" w:rsidR="00A9119A" w:rsidRPr="000D2645" w:rsidRDefault="00A9119A" w:rsidP="002B1CF1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rPr>
          <w:rFonts w:ascii="Century Gothic" w:hAnsi="Century Gothic" w:cs="Arial"/>
          <w:iCs/>
          <w:sz w:val="22"/>
          <w:szCs w:val="22"/>
        </w:rPr>
      </w:pPr>
      <w:r>
        <w:rPr>
          <w:rFonts w:ascii="Century Gothic" w:hAnsi="Century Gothic" w:cs="Arial"/>
          <w:iCs/>
          <w:sz w:val="22"/>
          <w:szCs w:val="22"/>
        </w:rPr>
        <w:t>textil,</w:t>
      </w:r>
    </w:p>
    <w:p w14:paraId="7AA61C4F" w14:textId="77777777" w:rsidR="00A342C0" w:rsidRDefault="001179AA" w:rsidP="002B1CF1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rPr>
          <w:rFonts w:ascii="Century Gothic" w:hAnsi="Century Gothic" w:cs="Arial"/>
          <w:iCs/>
          <w:sz w:val="22"/>
          <w:szCs w:val="22"/>
        </w:rPr>
      </w:pPr>
      <w:r w:rsidRPr="000D2645">
        <w:rPr>
          <w:rFonts w:ascii="Century Gothic" w:hAnsi="Century Gothic" w:cs="Arial"/>
          <w:iCs/>
          <w:sz w:val="22"/>
          <w:szCs w:val="22"/>
        </w:rPr>
        <w:t>s</w:t>
      </w:r>
      <w:r w:rsidR="006F432E" w:rsidRPr="000D2645">
        <w:rPr>
          <w:rFonts w:ascii="Century Gothic" w:hAnsi="Century Gothic" w:cs="Arial"/>
          <w:iCs/>
          <w:sz w:val="22"/>
          <w:szCs w:val="22"/>
        </w:rPr>
        <w:t>měsný komunální odpad</w:t>
      </w:r>
      <w:r w:rsidRPr="000D2645">
        <w:rPr>
          <w:rFonts w:ascii="Century Gothic" w:hAnsi="Century Gothic" w:cs="Arial"/>
          <w:iCs/>
          <w:sz w:val="22"/>
          <w:szCs w:val="22"/>
        </w:rPr>
        <w:t>.</w:t>
      </w:r>
    </w:p>
    <w:p w14:paraId="5198F5B7" w14:textId="77777777" w:rsidR="009A125B" w:rsidRPr="005F4716" w:rsidRDefault="009A125B" w:rsidP="000D2645">
      <w:pPr>
        <w:ind w:left="426" w:hanging="426"/>
        <w:rPr>
          <w:rFonts w:ascii="Century Gothic" w:hAnsi="Century Gothic" w:cs="Arial"/>
          <w:iCs/>
          <w:sz w:val="14"/>
          <w:szCs w:val="14"/>
          <w:highlight w:val="yellow"/>
        </w:rPr>
      </w:pPr>
    </w:p>
    <w:p w14:paraId="7417406C" w14:textId="42C093FD" w:rsidR="00262D62" w:rsidRDefault="0024722A" w:rsidP="000D2645">
      <w:pPr>
        <w:pStyle w:val="Zkladntextodsazen"/>
        <w:numPr>
          <w:ilvl w:val="0"/>
          <w:numId w:val="17"/>
        </w:numPr>
        <w:ind w:left="426" w:hanging="426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Směsný</w:t>
      </w:r>
      <w:r w:rsidR="00FB36A3" w:rsidRPr="000D2645">
        <w:rPr>
          <w:rFonts w:ascii="Century Gothic" w:hAnsi="Century Gothic" w:cs="Arial"/>
          <w:sz w:val="22"/>
          <w:szCs w:val="22"/>
        </w:rPr>
        <w:t xml:space="preserve">m </w:t>
      </w:r>
      <w:r w:rsidR="00795009" w:rsidRPr="000D2645">
        <w:rPr>
          <w:rFonts w:ascii="Century Gothic" w:hAnsi="Century Gothic" w:cs="Arial"/>
          <w:sz w:val="22"/>
          <w:szCs w:val="22"/>
        </w:rPr>
        <w:t>komunální</w:t>
      </w:r>
      <w:r w:rsidR="00FB36A3" w:rsidRPr="000D2645">
        <w:rPr>
          <w:rFonts w:ascii="Century Gothic" w:hAnsi="Century Gothic" w:cs="Arial"/>
          <w:sz w:val="22"/>
          <w:szCs w:val="22"/>
        </w:rPr>
        <w:t>m</w:t>
      </w:r>
      <w:r w:rsidR="00795009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odpad</w:t>
      </w:r>
      <w:r w:rsidR="00FB36A3" w:rsidRPr="000D2645">
        <w:rPr>
          <w:rFonts w:ascii="Century Gothic" w:hAnsi="Century Gothic" w:cs="Arial"/>
          <w:sz w:val="22"/>
          <w:szCs w:val="22"/>
        </w:rPr>
        <w:t>em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FB36A3" w:rsidRPr="000D2645">
        <w:rPr>
          <w:rFonts w:ascii="Century Gothic" w:hAnsi="Century Gothic" w:cs="Arial"/>
          <w:sz w:val="22"/>
          <w:szCs w:val="22"/>
        </w:rPr>
        <w:t>se rozumí</w:t>
      </w:r>
      <w:r w:rsidRPr="000D2645">
        <w:rPr>
          <w:rFonts w:ascii="Century Gothic" w:hAnsi="Century Gothic" w:cs="Arial"/>
          <w:sz w:val="22"/>
          <w:szCs w:val="22"/>
        </w:rPr>
        <w:t xml:space="preserve"> zbylý komunální odpad po st</w:t>
      </w:r>
      <w:r w:rsidR="00FB6AE5" w:rsidRPr="000D2645">
        <w:rPr>
          <w:rFonts w:ascii="Century Gothic" w:hAnsi="Century Gothic" w:cs="Arial"/>
          <w:sz w:val="22"/>
          <w:szCs w:val="22"/>
        </w:rPr>
        <w:t xml:space="preserve">anoveném vytřídění </w:t>
      </w:r>
      <w:r w:rsidR="00FB36A3" w:rsidRPr="000D2645">
        <w:rPr>
          <w:rFonts w:ascii="Century Gothic" w:hAnsi="Century Gothic" w:cs="Arial"/>
          <w:sz w:val="22"/>
          <w:szCs w:val="22"/>
        </w:rPr>
        <w:t>po</w:t>
      </w:r>
      <w:r w:rsidR="00FB6AE5" w:rsidRPr="000D2645">
        <w:rPr>
          <w:rFonts w:ascii="Century Gothic" w:hAnsi="Century Gothic" w:cs="Arial"/>
          <w:sz w:val="22"/>
          <w:szCs w:val="22"/>
        </w:rPr>
        <w:t xml:space="preserve">dle </w:t>
      </w:r>
      <w:r w:rsidRPr="000D2645">
        <w:rPr>
          <w:rFonts w:ascii="Century Gothic" w:hAnsi="Century Gothic" w:cs="Arial"/>
          <w:sz w:val="22"/>
          <w:szCs w:val="22"/>
        </w:rPr>
        <w:t>odst</w:t>
      </w:r>
      <w:r w:rsidR="00FB36A3" w:rsidRPr="000D2645">
        <w:rPr>
          <w:rFonts w:ascii="Century Gothic" w:hAnsi="Century Gothic" w:cs="Arial"/>
          <w:sz w:val="22"/>
          <w:szCs w:val="22"/>
        </w:rPr>
        <w:t>avce</w:t>
      </w:r>
      <w:r w:rsidRPr="000D2645">
        <w:rPr>
          <w:rFonts w:ascii="Century Gothic" w:hAnsi="Century Gothic" w:cs="Arial"/>
          <w:sz w:val="22"/>
          <w:szCs w:val="22"/>
        </w:rPr>
        <w:t xml:space="preserve"> 1 písm. a), b), c)</w:t>
      </w:r>
      <w:r w:rsidR="00745703" w:rsidRPr="000D2645">
        <w:rPr>
          <w:rFonts w:ascii="Century Gothic" w:hAnsi="Century Gothic" w:cs="Arial"/>
          <w:sz w:val="22"/>
          <w:szCs w:val="22"/>
        </w:rPr>
        <w:t>, d), e)</w:t>
      </w:r>
      <w:r w:rsidR="002C442F" w:rsidRPr="000D2645">
        <w:rPr>
          <w:rFonts w:ascii="Century Gothic" w:hAnsi="Century Gothic" w:cs="Arial"/>
          <w:sz w:val="22"/>
          <w:szCs w:val="22"/>
        </w:rPr>
        <w:t>,</w:t>
      </w:r>
      <w:r w:rsidR="00745703" w:rsidRPr="000D2645">
        <w:rPr>
          <w:rFonts w:ascii="Century Gothic" w:hAnsi="Century Gothic" w:cs="Arial"/>
          <w:sz w:val="22"/>
          <w:szCs w:val="22"/>
        </w:rPr>
        <w:t xml:space="preserve"> f)</w:t>
      </w:r>
      <w:r w:rsidR="00D226C7" w:rsidRPr="000D2645">
        <w:rPr>
          <w:rFonts w:ascii="Century Gothic" w:hAnsi="Century Gothic" w:cs="Arial"/>
          <w:sz w:val="22"/>
          <w:szCs w:val="22"/>
        </w:rPr>
        <w:t>,</w:t>
      </w:r>
      <w:r w:rsidR="00AC2295" w:rsidRPr="000D2645">
        <w:rPr>
          <w:rFonts w:ascii="Century Gothic" w:hAnsi="Century Gothic" w:cs="Arial"/>
          <w:sz w:val="22"/>
          <w:szCs w:val="22"/>
        </w:rPr>
        <w:t xml:space="preserve"> </w:t>
      </w:r>
      <w:r w:rsidR="002C442F" w:rsidRPr="000D2645">
        <w:rPr>
          <w:rFonts w:ascii="Century Gothic" w:hAnsi="Century Gothic" w:cs="Arial"/>
          <w:sz w:val="22"/>
          <w:szCs w:val="22"/>
        </w:rPr>
        <w:t>g</w:t>
      </w:r>
      <w:r w:rsidR="00547890" w:rsidRPr="000D2645">
        <w:rPr>
          <w:rFonts w:ascii="Century Gothic" w:hAnsi="Century Gothic" w:cs="Arial"/>
          <w:sz w:val="22"/>
          <w:szCs w:val="22"/>
        </w:rPr>
        <w:t>)</w:t>
      </w:r>
      <w:r w:rsidR="00A342C0" w:rsidRPr="000D2645">
        <w:rPr>
          <w:rFonts w:ascii="Century Gothic" w:hAnsi="Century Gothic" w:cs="Arial"/>
          <w:sz w:val="22"/>
          <w:szCs w:val="22"/>
        </w:rPr>
        <w:t>,</w:t>
      </w:r>
      <w:r w:rsidR="006F432E" w:rsidRPr="000D2645">
        <w:rPr>
          <w:rFonts w:ascii="Century Gothic" w:hAnsi="Century Gothic" w:cs="Arial"/>
          <w:sz w:val="22"/>
          <w:szCs w:val="22"/>
        </w:rPr>
        <w:t xml:space="preserve"> h</w:t>
      </w:r>
      <w:r w:rsidR="00D226C7" w:rsidRPr="000D2645">
        <w:rPr>
          <w:rFonts w:ascii="Century Gothic" w:hAnsi="Century Gothic" w:cs="Arial"/>
          <w:sz w:val="22"/>
          <w:szCs w:val="22"/>
        </w:rPr>
        <w:t>)</w:t>
      </w:r>
      <w:r w:rsidR="00F316B1" w:rsidRPr="000D2645">
        <w:rPr>
          <w:rFonts w:ascii="Century Gothic" w:hAnsi="Century Gothic" w:cs="Arial"/>
          <w:sz w:val="22"/>
          <w:szCs w:val="22"/>
        </w:rPr>
        <w:t>,</w:t>
      </w:r>
      <w:r w:rsidR="00A342C0" w:rsidRPr="000D2645">
        <w:rPr>
          <w:rFonts w:ascii="Century Gothic" w:hAnsi="Century Gothic" w:cs="Arial"/>
          <w:sz w:val="22"/>
          <w:szCs w:val="22"/>
        </w:rPr>
        <w:t xml:space="preserve"> </w:t>
      </w:r>
      <w:r w:rsidR="00F316B1" w:rsidRPr="000D2645">
        <w:rPr>
          <w:rFonts w:ascii="Century Gothic" w:hAnsi="Century Gothic" w:cs="Arial"/>
          <w:sz w:val="22"/>
          <w:szCs w:val="22"/>
        </w:rPr>
        <w:t>i</w:t>
      </w:r>
      <w:r w:rsidR="00CA274D" w:rsidRPr="000D2645">
        <w:rPr>
          <w:rFonts w:ascii="Century Gothic" w:hAnsi="Century Gothic" w:cs="Arial"/>
          <w:sz w:val="22"/>
          <w:szCs w:val="22"/>
        </w:rPr>
        <w:t>)</w:t>
      </w:r>
      <w:r w:rsidR="00A9119A">
        <w:rPr>
          <w:rFonts w:ascii="Century Gothic" w:hAnsi="Century Gothic" w:cs="Arial"/>
          <w:sz w:val="22"/>
          <w:szCs w:val="22"/>
        </w:rPr>
        <w:t xml:space="preserve"> a j)</w:t>
      </w:r>
      <w:r w:rsidR="00F316B1" w:rsidRPr="000D2645">
        <w:rPr>
          <w:rFonts w:ascii="Century Gothic" w:hAnsi="Century Gothic" w:cs="Arial"/>
          <w:sz w:val="22"/>
          <w:szCs w:val="22"/>
        </w:rPr>
        <w:t>.</w:t>
      </w:r>
      <w:r w:rsidR="004D46F7" w:rsidRPr="000D2645">
        <w:rPr>
          <w:rFonts w:ascii="Century Gothic" w:hAnsi="Century Gothic" w:cs="Arial"/>
          <w:sz w:val="22"/>
          <w:szCs w:val="22"/>
        </w:rPr>
        <w:t xml:space="preserve"> </w:t>
      </w:r>
    </w:p>
    <w:p w14:paraId="3B0F725C" w14:textId="77777777" w:rsidR="00EF380C" w:rsidRPr="000D2645" w:rsidRDefault="00EF380C" w:rsidP="00EF380C">
      <w:pPr>
        <w:pStyle w:val="Zkladntextodsazen"/>
        <w:ind w:left="426" w:firstLine="0"/>
        <w:rPr>
          <w:rFonts w:ascii="Century Gothic" w:hAnsi="Century Gothic" w:cs="Arial"/>
          <w:sz w:val="22"/>
          <w:szCs w:val="22"/>
        </w:rPr>
      </w:pPr>
    </w:p>
    <w:p w14:paraId="5AA30877" w14:textId="77777777" w:rsidR="00262D62" w:rsidRPr="000D2645" w:rsidRDefault="00262D62" w:rsidP="000D2645">
      <w:pPr>
        <w:pStyle w:val="Zkladntextodsazen"/>
        <w:numPr>
          <w:ilvl w:val="0"/>
          <w:numId w:val="17"/>
        </w:numPr>
        <w:ind w:left="426" w:hanging="426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D43F79" w:rsidRPr="000D2645">
        <w:rPr>
          <w:rFonts w:ascii="Century Gothic" w:hAnsi="Century Gothic" w:cs="Arial"/>
          <w:sz w:val="22"/>
          <w:szCs w:val="22"/>
        </w:rPr>
        <w:t>.</w:t>
      </w:r>
    </w:p>
    <w:p w14:paraId="3B889D4A" w14:textId="77777777" w:rsidR="00262D62" w:rsidRPr="000D2645" w:rsidRDefault="00262D62" w:rsidP="000D2645">
      <w:pPr>
        <w:pStyle w:val="Zkladntextodsazen"/>
        <w:ind w:left="426" w:hanging="426"/>
        <w:rPr>
          <w:rFonts w:ascii="Century Gothic" w:hAnsi="Century Gothic" w:cs="Arial"/>
          <w:sz w:val="22"/>
          <w:szCs w:val="22"/>
        </w:rPr>
      </w:pPr>
    </w:p>
    <w:p w14:paraId="0306F47B" w14:textId="77777777" w:rsidR="001179A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Čl. 3</w:t>
      </w:r>
    </w:p>
    <w:p w14:paraId="4AA2DA33" w14:textId="77777777" w:rsidR="00A9119A" w:rsidRDefault="00A9119A" w:rsidP="00A9119A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04698">
        <w:rPr>
          <w:rFonts w:ascii="Arial" w:hAnsi="Arial" w:cs="Arial"/>
          <w:b/>
          <w:bCs/>
          <w:sz w:val="22"/>
          <w:szCs w:val="22"/>
        </w:rPr>
        <w:t>Soustřeďování složek komunálního odpadu</w:t>
      </w:r>
    </w:p>
    <w:p w14:paraId="23723FC9" w14:textId="77777777" w:rsidR="00223F72" w:rsidRPr="00EF380C" w:rsidRDefault="00223F72" w:rsidP="00223F72">
      <w:pPr>
        <w:tabs>
          <w:tab w:val="num" w:pos="927"/>
        </w:tabs>
        <w:jc w:val="both"/>
        <w:rPr>
          <w:rFonts w:ascii="Century Gothic" w:hAnsi="Century Gothic" w:cs="Arial"/>
          <w:b/>
          <w:sz w:val="14"/>
          <w:szCs w:val="14"/>
          <w:u w:val="single"/>
        </w:rPr>
      </w:pPr>
    </w:p>
    <w:p w14:paraId="7105CD05" w14:textId="57DA9065" w:rsidR="0050342E" w:rsidRPr="000D2645" w:rsidRDefault="0017608F" w:rsidP="00283878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Papír, plasty, sklo</w:t>
      </w:r>
      <w:r w:rsidR="00227484" w:rsidRPr="000D2645">
        <w:rPr>
          <w:rFonts w:ascii="Century Gothic" w:hAnsi="Century Gothic" w:cs="Arial"/>
          <w:sz w:val="22"/>
          <w:szCs w:val="22"/>
        </w:rPr>
        <w:t xml:space="preserve"> čiré a barevné</w:t>
      </w:r>
      <w:r w:rsidRPr="000D2645">
        <w:rPr>
          <w:rFonts w:ascii="Century Gothic" w:hAnsi="Century Gothic" w:cs="Arial"/>
          <w:sz w:val="22"/>
          <w:szCs w:val="22"/>
        </w:rPr>
        <w:t>, kovy</w:t>
      </w:r>
      <w:r w:rsidR="00E5725E" w:rsidRPr="000D2645">
        <w:rPr>
          <w:rFonts w:ascii="Century Gothic" w:hAnsi="Century Gothic" w:cs="Arial"/>
          <w:sz w:val="22"/>
          <w:szCs w:val="22"/>
        </w:rPr>
        <w:t>, biologické odpady</w:t>
      </w:r>
      <w:r w:rsidR="00181515" w:rsidRPr="000D2645">
        <w:rPr>
          <w:rFonts w:ascii="Century Gothic" w:hAnsi="Century Gothic" w:cs="Arial"/>
          <w:sz w:val="22"/>
          <w:szCs w:val="22"/>
        </w:rPr>
        <w:t>, jedlé oleje a tuky</w:t>
      </w:r>
      <w:r w:rsidR="009D5C19" w:rsidRPr="000D2645">
        <w:rPr>
          <w:rFonts w:ascii="Century Gothic" w:hAnsi="Century Gothic" w:cs="Arial"/>
          <w:sz w:val="22"/>
          <w:szCs w:val="22"/>
        </w:rPr>
        <w:t>,</w:t>
      </w:r>
      <w:r w:rsidR="00A9119A">
        <w:rPr>
          <w:rFonts w:ascii="Century Gothic" w:hAnsi="Century Gothic" w:cs="Arial"/>
          <w:sz w:val="22"/>
          <w:szCs w:val="22"/>
        </w:rPr>
        <w:t xml:space="preserve"> textil</w:t>
      </w:r>
      <w:r w:rsidR="009D5C19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se soustřeďují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do </w:t>
      </w:r>
      <w:r w:rsidR="005F0210" w:rsidRPr="000D2645">
        <w:rPr>
          <w:rFonts w:ascii="Century Gothic" w:hAnsi="Century Gothic" w:cs="Arial"/>
          <w:bCs/>
          <w:sz w:val="22"/>
          <w:szCs w:val="22"/>
        </w:rPr>
        <w:t>zvláštních sběrných nádob</w:t>
      </w:r>
      <w:r w:rsidR="00486F79" w:rsidRPr="000D2645">
        <w:rPr>
          <w:rFonts w:ascii="Century Gothic" w:hAnsi="Century Gothic" w:cs="Arial"/>
          <w:sz w:val="22"/>
          <w:szCs w:val="22"/>
        </w:rPr>
        <w:t>.</w:t>
      </w:r>
    </w:p>
    <w:p w14:paraId="06973234" w14:textId="77777777" w:rsidR="0024722A" w:rsidRPr="005F4716" w:rsidRDefault="0024722A" w:rsidP="00283878">
      <w:pPr>
        <w:ind w:left="426" w:hanging="426"/>
        <w:jc w:val="both"/>
        <w:rPr>
          <w:rFonts w:ascii="Century Gothic" w:hAnsi="Century Gothic" w:cs="Arial"/>
          <w:sz w:val="14"/>
          <w:szCs w:val="14"/>
        </w:rPr>
      </w:pPr>
    </w:p>
    <w:p w14:paraId="716DB241" w14:textId="77777777" w:rsidR="002A3581" w:rsidRPr="000D2645" w:rsidRDefault="002A3581" w:rsidP="00283878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Zvláštní sběrné nádoby jsou u</w:t>
      </w:r>
      <w:r w:rsidR="001179AA" w:rsidRPr="000D2645">
        <w:rPr>
          <w:rFonts w:ascii="Century Gothic" w:hAnsi="Century Gothic" w:cs="Arial"/>
          <w:sz w:val="22"/>
          <w:szCs w:val="22"/>
        </w:rPr>
        <w:t>místěny na těchto stanovištích:</w:t>
      </w:r>
    </w:p>
    <w:p w14:paraId="185C5EC1" w14:textId="77777777" w:rsidR="00486F79" w:rsidRPr="000D2645" w:rsidRDefault="009F09FE" w:rsidP="002B1CF1">
      <w:pPr>
        <w:pStyle w:val="NormlnIMP"/>
        <w:numPr>
          <w:ilvl w:val="0"/>
          <w:numId w:val="33"/>
        </w:numPr>
        <w:tabs>
          <w:tab w:val="left" w:pos="709"/>
        </w:tabs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Papír - n</w:t>
      </w:r>
      <w:r w:rsidR="00486F79" w:rsidRPr="000D2645">
        <w:rPr>
          <w:rFonts w:ascii="Century Gothic" w:hAnsi="Century Gothic" w:cs="Arial"/>
          <w:sz w:val="22"/>
          <w:szCs w:val="22"/>
        </w:rPr>
        <w:t xml:space="preserve">ádoby </w:t>
      </w:r>
      <w:r w:rsidR="00FD36EC" w:rsidRPr="000D2645">
        <w:rPr>
          <w:rFonts w:ascii="Century Gothic" w:hAnsi="Century Gothic" w:cs="Arial"/>
          <w:sz w:val="22"/>
          <w:szCs w:val="22"/>
        </w:rPr>
        <w:t>jsou umístěny</w:t>
      </w:r>
      <w:r w:rsidR="00486F79" w:rsidRPr="000D2645">
        <w:rPr>
          <w:rFonts w:ascii="Century Gothic" w:hAnsi="Century Gothic" w:cs="Arial"/>
          <w:sz w:val="22"/>
          <w:szCs w:val="22"/>
        </w:rPr>
        <w:t xml:space="preserve"> –</w:t>
      </w:r>
      <w:r w:rsidRPr="000D2645">
        <w:rPr>
          <w:rFonts w:ascii="Century Gothic" w:hAnsi="Century Gothic" w:cs="Arial"/>
          <w:sz w:val="22"/>
          <w:szCs w:val="22"/>
        </w:rPr>
        <w:t xml:space="preserve"> stavby </w:t>
      </w:r>
      <w:r w:rsidR="0063102E" w:rsidRPr="000D2645">
        <w:rPr>
          <w:rFonts w:ascii="Century Gothic" w:hAnsi="Century Gothic" w:cs="Arial"/>
          <w:sz w:val="22"/>
          <w:szCs w:val="22"/>
        </w:rPr>
        <w:t>s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63102E" w:rsidRPr="000D2645">
        <w:rPr>
          <w:rFonts w:ascii="Century Gothic" w:hAnsi="Century Gothic" w:cs="Arial"/>
          <w:sz w:val="22"/>
          <w:szCs w:val="22"/>
        </w:rPr>
        <w:t>číslem popisným v obci Lipoltice včetně místních částí Pelechov a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14:paraId="2AABBE66" w14:textId="77777777" w:rsidR="0063102E" w:rsidRPr="000D2645" w:rsidRDefault="009F09FE" w:rsidP="002B1CF1">
      <w:pPr>
        <w:pStyle w:val="NormlnIMP"/>
        <w:numPr>
          <w:ilvl w:val="0"/>
          <w:numId w:val="33"/>
        </w:numPr>
        <w:tabs>
          <w:tab w:val="left" w:pos="709"/>
        </w:tabs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Papír - </w:t>
      </w:r>
      <w:r w:rsidR="00FD36EC" w:rsidRPr="000D2645">
        <w:rPr>
          <w:rFonts w:ascii="Century Gothic" w:hAnsi="Century Gothic" w:cs="Arial"/>
          <w:sz w:val="22"/>
          <w:szCs w:val="22"/>
        </w:rPr>
        <w:t xml:space="preserve">nádoby jsou umístěny </w:t>
      </w:r>
      <w:r w:rsidR="0063102E" w:rsidRPr="000D2645">
        <w:rPr>
          <w:rFonts w:ascii="Century Gothic" w:hAnsi="Century Gothic" w:cs="Arial"/>
          <w:sz w:val="22"/>
          <w:szCs w:val="22"/>
        </w:rPr>
        <w:t xml:space="preserve">– </w:t>
      </w:r>
      <w:r w:rsidR="005F4716">
        <w:rPr>
          <w:rFonts w:ascii="Century Gothic" w:hAnsi="Century Gothic" w:cs="Arial"/>
          <w:sz w:val="22"/>
          <w:szCs w:val="22"/>
        </w:rPr>
        <w:t xml:space="preserve">stavby s </w:t>
      </w:r>
      <w:r w:rsidRPr="000D2645">
        <w:rPr>
          <w:rFonts w:ascii="Century Gothic" w:hAnsi="Century Gothic" w:cs="Arial"/>
          <w:sz w:val="22"/>
          <w:szCs w:val="22"/>
        </w:rPr>
        <w:t xml:space="preserve">číslem evidenčním - </w:t>
      </w:r>
      <w:r w:rsidR="0063102E" w:rsidRPr="000D2645">
        <w:rPr>
          <w:rFonts w:ascii="Century Gothic" w:hAnsi="Century Gothic" w:cs="Arial"/>
          <w:sz w:val="22"/>
          <w:szCs w:val="22"/>
        </w:rPr>
        <w:t xml:space="preserve">chatová oblast Lipoltice – Sovoluská Lhota </w:t>
      </w:r>
      <w:r w:rsidR="00CC2F0B" w:rsidRPr="000D2645">
        <w:rPr>
          <w:rFonts w:ascii="Century Gothic" w:hAnsi="Century Gothic" w:cs="Arial"/>
          <w:sz w:val="22"/>
          <w:szCs w:val="22"/>
        </w:rPr>
        <w:t xml:space="preserve">(prostranství u rybníka Pelíšek) </w:t>
      </w:r>
      <w:r w:rsidR="0063102E" w:rsidRPr="000D2645">
        <w:rPr>
          <w:rFonts w:ascii="Century Gothic" w:hAnsi="Century Gothic" w:cs="Arial"/>
          <w:sz w:val="22"/>
          <w:szCs w:val="22"/>
        </w:rPr>
        <w:t>– pozemek parc</w:t>
      </w:r>
      <w:r w:rsidR="000B3EDB" w:rsidRPr="000D2645">
        <w:rPr>
          <w:rFonts w:ascii="Century Gothic" w:hAnsi="Century Gothic" w:cs="Arial"/>
          <w:sz w:val="22"/>
          <w:szCs w:val="22"/>
        </w:rPr>
        <w:t>. č.</w:t>
      </w:r>
      <w:r w:rsidR="0063102E" w:rsidRPr="000D2645">
        <w:rPr>
          <w:rFonts w:ascii="Century Gothic" w:hAnsi="Century Gothic" w:cs="Arial"/>
          <w:sz w:val="22"/>
          <w:szCs w:val="22"/>
        </w:rPr>
        <w:t xml:space="preserve"> </w:t>
      </w:r>
      <w:r w:rsidR="009E7744" w:rsidRPr="000D2645">
        <w:rPr>
          <w:rFonts w:ascii="Century Gothic" w:hAnsi="Century Gothic" w:cs="Arial"/>
          <w:sz w:val="22"/>
          <w:szCs w:val="22"/>
        </w:rPr>
        <w:t>47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5F4716">
        <w:rPr>
          <w:rFonts w:ascii="Century Gothic" w:hAnsi="Century Gothic" w:cs="Arial"/>
          <w:sz w:val="22"/>
          <w:szCs w:val="22"/>
        </w:rPr>
        <w:br/>
        <w:t xml:space="preserve">v </w:t>
      </w:r>
      <w:r w:rsidR="0063102E" w:rsidRPr="000D2645">
        <w:rPr>
          <w:rFonts w:ascii="Century Gothic" w:hAnsi="Century Gothic" w:cs="Arial"/>
          <w:sz w:val="22"/>
          <w:szCs w:val="22"/>
        </w:rPr>
        <w:t>k.ú.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14:paraId="19B40FF2" w14:textId="77777777" w:rsidR="0063102E" w:rsidRPr="000D2645" w:rsidRDefault="005C2A3A" w:rsidP="002B1CF1">
      <w:pPr>
        <w:pStyle w:val="NormlnIMP"/>
        <w:numPr>
          <w:ilvl w:val="0"/>
          <w:numId w:val="33"/>
        </w:numPr>
        <w:tabs>
          <w:tab w:val="left" w:pos="709"/>
        </w:tabs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Plasty - </w:t>
      </w:r>
      <w:r w:rsidR="00FD36EC" w:rsidRPr="000D2645">
        <w:rPr>
          <w:rFonts w:ascii="Century Gothic" w:hAnsi="Century Gothic" w:cs="Arial"/>
          <w:sz w:val="22"/>
          <w:szCs w:val="22"/>
        </w:rPr>
        <w:t xml:space="preserve">nádoby jsou umístěny </w:t>
      </w:r>
      <w:r w:rsidR="0063102E" w:rsidRPr="000D2645">
        <w:rPr>
          <w:rFonts w:ascii="Century Gothic" w:hAnsi="Century Gothic" w:cs="Arial"/>
          <w:sz w:val="22"/>
          <w:szCs w:val="22"/>
        </w:rPr>
        <w:t>–</w:t>
      </w:r>
      <w:r w:rsidR="00CC2F0B" w:rsidRPr="000D2645">
        <w:rPr>
          <w:rFonts w:ascii="Century Gothic" w:hAnsi="Century Gothic" w:cs="Arial"/>
          <w:sz w:val="22"/>
          <w:szCs w:val="22"/>
        </w:rPr>
        <w:t xml:space="preserve"> </w:t>
      </w:r>
      <w:r w:rsidR="0063102E" w:rsidRPr="000D2645">
        <w:rPr>
          <w:rFonts w:ascii="Century Gothic" w:hAnsi="Century Gothic" w:cs="Arial"/>
          <w:sz w:val="22"/>
          <w:szCs w:val="22"/>
        </w:rPr>
        <w:t>stavby s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63102E" w:rsidRPr="000D2645">
        <w:rPr>
          <w:rFonts w:ascii="Century Gothic" w:hAnsi="Century Gothic" w:cs="Arial"/>
          <w:sz w:val="22"/>
          <w:szCs w:val="22"/>
        </w:rPr>
        <w:t>číslem popisným v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63102E" w:rsidRPr="000D2645">
        <w:rPr>
          <w:rFonts w:ascii="Century Gothic" w:hAnsi="Century Gothic" w:cs="Arial"/>
          <w:sz w:val="22"/>
          <w:szCs w:val="22"/>
        </w:rPr>
        <w:t>obci L</w:t>
      </w:r>
      <w:r w:rsidR="005F4716">
        <w:rPr>
          <w:rFonts w:ascii="Century Gothic" w:hAnsi="Century Gothic" w:cs="Arial"/>
          <w:sz w:val="22"/>
          <w:szCs w:val="22"/>
        </w:rPr>
        <w:t xml:space="preserve">ipoltice včetně místních částí </w:t>
      </w:r>
      <w:r w:rsidR="0063102E" w:rsidRPr="000D2645">
        <w:rPr>
          <w:rFonts w:ascii="Century Gothic" w:hAnsi="Century Gothic" w:cs="Arial"/>
          <w:sz w:val="22"/>
          <w:szCs w:val="22"/>
        </w:rPr>
        <w:t>Pelechov a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14:paraId="2BD475EE" w14:textId="77777777" w:rsidR="00CC2F0B" w:rsidRPr="000D2645" w:rsidRDefault="00CC2F0B" w:rsidP="002B1CF1">
      <w:pPr>
        <w:pStyle w:val="NormlnIMP"/>
        <w:numPr>
          <w:ilvl w:val="0"/>
          <w:numId w:val="33"/>
        </w:numPr>
        <w:tabs>
          <w:tab w:val="left" w:pos="709"/>
        </w:tabs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Plasty - </w:t>
      </w:r>
      <w:r w:rsidR="00FD36EC" w:rsidRPr="000D2645">
        <w:rPr>
          <w:rFonts w:ascii="Century Gothic" w:hAnsi="Century Gothic" w:cs="Arial"/>
          <w:sz w:val="22"/>
          <w:szCs w:val="22"/>
        </w:rPr>
        <w:t xml:space="preserve">nádoby jsou umístěny </w:t>
      </w:r>
      <w:r w:rsidR="0063102E" w:rsidRPr="000D2645">
        <w:rPr>
          <w:rFonts w:ascii="Century Gothic" w:hAnsi="Century Gothic" w:cs="Arial"/>
          <w:sz w:val="22"/>
          <w:szCs w:val="22"/>
        </w:rPr>
        <w:t xml:space="preserve">- </w:t>
      </w:r>
      <w:r w:rsidR="005F4716">
        <w:rPr>
          <w:rFonts w:ascii="Century Gothic" w:hAnsi="Century Gothic" w:cs="Arial"/>
          <w:sz w:val="22"/>
          <w:szCs w:val="22"/>
        </w:rPr>
        <w:t xml:space="preserve">stavby s </w:t>
      </w:r>
      <w:r w:rsidRPr="000D2645">
        <w:rPr>
          <w:rFonts w:ascii="Century Gothic" w:hAnsi="Century Gothic" w:cs="Arial"/>
          <w:sz w:val="22"/>
          <w:szCs w:val="22"/>
        </w:rPr>
        <w:t>číslem evidenčním</w:t>
      </w:r>
      <w:r w:rsidR="000B3EDB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- chatová oblast Lipoltice – Sovoluská Lhota</w:t>
      </w:r>
      <w:r w:rsidR="00F1131D" w:rsidRPr="000D2645">
        <w:rPr>
          <w:rFonts w:ascii="Century Gothic" w:hAnsi="Century Gothic" w:cs="Arial"/>
          <w:sz w:val="22"/>
          <w:szCs w:val="22"/>
        </w:rPr>
        <w:t xml:space="preserve"> (prostranství u rybníka Pelíšek) </w:t>
      </w:r>
      <w:r w:rsidRPr="000D2645">
        <w:rPr>
          <w:rFonts w:ascii="Century Gothic" w:hAnsi="Century Gothic" w:cs="Arial"/>
          <w:sz w:val="22"/>
          <w:szCs w:val="22"/>
        </w:rPr>
        <w:t>–</w:t>
      </w:r>
      <w:r w:rsidR="00AD5562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pozemek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9E7744" w:rsidRPr="000D2645">
        <w:rPr>
          <w:rFonts w:ascii="Century Gothic" w:hAnsi="Century Gothic" w:cs="Arial"/>
          <w:sz w:val="22"/>
          <w:szCs w:val="22"/>
        </w:rPr>
        <w:t>47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="005F4716">
        <w:rPr>
          <w:rFonts w:ascii="Century Gothic" w:hAnsi="Century Gothic" w:cs="Arial"/>
          <w:sz w:val="22"/>
          <w:szCs w:val="22"/>
        </w:rPr>
        <w:br/>
        <w:t xml:space="preserve">v </w:t>
      </w:r>
      <w:r w:rsidRPr="000D2645">
        <w:rPr>
          <w:rFonts w:ascii="Century Gothic" w:hAnsi="Century Gothic" w:cs="Arial"/>
          <w:sz w:val="22"/>
          <w:szCs w:val="22"/>
        </w:rPr>
        <w:t>k.ú.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14:paraId="10BCFC16" w14:textId="77777777" w:rsidR="00B72475" w:rsidRPr="000D2645" w:rsidRDefault="00CC2F0B" w:rsidP="002B1CF1">
      <w:pPr>
        <w:pStyle w:val="NormlnIMP"/>
        <w:numPr>
          <w:ilvl w:val="0"/>
          <w:numId w:val="33"/>
        </w:numPr>
        <w:tabs>
          <w:tab w:val="left" w:pos="709"/>
        </w:tabs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Sklo čiré a sklo barevné - </w:t>
      </w:r>
      <w:r w:rsidR="00FD36EC" w:rsidRPr="000D2645">
        <w:rPr>
          <w:rFonts w:ascii="Century Gothic" w:hAnsi="Century Gothic" w:cs="Arial"/>
          <w:sz w:val="22"/>
          <w:szCs w:val="22"/>
        </w:rPr>
        <w:t>nádoby jsou umístěny</w:t>
      </w:r>
      <w:r w:rsidR="00283878">
        <w:rPr>
          <w:rFonts w:ascii="Century Gothic" w:hAnsi="Century Gothic" w:cs="Arial"/>
          <w:sz w:val="22"/>
          <w:szCs w:val="22"/>
        </w:rPr>
        <w:t>:</w:t>
      </w:r>
    </w:p>
    <w:p w14:paraId="3D1F9C8D" w14:textId="77777777" w:rsidR="00B72475" w:rsidRPr="000D2645" w:rsidRDefault="0063102E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Lipoltice </w:t>
      </w:r>
      <w:r w:rsidR="00F1131D" w:rsidRPr="000D2645">
        <w:rPr>
          <w:rFonts w:ascii="Century Gothic" w:hAnsi="Century Gothic" w:cs="Arial"/>
          <w:sz w:val="22"/>
          <w:szCs w:val="22"/>
        </w:rPr>
        <w:t>(parkoviště na</w:t>
      </w:r>
      <w:r w:rsidR="00B72475" w:rsidRPr="000D2645">
        <w:rPr>
          <w:rFonts w:ascii="Century Gothic" w:hAnsi="Century Gothic" w:cs="Arial"/>
          <w:sz w:val="22"/>
          <w:szCs w:val="22"/>
        </w:rPr>
        <w:t xml:space="preserve"> </w:t>
      </w:r>
      <w:r w:rsidR="00F1131D" w:rsidRPr="000D2645">
        <w:rPr>
          <w:rFonts w:ascii="Century Gothic" w:hAnsi="Century Gothic" w:cs="Arial"/>
          <w:sz w:val="22"/>
          <w:szCs w:val="22"/>
        </w:rPr>
        <w:t>návsi)</w:t>
      </w:r>
      <w:r w:rsidR="00CC2F0B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– na pozemk</w:t>
      </w:r>
      <w:r w:rsidR="00CC2F0B" w:rsidRPr="000D2645">
        <w:rPr>
          <w:rFonts w:ascii="Century Gothic" w:hAnsi="Century Gothic" w:cs="Arial"/>
          <w:sz w:val="22"/>
          <w:szCs w:val="22"/>
        </w:rPr>
        <w:t>u</w:t>
      </w:r>
      <w:r w:rsidRPr="000D2645">
        <w:rPr>
          <w:rFonts w:ascii="Century Gothic" w:hAnsi="Century Gothic" w:cs="Arial"/>
          <w:sz w:val="22"/>
          <w:szCs w:val="22"/>
        </w:rPr>
        <w:t xml:space="preserve">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9E7744" w:rsidRPr="000D2645">
        <w:rPr>
          <w:rFonts w:ascii="Century Gothic" w:hAnsi="Century Gothic" w:cs="Arial"/>
          <w:sz w:val="22"/>
          <w:szCs w:val="22"/>
        </w:rPr>
        <w:t>576/1</w:t>
      </w:r>
      <w:r w:rsidR="005F4716">
        <w:rPr>
          <w:rFonts w:ascii="Century Gothic" w:hAnsi="Century Gothic" w:cs="Arial"/>
          <w:sz w:val="22"/>
          <w:szCs w:val="22"/>
        </w:rPr>
        <w:t xml:space="preserve"> v k.ú. Lipoltice.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</w:p>
    <w:p w14:paraId="00C5AEC9" w14:textId="77777777" w:rsidR="00B72475" w:rsidRPr="000D2645" w:rsidRDefault="00F1131D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(parkoviště u fotbalového hřiště) – pozemek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="005F4716">
        <w:rPr>
          <w:rFonts w:ascii="Century Gothic" w:hAnsi="Century Gothic" w:cs="Arial"/>
          <w:sz w:val="22"/>
          <w:szCs w:val="22"/>
        </w:rPr>
        <w:t xml:space="preserve"> 99/1 v k.ú. Lipoltice.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</w:p>
    <w:p w14:paraId="3ACEF52A" w14:textId="77777777" w:rsidR="00B72475" w:rsidRPr="000D2645" w:rsidRDefault="0063102E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Lipoltice – Pelechov </w:t>
      </w:r>
      <w:r w:rsidR="00F1131D" w:rsidRPr="000D2645">
        <w:rPr>
          <w:rFonts w:ascii="Century Gothic" w:hAnsi="Century Gothic" w:cs="Arial"/>
          <w:sz w:val="22"/>
          <w:szCs w:val="22"/>
        </w:rPr>
        <w:t xml:space="preserve">(prostranství u č.p. 8) </w:t>
      </w:r>
      <w:r w:rsidRPr="000D2645">
        <w:rPr>
          <w:rFonts w:ascii="Century Gothic" w:hAnsi="Century Gothic" w:cs="Arial"/>
          <w:sz w:val="22"/>
          <w:szCs w:val="22"/>
        </w:rPr>
        <w:t>- na pozemku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9E7744" w:rsidRPr="000D2645">
        <w:rPr>
          <w:rFonts w:ascii="Century Gothic" w:hAnsi="Century Gothic" w:cs="Arial"/>
          <w:sz w:val="22"/>
          <w:szCs w:val="22"/>
        </w:rPr>
        <w:t>636/4</w:t>
      </w:r>
      <w:r w:rsidR="00B72475" w:rsidRPr="000D2645">
        <w:rPr>
          <w:rFonts w:ascii="Century Gothic" w:hAnsi="Century Gothic" w:cs="Arial"/>
          <w:sz w:val="22"/>
          <w:szCs w:val="22"/>
        </w:rPr>
        <w:t xml:space="preserve"> </w:t>
      </w:r>
      <w:r w:rsidR="005F4716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v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k.ú. Lipoltice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14:paraId="30A0232D" w14:textId="77777777" w:rsidR="0063102E" w:rsidRPr="000D2645" w:rsidRDefault="0063102E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– Sovoluská Lhota</w:t>
      </w:r>
      <w:r w:rsidR="00F1131D" w:rsidRPr="000D2645">
        <w:rPr>
          <w:rFonts w:ascii="Century Gothic" w:hAnsi="Century Gothic" w:cs="Arial"/>
          <w:sz w:val="22"/>
          <w:szCs w:val="22"/>
        </w:rPr>
        <w:t xml:space="preserve"> (prostranství u rybníka Pelíšek) </w:t>
      </w:r>
      <w:r w:rsidR="00AD5562" w:rsidRPr="000D2645">
        <w:rPr>
          <w:rFonts w:ascii="Century Gothic" w:hAnsi="Century Gothic" w:cs="Arial"/>
          <w:sz w:val="22"/>
          <w:szCs w:val="22"/>
        </w:rPr>
        <w:t>–</w:t>
      </w:r>
      <w:r w:rsidR="00DF3A71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 xml:space="preserve">na pozemku </w:t>
      </w:r>
      <w:r w:rsidR="005F4716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parc</w:t>
      </w:r>
      <w:r w:rsidR="000B3EDB" w:rsidRPr="000D2645">
        <w:rPr>
          <w:rFonts w:ascii="Century Gothic" w:hAnsi="Century Gothic" w:cs="Arial"/>
          <w:sz w:val="22"/>
          <w:szCs w:val="22"/>
        </w:rPr>
        <w:t xml:space="preserve">. </w:t>
      </w:r>
      <w:r w:rsidR="003B5AC2">
        <w:rPr>
          <w:rFonts w:ascii="Century Gothic" w:hAnsi="Century Gothic" w:cs="Arial"/>
          <w:sz w:val="22"/>
          <w:szCs w:val="22"/>
        </w:rPr>
        <w:t xml:space="preserve">č. </w:t>
      </w:r>
      <w:r w:rsidR="009E7744" w:rsidRPr="000D2645">
        <w:rPr>
          <w:rFonts w:ascii="Century Gothic" w:hAnsi="Century Gothic" w:cs="Arial"/>
          <w:sz w:val="22"/>
          <w:szCs w:val="22"/>
        </w:rPr>
        <w:t>47</w:t>
      </w:r>
      <w:r w:rsidRPr="000D2645">
        <w:rPr>
          <w:rFonts w:ascii="Century Gothic" w:hAnsi="Century Gothic" w:cs="Arial"/>
          <w:sz w:val="22"/>
          <w:szCs w:val="22"/>
        </w:rPr>
        <w:t xml:space="preserve"> v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k.ú.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14:paraId="0A724F44" w14:textId="76E26507" w:rsidR="00B72475" w:rsidRPr="000D2645" w:rsidRDefault="00F7281B" w:rsidP="002B1CF1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Kov</w:t>
      </w:r>
      <w:r w:rsidR="00A9119A">
        <w:rPr>
          <w:rFonts w:ascii="Century Gothic" w:hAnsi="Century Gothic" w:cs="Arial"/>
          <w:sz w:val="22"/>
          <w:szCs w:val="22"/>
        </w:rPr>
        <w:t>y</w:t>
      </w:r>
      <w:r w:rsidR="00004051" w:rsidRPr="000D2645">
        <w:rPr>
          <w:rFonts w:ascii="Century Gothic" w:hAnsi="Century Gothic" w:cs="Arial"/>
          <w:sz w:val="22"/>
          <w:szCs w:val="22"/>
        </w:rPr>
        <w:t xml:space="preserve"> – </w:t>
      </w:r>
      <w:r w:rsidR="00FD36EC" w:rsidRPr="000D2645">
        <w:rPr>
          <w:rFonts w:ascii="Century Gothic" w:hAnsi="Century Gothic" w:cs="Arial"/>
          <w:sz w:val="22"/>
          <w:szCs w:val="22"/>
        </w:rPr>
        <w:t>nádoby jsou umístěny</w:t>
      </w:r>
      <w:r w:rsidR="005F4716">
        <w:rPr>
          <w:rFonts w:ascii="Century Gothic" w:hAnsi="Century Gothic" w:cs="Arial"/>
          <w:sz w:val="22"/>
          <w:szCs w:val="22"/>
        </w:rPr>
        <w:t>:</w:t>
      </w:r>
    </w:p>
    <w:p w14:paraId="5E5795FA" w14:textId="77777777" w:rsidR="00DF3A71" w:rsidRPr="000D2645" w:rsidRDefault="00DF3A71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(parkoviště na návsi) – na pozemku parc</w:t>
      </w:r>
      <w:r w:rsidR="000B3EDB" w:rsidRPr="000D2645">
        <w:rPr>
          <w:rFonts w:ascii="Century Gothic" w:hAnsi="Century Gothic" w:cs="Arial"/>
          <w:sz w:val="22"/>
          <w:szCs w:val="22"/>
        </w:rPr>
        <w:t xml:space="preserve">. </w:t>
      </w:r>
      <w:r w:rsidRPr="000D2645">
        <w:rPr>
          <w:rFonts w:ascii="Century Gothic" w:hAnsi="Century Gothic" w:cs="Arial"/>
          <w:sz w:val="22"/>
          <w:szCs w:val="22"/>
        </w:rPr>
        <w:t>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576/1 v</w:t>
      </w:r>
      <w:r w:rsidR="00D06D31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k.ú. Lipoltice</w:t>
      </w:r>
      <w:r w:rsidR="005F4716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</w:p>
    <w:p w14:paraId="61219373" w14:textId="77777777" w:rsidR="00DF3A71" w:rsidRPr="000D2645" w:rsidRDefault="00DF3A71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(parkoviště u fotbalového hřiště) – pozemek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="00D06D31">
        <w:rPr>
          <w:rFonts w:ascii="Century Gothic" w:hAnsi="Century Gothic" w:cs="Arial"/>
          <w:sz w:val="22"/>
          <w:szCs w:val="22"/>
        </w:rPr>
        <w:t xml:space="preserve"> 99/1 v </w:t>
      </w:r>
      <w:r w:rsidR="005F4716">
        <w:rPr>
          <w:rFonts w:ascii="Century Gothic" w:hAnsi="Century Gothic" w:cs="Arial"/>
          <w:sz w:val="22"/>
          <w:szCs w:val="22"/>
        </w:rPr>
        <w:t>k.ú. Lipoltice.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</w:p>
    <w:p w14:paraId="602297BD" w14:textId="77777777" w:rsidR="00DF3A71" w:rsidRPr="000D2645" w:rsidRDefault="00DF3A71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– Pelechov (prostranství u č.p. 8) - na pozemku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636/4 </w:t>
      </w:r>
      <w:r w:rsidR="005F4716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v</w:t>
      </w:r>
      <w:r w:rsidR="005F4716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k.ú. Lipoltice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14:paraId="2A241C42" w14:textId="77777777" w:rsidR="00F7281B" w:rsidRPr="000D2645" w:rsidRDefault="00DF3A71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Lipoltice – Sovoluská Lhota (prostranství u rybníka Pelíšek) – na pozemku </w:t>
      </w:r>
      <w:r w:rsidR="005F4716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47</w:t>
      </w:r>
      <w:r w:rsidR="005F4716">
        <w:rPr>
          <w:rFonts w:ascii="Century Gothic" w:hAnsi="Century Gothic" w:cs="Arial"/>
          <w:sz w:val="22"/>
          <w:szCs w:val="22"/>
        </w:rPr>
        <w:t xml:space="preserve"> v </w:t>
      </w:r>
      <w:r w:rsidRPr="000D2645">
        <w:rPr>
          <w:rFonts w:ascii="Century Gothic" w:hAnsi="Century Gothic" w:cs="Arial"/>
          <w:sz w:val="22"/>
          <w:szCs w:val="22"/>
        </w:rPr>
        <w:t>k.ú. Sovoluská Lhota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14:paraId="465CC759" w14:textId="77777777" w:rsidR="006A7A39" w:rsidRPr="000D2645" w:rsidRDefault="00F7281B" w:rsidP="002B1CF1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Jedlé oleje a tuky</w:t>
      </w:r>
      <w:r w:rsidR="005F4716">
        <w:rPr>
          <w:rFonts w:ascii="Century Gothic" w:hAnsi="Century Gothic" w:cs="Arial"/>
          <w:sz w:val="22"/>
          <w:szCs w:val="22"/>
        </w:rPr>
        <w:t>:</w:t>
      </w:r>
    </w:p>
    <w:p w14:paraId="70588416" w14:textId="77777777" w:rsidR="006A7A39" w:rsidRPr="000D2645" w:rsidRDefault="006A7A39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(parkoviště na návsi) – na pozemku p</w:t>
      </w:r>
      <w:r w:rsidR="006F1406" w:rsidRPr="000D2645">
        <w:rPr>
          <w:rFonts w:ascii="Century Gothic" w:hAnsi="Century Gothic" w:cs="Arial"/>
          <w:sz w:val="22"/>
          <w:szCs w:val="22"/>
        </w:rPr>
        <w:t xml:space="preserve">. </w:t>
      </w:r>
      <w:r w:rsidRPr="000D2645">
        <w:rPr>
          <w:rFonts w:ascii="Century Gothic" w:hAnsi="Century Gothic" w:cs="Arial"/>
          <w:sz w:val="22"/>
          <w:szCs w:val="22"/>
        </w:rPr>
        <w:t>č</w:t>
      </w:r>
      <w:r w:rsidR="006F1406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576/1</w:t>
      </w:r>
      <w:r w:rsidR="005F4716">
        <w:rPr>
          <w:rFonts w:ascii="Century Gothic" w:hAnsi="Century Gothic" w:cs="Arial"/>
          <w:sz w:val="22"/>
          <w:szCs w:val="22"/>
        </w:rPr>
        <w:t xml:space="preserve"> v k.ú. Lipoltice.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</w:p>
    <w:p w14:paraId="0ED02945" w14:textId="77777777" w:rsidR="00F7281B" w:rsidRPr="000D2645" w:rsidRDefault="006A7A39" w:rsidP="002B1CF1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Lipoltice (parkoviště u fotbalového hřiště) – pozemek parc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0B3EDB" w:rsidRPr="000D2645">
        <w:rPr>
          <w:rFonts w:ascii="Century Gothic" w:hAnsi="Century Gothic" w:cs="Arial"/>
          <w:sz w:val="22"/>
          <w:szCs w:val="22"/>
        </w:rPr>
        <w:t>.</w:t>
      </w:r>
      <w:r w:rsidR="005F4716">
        <w:rPr>
          <w:rFonts w:ascii="Century Gothic" w:hAnsi="Century Gothic" w:cs="Arial"/>
          <w:sz w:val="22"/>
          <w:szCs w:val="22"/>
        </w:rPr>
        <w:t xml:space="preserve"> 99/1 v </w:t>
      </w:r>
      <w:r w:rsidRPr="000D2645">
        <w:rPr>
          <w:rFonts w:ascii="Century Gothic" w:hAnsi="Century Gothic" w:cs="Arial"/>
          <w:sz w:val="22"/>
          <w:szCs w:val="22"/>
        </w:rPr>
        <w:t>k.ú. Lipoltice</w:t>
      </w:r>
      <w:r w:rsidR="005F4716">
        <w:rPr>
          <w:rFonts w:ascii="Century Gothic" w:hAnsi="Century Gothic" w:cs="Arial"/>
          <w:sz w:val="22"/>
          <w:szCs w:val="22"/>
        </w:rPr>
        <w:t>.</w:t>
      </w:r>
    </w:p>
    <w:p w14:paraId="62CBF77C" w14:textId="28B84F77" w:rsidR="00F7281B" w:rsidRPr="000D2645" w:rsidRDefault="009A125B" w:rsidP="002B1CF1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B</w:t>
      </w:r>
      <w:r w:rsidR="00F7281B" w:rsidRPr="000D2645">
        <w:rPr>
          <w:rFonts w:ascii="Century Gothic" w:hAnsi="Century Gothic" w:cs="Arial"/>
          <w:sz w:val="22"/>
          <w:szCs w:val="22"/>
        </w:rPr>
        <w:t>io</w:t>
      </w:r>
      <w:r w:rsidR="00A9119A">
        <w:rPr>
          <w:rFonts w:ascii="Century Gothic" w:hAnsi="Century Gothic" w:cs="Arial"/>
          <w:sz w:val="22"/>
          <w:szCs w:val="22"/>
        </w:rPr>
        <w:t xml:space="preserve">logické </w:t>
      </w:r>
      <w:r w:rsidR="00F7281B" w:rsidRPr="000D2645">
        <w:rPr>
          <w:rFonts w:ascii="Century Gothic" w:hAnsi="Century Gothic" w:cs="Arial"/>
          <w:sz w:val="22"/>
          <w:szCs w:val="22"/>
        </w:rPr>
        <w:t>odpad</w:t>
      </w:r>
      <w:r w:rsidR="00A9119A">
        <w:rPr>
          <w:rFonts w:ascii="Century Gothic" w:hAnsi="Century Gothic" w:cs="Arial"/>
          <w:sz w:val="22"/>
          <w:szCs w:val="22"/>
        </w:rPr>
        <w:t>y</w:t>
      </w:r>
      <w:r w:rsidR="00A779C5" w:rsidRPr="000D2645">
        <w:rPr>
          <w:rFonts w:ascii="Century Gothic" w:hAnsi="Century Gothic" w:cs="Arial"/>
          <w:sz w:val="22"/>
          <w:szCs w:val="22"/>
        </w:rPr>
        <w:t xml:space="preserve"> - </w:t>
      </w:r>
      <w:r w:rsidR="00FD36EC" w:rsidRPr="000D2645">
        <w:rPr>
          <w:rFonts w:ascii="Century Gothic" w:hAnsi="Century Gothic" w:cs="Arial"/>
          <w:sz w:val="22"/>
          <w:szCs w:val="22"/>
        </w:rPr>
        <w:t xml:space="preserve">nádoby jsou umístěny </w:t>
      </w:r>
      <w:r w:rsidR="002B1CF1">
        <w:rPr>
          <w:rFonts w:ascii="Century Gothic" w:hAnsi="Century Gothic" w:cs="Arial"/>
          <w:sz w:val="22"/>
          <w:szCs w:val="22"/>
        </w:rPr>
        <w:t xml:space="preserve">– stavby s číslem popisným v </w:t>
      </w:r>
      <w:r w:rsidR="00A779C5" w:rsidRPr="000D2645">
        <w:rPr>
          <w:rFonts w:ascii="Century Gothic" w:hAnsi="Century Gothic" w:cs="Arial"/>
          <w:sz w:val="22"/>
          <w:szCs w:val="22"/>
        </w:rPr>
        <w:t>obci Lipoltice</w:t>
      </w:r>
      <w:r w:rsidR="000B3EDB" w:rsidRPr="000D2645">
        <w:rPr>
          <w:rFonts w:ascii="Century Gothic" w:hAnsi="Century Gothic" w:cs="Arial"/>
          <w:sz w:val="22"/>
          <w:szCs w:val="22"/>
        </w:rPr>
        <w:t xml:space="preserve"> </w:t>
      </w:r>
      <w:r w:rsidR="003B5AC2">
        <w:rPr>
          <w:rFonts w:ascii="Century Gothic" w:hAnsi="Century Gothic" w:cs="Arial"/>
          <w:sz w:val="22"/>
          <w:szCs w:val="22"/>
        </w:rPr>
        <w:t>včetně místních částí</w:t>
      </w:r>
      <w:r w:rsidR="00A779C5" w:rsidRPr="000D2645">
        <w:rPr>
          <w:rFonts w:ascii="Century Gothic" w:hAnsi="Century Gothic" w:cs="Arial"/>
          <w:sz w:val="22"/>
          <w:szCs w:val="22"/>
        </w:rPr>
        <w:t xml:space="preserve"> Pelechov a Sovoluská Lhota</w:t>
      </w:r>
      <w:r w:rsidR="002B1CF1">
        <w:rPr>
          <w:rFonts w:ascii="Century Gothic" w:hAnsi="Century Gothic" w:cs="Arial"/>
          <w:sz w:val="22"/>
          <w:szCs w:val="22"/>
        </w:rPr>
        <w:t>.</w:t>
      </w:r>
    </w:p>
    <w:p w14:paraId="45E22B76" w14:textId="4D0A64C2" w:rsidR="00FD36EC" w:rsidRDefault="00FD36EC" w:rsidP="00BB7E58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Bio</w:t>
      </w:r>
      <w:r w:rsidR="00A9119A">
        <w:rPr>
          <w:rFonts w:ascii="Century Gothic" w:hAnsi="Century Gothic" w:cs="Arial"/>
          <w:sz w:val="22"/>
          <w:szCs w:val="22"/>
        </w:rPr>
        <w:t xml:space="preserve">logické </w:t>
      </w:r>
      <w:r w:rsidRPr="000D2645">
        <w:rPr>
          <w:rFonts w:ascii="Century Gothic" w:hAnsi="Century Gothic" w:cs="Arial"/>
          <w:sz w:val="22"/>
          <w:szCs w:val="22"/>
        </w:rPr>
        <w:t>odpad</w:t>
      </w:r>
      <w:r w:rsidR="00A9119A">
        <w:rPr>
          <w:rFonts w:ascii="Century Gothic" w:hAnsi="Century Gothic" w:cs="Arial"/>
          <w:sz w:val="22"/>
          <w:szCs w:val="22"/>
        </w:rPr>
        <w:t>y</w:t>
      </w:r>
      <w:r w:rsidRPr="000D2645">
        <w:rPr>
          <w:rFonts w:ascii="Century Gothic" w:hAnsi="Century Gothic" w:cs="Arial"/>
          <w:sz w:val="22"/>
          <w:szCs w:val="22"/>
        </w:rPr>
        <w:t xml:space="preserve"> – nádoby jsou umístěny</w:t>
      </w:r>
      <w:r w:rsidR="00BB7E58">
        <w:rPr>
          <w:rFonts w:ascii="Century Gothic" w:hAnsi="Century Gothic" w:cs="Arial"/>
          <w:sz w:val="22"/>
          <w:szCs w:val="22"/>
        </w:rPr>
        <w:t xml:space="preserve"> -</w:t>
      </w:r>
      <w:r w:rsidR="00BB7E58" w:rsidRPr="000D2645">
        <w:rPr>
          <w:rFonts w:ascii="Century Gothic" w:hAnsi="Century Gothic" w:cs="Arial"/>
          <w:sz w:val="22"/>
          <w:szCs w:val="22"/>
        </w:rPr>
        <w:t xml:space="preserve"> </w:t>
      </w:r>
      <w:r w:rsidR="006A7A39" w:rsidRPr="000D2645">
        <w:rPr>
          <w:rFonts w:ascii="Century Gothic" w:hAnsi="Century Gothic" w:cs="Arial"/>
          <w:sz w:val="22"/>
          <w:szCs w:val="22"/>
        </w:rPr>
        <w:t xml:space="preserve">Lipoltice (parkoviště u fotbalového hřiště) </w:t>
      </w:r>
      <w:r w:rsidR="002B1CF1">
        <w:rPr>
          <w:rFonts w:ascii="Century Gothic" w:hAnsi="Century Gothic" w:cs="Arial"/>
          <w:sz w:val="22"/>
          <w:szCs w:val="22"/>
        </w:rPr>
        <w:t>– pozemek</w:t>
      </w:r>
      <w:r w:rsidR="00BB7E58">
        <w:rPr>
          <w:rFonts w:ascii="Century Gothic" w:hAnsi="Century Gothic" w:cs="Arial"/>
          <w:sz w:val="22"/>
          <w:szCs w:val="22"/>
        </w:rPr>
        <w:t xml:space="preserve"> parc. č. 99/1 v k.ú. Lipoltice.</w:t>
      </w:r>
    </w:p>
    <w:p w14:paraId="04662026" w14:textId="52A49193" w:rsidR="00C314F5" w:rsidRPr="00BD6906" w:rsidRDefault="00C314F5" w:rsidP="00BB7E58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76" w:lineRule="auto"/>
        <w:ind w:left="709" w:hanging="425"/>
        <w:textAlignment w:val="auto"/>
        <w:rPr>
          <w:rFonts w:ascii="Century Gothic" w:hAnsi="Century Gothic" w:cs="Arial"/>
          <w:sz w:val="22"/>
          <w:szCs w:val="22"/>
        </w:rPr>
      </w:pPr>
      <w:r w:rsidRPr="00BD6906">
        <w:rPr>
          <w:rFonts w:ascii="Century Gothic" w:hAnsi="Century Gothic" w:cs="Arial"/>
          <w:sz w:val="22"/>
          <w:szCs w:val="22"/>
        </w:rPr>
        <w:t>Textil – nádoby jsou umístěny:</w:t>
      </w:r>
    </w:p>
    <w:p w14:paraId="558349A4" w14:textId="77777777" w:rsidR="00C314F5" w:rsidRPr="00BD6906" w:rsidRDefault="00C314F5" w:rsidP="00C314F5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BD6906">
        <w:rPr>
          <w:rFonts w:ascii="Century Gothic" w:hAnsi="Century Gothic" w:cs="Arial"/>
          <w:sz w:val="22"/>
          <w:szCs w:val="22"/>
        </w:rPr>
        <w:t xml:space="preserve">Lipoltice (parkoviště na návsi) – na pozemku parc. č. 576/1 v k.ú. Lipoltice. </w:t>
      </w:r>
    </w:p>
    <w:p w14:paraId="1229BE7A" w14:textId="77777777" w:rsidR="00C314F5" w:rsidRPr="00BD6906" w:rsidRDefault="00C314F5" w:rsidP="00C314F5">
      <w:pPr>
        <w:pStyle w:val="NormlnIMP"/>
        <w:numPr>
          <w:ilvl w:val="1"/>
          <w:numId w:val="33"/>
        </w:numPr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BD6906">
        <w:rPr>
          <w:rFonts w:ascii="Century Gothic" w:hAnsi="Century Gothic" w:cs="Arial"/>
          <w:sz w:val="22"/>
          <w:szCs w:val="22"/>
        </w:rPr>
        <w:t xml:space="preserve">Lipoltice – Pelechov (prostranství u č.p. 8) - na pozemku parc. č. 636/4 </w:t>
      </w:r>
      <w:r w:rsidRPr="00BD6906">
        <w:rPr>
          <w:rFonts w:ascii="Century Gothic" w:hAnsi="Century Gothic" w:cs="Arial"/>
          <w:sz w:val="22"/>
          <w:szCs w:val="22"/>
        </w:rPr>
        <w:br/>
        <w:t>v k.ú. Lipoltice.</w:t>
      </w:r>
    </w:p>
    <w:p w14:paraId="10AA186D" w14:textId="77777777" w:rsidR="001D2552" w:rsidRPr="00BD6906" w:rsidRDefault="001D2552" w:rsidP="002B1CF1">
      <w:pPr>
        <w:pStyle w:val="NormlnIMP"/>
        <w:suppressAutoHyphens w:val="0"/>
        <w:overflowPunct/>
        <w:autoSpaceDE/>
        <w:autoSpaceDN/>
        <w:adjustRightInd/>
        <w:spacing w:line="276" w:lineRule="auto"/>
        <w:ind w:left="426" w:hanging="426"/>
        <w:textAlignment w:val="auto"/>
        <w:rPr>
          <w:rFonts w:ascii="Century Gothic" w:hAnsi="Century Gothic" w:cs="Arial"/>
          <w:sz w:val="14"/>
          <w:szCs w:val="14"/>
        </w:rPr>
      </w:pPr>
    </w:p>
    <w:p w14:paraId="6877B6CE" w14:textId="77777777" w:rsidR="0024722A" w:rsidRPr="00BD6906" w:rsidRDefault="001D2552" w:rsidP="000078B6">
      <w:pPr>
        <w:pStyle w:val="NormlnIMP"/>
        <w:tabs>
          <w:tab w:val="left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Century Gothic" w:hAnsi="Century Gothic" w:cs="Arial"/>
          <w:sz w:val="22"/>
          <w:szCs w:val="22"/>
        </w:rPr>
      </w:pPr>
      <w:r w:rsidRPr="00BD6906">
        <w:rPr>
          <w:rFonts w:ascii="Century Gothic" w:hAnsi="Century Gothic" w:cs="Arial"/>
          <w:sz w:val="22"/>
          <w:szCs w:val="22"/>
        </w:rPr>
        <w:t xml:space="preserve">3. </w:t>
      </w:r>
      <w:r w:rsidR="000078B6" w:rsidRPr="00BD6906">
        <w:rPr>
          <w:rFonts w:ascii="Century Gothic" w:hAnsi="Century Gothic" w:cs="Arial"/>
          <w:sz w:val="22"/>
          <w:szCs w:val="22"/>
        </w:rPr>
        <w:tab/>
      </w:r>
      <w:r w:rsidR="0024722A" w:rsidRPr="00BD6906">
        <w:rPr>
          <w:rFonts w:ascii="Century Gothic" w:hAnsi="Century Gothic" w:cs="Arial"/>
          <w:sz w:val="22"/>
          <w:szCs w:val="22"/>
        </w:rPr>
        <w:t>Zvláštní sběrné nádoby jsou barevně odlišeny a označeny příslušnými nápisy:</w:t>
      </w:r>
    </w:p>
    <w:p w14:paraId="53ACF94A" w14:textId="77777777" w:rsidR="00745703" w:rsidRPr="00BD6906" w:rsidRDefault="00745703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BD6906">
        <w:rPr>
          <w:rFonts w:ascii="Century Gothic" w:hAnsi="Century Gothic" w:cs="Arial"/>
          <w:bCs/>
          <w:color w:val="000000"/>
        </w:rPr>
        <w:t>Biologick</w:t>
      </w:r>
      <w:r w:rsidR="001476FD" w:rsidRPr="00BD6906">
        <w:rPr>
          <w:rFonts w:ascii="Century Gothic" w:hAnsi="Century Gothic" w:cs="Arial"/>
          <w:bCs/>
          <w:color w:val="000000"/>
        </w:rPr>
        <w:t>é</w:t>
      </w:r>
      <w:r w:rsidR="00DB2051" w:rsidRPr="00BD6906">
        <w:rPr>
          <w:rFonts w:ascii="Century Gothic" w:hAnsi="Century Gothic" w:cs="Arial"/>
          <w:bCs/>
          <w:color w:val="000000"/>
        </w:rPr>
        <w:t xml:space="preserve"> </w:t>
      </w:r>
      <w:r w:rsidRPr="00BD6906">
        <w:rPr>
          <w:rFonts w:ascii="Century Gothic" w:hAnsi="Century Gothic" w:cs="Arial"/>
          <w:bCs/>
          <w:color w:val="000000"/>
        </w:rPr>
        <w:t xml:space="preserve">odpady, barva </w:t>
      </w:r>
      <w:r w:rsidR="00726327" w:rsidRPr="00BD6906">
        <w:rPr>
          <w:rFonts w:ascii="Century Gothic" w:hAnsi="Century Gothic" w:cs="Arial"/>
          <w:bCs/>
          <w:color w:val="000000"/>
        </w:rPr>
        <w:t>hnědá</w:t>
      </w:r>
      <w:r w:rsidR="00064D5D" w:rsidRPr="00BD6906">
        <w:rPr>
          <w:rFonts w:ascii="Century Gothic" w:hAnsi="Century Gothic" w:cs="Arial"/>
          <w:bCs/>
          <w:color w:val="000000"/>
        </w:rPr>
        <w:t xml:space="preserve"> – „biologické odpady pro adresný sběr“</w:t>
      </w:r>
      <w:r w:rsidR="00ED54D0" w:rsidRPr="00BD6906">
        <w:rPr>
          <w:rFonts w:ascii="Century Gothic" w:hAnsi="Century Gothic" w:cs="Arial"/>
          <w:bCs/>
          <w:color w:val="000000"/>
        </w:rPr>
        <w:t>.</w:t>
      </w:r>
    </w:p>
    <w:p w14:paraId="2DE480C6" w14:textId="77777777" w:rsidR="008122A5" w:rsidRPr="00BD6906" w:rsidRDefault="008122A5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BD6906">
        <w:rPr>
          <w:rFonts w:ascii="Century Gothic" w:hAnsi="Century Gothic" w:cs="Arial"/>
          <w:bCs/>
          <w:color w:val="000000"/>
        </w:rPr>
        <w:t xml:space="preserve">Biologické odpady, barva </w:t>
      </w:r>
      <w:r w:rsidR="001D34ED" w:rsidRPr="00BD6906">
        <w:rPr>
          <w:rFonts w:ascii="Century Gothic" w:hAnsi="Century Gothic" w:cs="Arial"/>
          <w:bCs/>
          <w:color w:val="000000"/>
        </w:rPr>
        <w:t xml:space="preserve">zelená </w:t>
      </w:r>
      <w:r w:rsidRPr="00BD6906">
        <w:rPr>
          <w:rFonts w:ascii="Century Gothic" w:hAnsi="Century Gothic" w:cs="Arial"/>
          <w:bCs/>
          <w:color w:val="000000"/>
        </w:rPr>
        <w:t>- dle poskytovatele nádob</w:t>
      </w:r>
      <w:r w:rsidR="00064D5D" w:rsidRPr="00BD6906">
        <w:rPr>
          <w:rFonts w:ascii="Century Gothic" w:hAnsi="Century Gothic" w:cs="Arial"/>
          <w:bCs/>
          <w:color w:val="000000"/>
        </w:rPr>
        <w:t xml:space="preserve"> – „biologické odpady veřejně přístupné“</w:t>
      </w:r>
      <w:r w:rsidR="00ED54D0" w:rsidRPr="00BD6906">
        <w:rPr>
          <w:rFonts w:ascii="Century Gothic" w:hAnsi="Century Gothic" w:cs="Arial"/>
          <w:bCs/>
          <w:color w:val="000000"/>
        </w:rPr>
        <w:t>.</w:t>
      </w:r>
    </w:p>
    <w:p w14:paraId="322CED32" w14:textId="77777777" w:rsidR="0024722A" w:rsidRPr="00BD6906" w:rsidRDefault="000332D7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BD6906">
        <w:rPr>
          <w:rFonts w:ascii="Century Gothic" w:hAnsi="Century Gothic" w:cs="Arial"/>
          <w:bCs/>
          <w:color w:val="000000"/>
        </w:rPr>
        <w:lastRenderedPageBreak/>
        <w:t>P</w:t>
      </w:r>
      <w:r w:rsidR="0024722A" w:rsidRPr="00BD6906">
        <w:rPr>
          <w:rFonts w:ascii="Century Gothic" w:hAnsi="Century Gothic" w:cs="Arial"/>
          <w:bCs/>
          <w:color w:val="000000"/>
        </w:rPr>
        <w:t xml:space="preserve">apír, barva </w:t>
      </w:r>
      <w:r w:rsidR="00726327" w:rsidRPr="00BD6906">
        <w:rPr>
          <w:rFonts w:ascii="Century Gothic" w:hAnsi="Century Gothic" w:cs="Arial"/>
          <w:bCs/>
          <w:color w:val="000000"/>
        </w:rPr>
        <w:t>modrá</w:t>
      </w:r>
      <w:r w:rsidR="00ED54D0" w:rsidRPr="00BD6906">
        <w:rPr>
          <w:rFonts w:ascii="Century Gothic" w:hAnsi="Century Gothic" w:cs="Arial"/>
          <w:bCs/>
          <w:color w:val="000000"/>
        </w:rPr>
        <w:t>.</w:t>
      </w:r>
    </w:p>
    <w:p w14:paraId="009452A9" w14:textId="77777777" w:rsidR="00A94551" w:rsidRPr="00BD6906" w:rsidRDefault="00A94551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</w:rPr>
      </w:pPr>
      <w:r w:rsidRPr="00BD6906">
        <w:rPr>
          <w:rFonts w:ascii="Century Gothic" w:hAnsi="Century Gothic" w:cs="Arial"/>
          <w:bCs/>
          <w:color w:val="000000"/>
        </w:rPr>
        <w:t>Plasty</w:t>
      </w:r>
      <w:r w:rsidR="001D34ED" w:rsidRPr="00BD6906">
        <w:rPr>
          <w:rFonts w:ascii="Century Gothic" w:hAnsi="Century Gothic" w:cs="Arial"/>
          <w:bCs/>
          <w:color w:val="000000"/>
        </w:rPr>
        <w:t>,</w:t>
      </w:r>
      <w:r w:rsidRPr="00BD6906">
        <w:rPr>
          <w:rFonts w:ascii="Century Gothic" w:hAnsi="Century Gothic" w:cs="Arial"/>
          <w:bCs/>
          <w:color w:val="000000"/>
        </w:rPr>
        <w:t xml:space="preserve"> </w:t>
      </w:r>
      <w:r w:rsidRPr="00BD6906">
        <w:rPr>
          <w:rFonts w:ascii="Century Gothic" w:hAnsi="Century Gothic" w:cs="Arial"/>
          <w:bCs/>
        </w:rPr>
        <w:t xml:space="preserve">barva </w:t>
      </w:r>
      <w:r w:rsidR="00726327" w:rsidRPr="00BD6906">
        <w:rPr>
          <w:rFonts w:ascii="Century Gothic" w:hAnsi="Century Gothic" w:cs="Arial"/>
          <w:bCs/>
        </w:rPr>
        <w:t>žlutá</w:t>
      </w:r>
      <w:r w:rsidR="00ED54D0" w:rsidRPr="00BD6906">
        <w:rPr>
          <w:rFonts w:ascii="Century Gothic" w:hAnsi="Century Gothic" w:cs="Arial"/>
          <w:bCs/>
        </w:rPr>
        <w:t>.</w:t>
      </w:r>
    </w:p>
    <w:p w14:paraId="5533D969" w14:textId="77777777" w:rsidR="00726327" w:rsidRPr="00BD6906" w:rsidRDefault="000332D7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</w:rPr>
      </w:pPr>
      <w:r w:rsidRPr="00BD6906">
        <w:rPr>
          <w:rFonts w:ascii="Century Gothic" w:hAnsi="Century Gothic" w:cs="Arial"/>
          <w:bCs/>
        </w:rPr>
        <w:t>S</w:t>
      </w:r>
      <w:r w:rsidR="0024722A" w:rsidRPr="00BD6906">
        <w:rPr>
          <w:rFonts w:ascii="Century Gothic" w:hAnsi="Century Gothic" w:cs="Arial"/>
          <w:bCs/>
        </w:rPr>
        <w:t>klo</w:t>
      </w:r>
      <w:r w:rsidR="00726327" w:rsidRPr="00BD6906">
        <w:rPr>
          <w:rFonts w:ascii="Century Gothic" w:hAnsi="Century Gothic" w:cs="Arial"/>
          <w:bCs/>
        </w:rPr>
        <w:t xml:space="preserve"> čiré</w:t>
      </w:r>
      <w:r w:rsidR="0024722A" w:rsidRPr="00BD6906">
        <w:rPr>
          <w:rFonts w:ascii="Century Gothic" w:hAnsi="Century Gothic" w:cs="Arial"/>
          <w:bCs/>
        </w:rPr>
        <w:t xml:space="preserve">, barva </w:t>
      </w:r>
      <w:r w:rsidR="00726327" w:rsidRPr="00BD6906">
        <w:rPr>
          <w:rFonts w:ascii="Century Gothic" w:hAnsi="Century Gothic" w:cs="Arial"/>
          <w:bCs/>
        </w:rPr>
        <w:t>bílá</w:t>
      </w:r>
      <w:r w:rsidR="00ED54D0" w:rsidRPr="00BD6906">
        <w:rPr>
          <w:rFonts w:ascii="Century Gothic" w:hAnsi="Century Gothic" w:cs="Arial"/>
          <w:bCs/>
        </w:rPr>
        <w:t>.</w:t>
      </w:r>
    </w:p>
    <w:p w14:paraId="41287DF1" w14:textId="77777777" w:rsidR="0024722A" w:rsidRPr="00BD6906" w:rsidRDefault="00726327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  <w:color w:val="000000"/>
        </w:rPr>
      </w:pPr>
      <w:r w:rsidRPr="00BD6906">
        <w:rPr>
          <w:rFonts w:ascii="Century Gothic" w:hAnsi="Century Gothic" w:cs="Arial"/>
          <w:bCs/>
          <w:color w:val="000000"/>
        </w:rPr>
        <w:t>Sklo barevné, barva zelená</w:t>
      </w:r>
      <w:r w:rsidR="00ED54D0" w:rsidRPr="00BD6906">
        <w:rPr>
          <w:rFonts w:ascii="Century Gothic" w:hAnsi="Century Gothic" w:cs="Arial"/>
          <w:bCs/>
          <w:color w:val="000000"/>
        </w:rPr>
        <w:t>.</w:t>
      </w:r>
    </w:p>
    <w:p w14:paraId="497461F7" w14:textId="77777777" w:rsidR="00745703" w:rsidRPr="00BD6906" w:rsidRDefault="000332D7" w:rsidP="002B1C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09" w:hanging="425"/>
        <w:rPr>
          <w:rFonts w:ascii="Century Gothic" w:hAnsi="Century Gothic" w:cs="Arial"/>
          <w:bCs/>
        </w:rPr>
      </w:pPr>
      <w:r w:rsidRPr="00BD6906">
        <w:rPr>
          <w:rFonts w:ascii="Century Gothic" w:hAnsi="Century Gothic" w:cs="Arial"/>
          <w:bCs/>
          <w:color w:val="000000"/>
        </w:rPr>
        <w:t>K</w:t>
      </w:r>
      <w:r w:rsidR="00745703" w:rsidRPr="00BD6906">
        <w:rPr>
          <w:rFonts w:ascii="Century Gothic" w:hAnsi="Century Gothic" w:cs="Arial"/>
          <w:bCs/>
          <w:color w:val="000000"/>
        </w:rPr>
        <w:t xml:space="preserve">ovy, barva </w:t>
      </w:r>
      <w:r w:rsidR="00726327" w:rsidRPr="00BD6906">
        <w:rPr>
          <w:rFonts w:ascii="Century Gothic" w:hAnsi="Century Gothic" w:cs="Arial"/>
          <w:bCs/>
          <w:color w:val="000000"/>
        </w:rPr>
        <w:t>šedá</w:t>
      </w:r>
      <w:r w:rsidR="00ED54D0" w:rsidRPr="00BD6906">
        <w:rPr>
          <w:rFonts w:ascii="Century Gothic" w:hAnsi="Century Gothic" w:cs="Arial"/>
          <w:bCs/>
          <w:color w:val="000000"/>
        </w:rPr>
        <w:t>.</w:t>
      </w:r>
      <w:r w:rsidR="002A3581" w:rsidRPr="00BD6906">
        <w:rPr>
          <w:rFonts w:ascii="Century Gothic" w:hAnsi="Century Gothic" w:cs="Arial"/>
          <w:bCs/>
          <w:color w:val="000000"/>
        </w:rPr>
        <w:t xml:space="preserve"> </w:t>
      </w:r>
    </w:p>
    <w:p w14:paraId="10DF0B4A" w14:textId="77777777" w:rsidR="00547890" w:rsidRPr="00BD6906" w:rsidRDefault="00547890" w:rsidP="002B1CF1">
      <w:pPr>
        <w:numPr>
          <w:ilvl w:val="0"/>
          <w:numId w:val="18"/>
        </w:numPr>
        <w:spacing w:line="276" w:lineRule="auto"/>
        <w:ind w:left="709" w:hanging="425"/>
        <w:rPr>
          <w:rFonts w:ascii="Century Gothic" w:hAnsi="Century Gothic" w:cs="Arial"/>
          <w:iCs/>
          <w:sz w:val="22"/>
          <w:szCs w:val="22"/>
        </w:rPr>
      </w:pPr>
      <w:r w:rsidRPr="00BD6906">
        <w:rPr>
          <w:rFonts w:ascii="Century Gothic" w:hAnsi="Century Gothic" w:cs="Arial"/>
          <w:iCs/>
          <w:sz w:val="22"/>
          <w:szCs w:val="22"/>
        </w:rPr>
        <w:t>Jedlé oleje a tuky</w:t>
      </w:r>
      <w:r w:rsidR="00D226C7" w:rsidRPr="00BD6906">
        <w:rPr>
          <w:rFonts w:ascii="Century Gothic" w:hAnsi="Century Gothic" w:cs="Arial"/>
          <w:iCs/>
          <w:sz w:val="22"/>
          <w:szCs w:val="22"/>
        </w:rPr>
        <w:t>, barva</w:t>
      </w:r>
      <w:r w:rsidR="001E3AD2" w:rsidRPr="00BD6906">
        <w:rPr>
          <w:rFonts w:ascii="Century Gothic" w:hAnsi="Century Gothic" w:cs="Arial"/>
          <w:iCs/>
          <w:sz w:val="22"/>
          <w:szCs w:val="22"/>
        </w:rPr>
        <w:t xml:space="preserve"> černá</w:t>
      </w:r>
      <w:r w:rsidR="00ED54D0" w:rsidRPr="00BD6906">
        <w:rPr>
          <w:rFonts w:ascii="Century Gothic" w:hAnsi="Century Gothic" w:cs="Arial"/>
          <w:iCs/>
          <w:sz w:val="22"/>
          <w:szCs w:val="22"/>
        </w:rPr>
        <w:t>.</w:t>
      </w:r>
    </w:p>
    <w:p w14:paraId="01C8599E" w14:textId="6FD5BA13" w:rsidR="00C314F5" w:rsidRPr="00BD6906" w:rsidRDefault="0036588D" w:rsidP="002B1CF1">
      <w:pPr>
        <w:numPr>
          <w:ilvl w:val="0"/>
          <w:numId w:val="18"/>
        </w:numPr>
        <w:spacing w:line="276" w:lineRule="auto"/>
        <w:ind w:left="709" w:hanging="425"/>
        <w:rPr>
          <w:rFonts w:ascii="Century Gothic" w:hAnsi="Century Gothic" w:cs="Arial"/>
          <w:iCs/>
          <w:sz w:val="22"/>
          <w:szCs w:val="22"/>
        </w:rPr>
      </w:pPr>
      <w:r w:rsidRPr="00BD6906">
        <w:rPr>
          <w:rFonts w:ascii="Century Gothic" w:hAnsi="Century Gothic" w:cs="Arial"/>
          <w:iCs/>
          <w:sz w:val="22"/>
          <w:szCs w:val="22"/>
        </w:rPr>
        <w:t>T</w:t>
      </w:r>
      <w:r w:rsidR="00C314F5" w:rsidRPr="00BD6906">
        <w:rPr>
          <w:rFonts w:ascii="Century Gothic" w:hAnsi="Century Gothic" w:cs="Arial"/>
          <w:iCs/>
          <w:sz w:val="22"/>
          <w:szCs w:val="22"/>
        </w:rPr>
        <w:t>extil</w:t>
      </w:r>
      <w:r w:rsidR="00BD6906">
        <w:rPr>
          <w:rFonts w:ascii="Century Gothic" w:hAnsi="Century Gothic" w:cs="Arial"/>
          <w:iCs/>
          <w:sz w:val="22"/>
          <w:szCs w:val="22"/>
        </w:rPr>
        <w:t>,</w:t>
      </w:r>
      <w:r w:rsidRPr="00BD6906">
        <w:rPr>
          <w:rFonts w:ascii="Century Gothic" w:hAnsi="Century Gothic" w:cs="Arial"/>
          <w:iCs/>
          <w:sz w:val="22"/>
          <w:szCs w:val="22"/>
        </w:rPr>
        <w:t xml:space="preserve"> barva bílá s fialovým označením</w:t>
      </w:r>
    </w:p>
    <w:p w14:paraId="57C0BF18" w14:textId="77777777" w:rsidR="0024722A" w:rsidRPr="002B1CF1" w:rsidRDefault="0024722A" w:rsidP="00283878">
      <w:pPr>
        <w:ind w:left="426" w:hanging="426"/>
        <w:rPr>
          <w:rFonts w:ascii="Century Gothic" w:hAnsi="Century Gothic" w:cs="Arial"/>
          <w:i/>
          <w:iCs/>
          <w:sz w:val="14"/>
          <w:szCs w:val="14"/>
        </w:rPr>
      </w:pPr>
    </w:p>
    <w:p w14:paraId="186FD1D0" w14:textId="77777777" w:rsidR="009007DD" w:rsidRPr="000D2645" w:rsidRDefault="00847BAE" w:rsidP="000078B6">
      <w:pPr>
        <w:tabs>
          <w:tab w:val="left" w:pos="426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4) </w:t>
      </w:r>
      <w:r w:rsidR="000078B6">
        <w:rPr>
          <w:rFonts w:ascii="Century Gothic" w:hAnsi="Century Gothic" w:cs="Arial"/>
          <w:sz w:val="22"/>
          <w:szCs w:val="22"/>
        </w:rPr>
        <w:tab/>
      </w:r>
      <w:r w:rsidR="00F77173" w:rsidRPr="000D2645">
        <w:rPr>
          <w:rFonts w:ascii="Century Gothic" w:hAnsi="Century Gothic" w:cs="Arial"/>
          <w:sz w:val="22"/>
          <w:szCs w:val="22"/>
        </w:rPr>
        <w:t>Do zvláštních sběrných nádob je zakázáno ukládat jin</w:t>
      </w:r>
      <w:r w:rsidR="00A94551" w:rsidRPr="000D2645">
        <w:rPr>
          <w:rFonts w:ascii="Century Gothic" w:hAnsi="Century Gothic" w:cs="Arial"/>
          <w:sz w:val="22"/>
          <w:szCs w:val="22"/>
        </w:rPr>
        <w:t>é složky komunálních odpadů</w:t>
      </w:r>
      <w:r w:rsidR="00FF60D6" w:rsidRPr="000D2645">
        <w:rPr>
          <w:rFonts w:ascii="Century Gothic" w:hAnsi="Century Gothic" w:cs="Arial"/>
          <w:sz w:val="22"/>
          <w:szCs w:val="22"/>
        </w:rPr>
        <w:t>,</w:t>
      </w:r>
      <w:r w:rsidR="00223F72" w:rsidRPr="000D2645">
        <w:rPr>
          <w:rFonts w:ascii="Century Gothic" w:hAnsi="Century Gothic" w:cs="Arial"/>
          <w:sz w:val="22"/>
          <w:szCs w:val="22"/>
        </w:rPr>
        <w:t xml:space="preserve"> </w:t>
      </w:r>
      <w:r w:rsidR="00A94551" w:rsidRPr="000D2645">
        <w:rPr>
          <w:rFonts w:ascii="Century Gothic" w:hAnsi="Century Gothic" w:cs="Arial"/>
          <w:sz w:val="22"/>
          <w:szCs w:val="22"/>
        </w:rPr>
        <w:t>než</w:t>
      </w:r>
      <w:r w:rsidR="00F77173" w:rsidRPr="000D2645">
        <w:rPr>
          <w:rFonts w:ascii="Century Gothic" w:hAnsi="Century Gothic" w:cs="Arial"/>
          <w:sz w:val="22"/>
          <w:szCs w:val="22"/>
        </w:rPr>
        <w:t xml:space="preserve"> pro které jsou určeny</w:t>
      </w:r>
      <w:r w:rsidR="00A94551" w:rsidRPr="000D2645">
        <w:rPr>
          <w:rFonts w:ascii="Century Gothic" w:hAnsi="Century Gothic" w:cs="Arial"/>
          <w:sz w:val="22"/>
          <w:szCs w:val="22"/>
        </w:rPr>
        <w:t>.</w:t>
      </w:r>
    </w:p>
    <w:p w14:paraId="14D0E717" w14:textId="77777777" w:rsidR="00ED54D0" w:rsidRPr="000D2645" w:rsidRDefault="00847BAE" w:rsidP="000078B6">
      <w:pPr>
        <w:tabs>
          <w:tab w:val="left" w:pos="426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5) </w:t>
      </w:r>
      <w:r w:rsidR="000078B6">
        <w:rPr>
          <w:rFonts w:ascii="Century Gothic" w:hAnsi="Century Gothic" w:cs="Arial"/>
          <w:sz w:val="22"/>
          <w:szCs w:val="22"/>
        </w:rPr>
        <w:tab/>
      </w:r>
      <w:r w:rsidR="009007DD" w:rsidRPr="000D2645">
        <w:rPr>
          <w:rFonts w:ascii="Century Gothic" w:hAnsi="Century Gothic" w:cs="Arial"/>
          <w:sz w:val="22"/>
          <w:szCs w:val="22"/>
        </w:rPr>
        <w:t xml:space="preserve">Zvláštní sběrné nádoby je povinnost plnit tak, aby je bylo možno uzavřít a odpad </w:t>
      </w:r>
      <w:r w:rsidR="00D06D31">
        <w:rPr>
          <w:rFonts w:ascii="Century Gothic" w:hAnsi="Century Gothic" w:cs="Arial"/>
          <w:sz w:val="22"/>
          <w:szCs w:val="22"/>
        </w:rPr>
        <w:br/>
      </w:r>
      <w:r w:rsidR="009007DD" w:rsidRPr="000D2645">
        <w:rPr>
          <w:rFonts w:ascii="Century Gothic" w:hAnsi="Century Gothic" w:cs="Arial"/>
          <w:sz w:val="22"/>
          <w:szCs w:val="22"/>
        </w:rPr>
        <w:t>z</w:t>
      </w:r>
      <w:r w:rsidR="00ED54D0" w:rsidRPr="000D2645">
        <w:rPr>
          <w:rFonts w:ascii="Century Gothic" w:hAnsi="Century Gothic" w:cs="Arial"/>
          <w:sz w:val="22"/>
          <w:szCs w:val="22"/>
        </w:rPr>
        <w:t xml:space="preserve"> </w:t>
      </w:r>
      <w:r w:rsidR="009007DD" w:rsidRPr="000D2645">
        <w:rPr>
          <w:rFonts w:ascii="Century Gothic" w:hAnsi="Century Gothic" w:cs="Arial"/>
          <w:sz w:val="22"/>
          <w:szCs w:val="22"/>
        </w:rPr>
        <w:t xml:space="preserve">nich při manipulaci nevypadával. Pokud to umožňuje povaha odpadu, je nutno objem odpadu před jeho odložením do sběrné nádoby minimalizovat. </w:t>
      </w:r>
    </w:p>
    <w:p w14:paraId="2D3E1E9F" w14:textId="77777777" w:rsidR="00ED54D0" w:rsidRPr="000D2645" w:rsidRDefault="00ED54D0" w:rsidP="00ED54D0">
      <w:pPr>
        <w:ind w:left="360"/>
        <w:jc w:val="both"/>
        <w:rPr>
          <w:rFonts w:ascii="Century Gothic" w:hAnsi="Century Gothic" w:cs="Arial"/>
          <w:sz w:val="22"/>
          <w:szCs w:val="22"/>
        </w:rPr>
      </w:pPr>
    </w:p>
    <w:p w14:paraId="43297541" w14:textId="77777777" w:rsidR="00ED54D0" w:rsidRPr="000D2645" w:rsidRDefault="0024722A" w:rsidP="00EF380C">
      <w:pPr>
        <w:spacing w:line="276" w:lineRule="auto"/>
        <w:ind w:left="36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0D2645">
        <w:rPr>
          <w:rFonts w:ascii="Century Gothic" w:hAnsi="Century Gothic" w:cs="Arial"/>
          <w:b/>
          <w:bCs/>
          <w:sz w:val="22"/>
          <w:szCs w:val="22"/>
        </w:rPr>
        <w:t xml:space="preserve">Čl. </w:t>
      </w:r>
      <w:r w:rsidR="00D226C7" w:rsidRPr="000D2645">
        <w:rPr>
          <w:rFonts w:ascii="Century Gothic" w:hAnsi="Century Gothic" w:cs="Arial"/>
          <w:b/>
          <w:bCs/>
          <w:sz w:val="22"/>
          <w:szCs w:val="22"/>
        </w:rPr>
        <w:t>4</w:t>
      </w:r>
    </w:p>
    <w:p w14:paraId="288420FF" w14:textId="77777777" w:rsidR="0024722A" w:rsidRPr="000D2645" w:rsidRDefault="006101FB" w:rsidP="00EF380C">
      <w:pPr>
        <w:spacing w:line="276" w:lineRule="auto"/>
        <w:ind w:left="360"/>
        <w:jc w:val="center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b/>
          <w:bCs/>
          <w:sz w:val="22"/>
          <w:szCs w:val="22"/>
        </w:rPr>
        <w:t>S</w:t>
      </w:r>
      <w:r w:rsidR="00A94551" w:rsidRPr="000D2645">
        <w:rPr>
          <w:rFonts w:ascii="Century Gothic" w:hAnsi="Century Gothic" w:cs="Arial"/>
          <w:b/>
          <w:bCs/>
          <w:sz w:val="22"/>
          <w:szCs w:val="22"/>
        </w:rPr>
        <w:t xml:space="preserve">voz </w:t>
      </w:r>
      <w:r w:rsidR="0024722A" w:rsidRPr="000D2645">
        <w:rPr>
          <w:rFonts w:ascii="Century Gothic" w:hAnsi="Century Gothic" w:cs="Arial"/>
          <w:b/>
          <w:bCs/>
          <w:sz w:val="22"/>
          <w:szCs w:val="22"/>
        </w:rPr>
        <w:t>nebezpečných složek komunálního odpadu</w:t>
      </w:r>
    </w:p>
    <w:p w14:paraId="6FF29D11" w14:textId="77777777" w:rsidR="0024722A" w:rsidRPr="00EF380C" w:rsidRDefault="0024722A">
      <w:pPr>
        <w:ind w:left="360"/>
        <w:jc w:val="center"/>
        <w:rPr>
          <w:rFonts w:ascii="Century Gothic" w:hAnsi="Century Gothic" w:cs="Arial"/>
          <w:b/>
          <w:sz w:val="14"/>
          <w:szCs w:val="14"/>
        </w:rPr>
      </w:pPr>
    </w:p>
    <w:p w14:paraId="49808B7D" w14:textId="77777777" w:rsidR="0024722A" w:rsidRPr="000D2645" w:rsidRDefault="006101FB" w:rsidP="000078B6">
      <w:pPr>
        <w:numPr>
          <w:ilvl w:val="0"/>
          <w:numId w:val="15"/>
        </w:numPr>
        <w:ind w:left="426" w:hanging="426"/>
        <w:jc w:val="both"/>
        <w:rPr>
          <w:rFonts w:ascii="Century Gothic" w:hAnsi="Century Gothic" w:cs="Arial"/>
          <w:i/>
          <w:iCs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</w:t>
      </w:r>
      <w:r w:rsidR="0024722A" w:rsidRPr="000D2645">
        <w:rPr>
          <w:rFonts w:ascii="Century Gothic" w:hAnsi="Century Gothic" w:cs="Arial"/>
          <w:sz w:val="22"/>
          <w:szCs w:val="22"/>
        </w:rPr>
        <w:t>voz</w:t>
      </w:r>
      <w:r w:rsidR="00A94551" w:rsidRPr="000D2645">
        <w:rPr>
          <w:rFonts w:ascii="Century Gothic" w:hAnsi="Century Gothic" w:cs="Arial"/>
          <w:sz w:val="22"/>
          <w:szCs w:val="22"/>
        </w:rPr>
        <w:t xml:space="preserve"> nebezpečných složek komunálního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odpad</w:t>
      </w:r>
      <w:r w:rsidR="00A94551" w:rsidRPr="000D2645">
        <w:rPr>
          <w:rFonts w:ascii="Century Gothic" w:hAnsi="Century Gothic" w:cs="Arial"/>
          <w:sz w:val="22"/>
          <w:szCs w:val="22"/>
        </w:rPr>
        <w:t>u</w:t>
      </w:r>
      <w:r w:rsidR="001078B1" w:rsidRPr="000D2645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sz w:val="22"/>
          <w:szCs w:val="22"/>
        </w:rPr>
        <w:t>je zajišťován</w:t>
      </w:r>
      <w:r w:rsidR="00A94551" w:rsidRPr="000D2645">
        <w:rPr>
          <w:rFonts w:ascii="Century Gothic" w:hAnsi="Century Gothic" w:cs="Arial"/>
          <w:sz w:val="22"/>
          <w:szCs w:val="22"/>
        </w:rPr>
        <w:t xml:space="preserve"> </w:t>
      </w:r>
      <w:r w:rsidR="00A94551" w:rsidRPr="000D2645">
        <w:rPr>
          <w:rFonts w:ascii="Century Gothic" w:hAnsi="Century Gothic" w:cs="Arial"/>
          <w:iCs/>
          <w:sz w:val="22"/>
          <w:szCs w:val="22"/>
        </w:rPr>
        <w:t>minimálně dvakrát ročně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jejich odebíráním na předem vyhlášených přechodných stanovištích přímo do zvláštních sběrných nádob k tom</w:t>
      </w:r>
      <w:r w:rsidR="00847BAE" w:rsidRPr="000D2645">
        <w:rPr>
          <w:rFonts w:ascii="Century Gothic" w:hAnsi="Century Gothic" w:cs="Arial"/>
          <w:sz w:val="22"/>
          <w:szCs w:val="22"/>
        </w:rPr>
        <w:t xml:space="preserve">uto sběru určených. Informace o </w:t>
      </w:r>
      <w:r w:rsidR="00BF3879" w:rsidRPr="000D2645">
        <w:rPr>
          <w:rFonts w:ascii="Century Gothic" w:hAnsi="Century Gothic" w:cs="Arial"/>
          <w:sz w:val="22"/>
          <w:szCs w:val="22"/>
        </w:rPr>
        <w:t>svozu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jsou zveřejňovány </w:t>
      </w:r>
      <w:r w:rsidR="0024722A" w:rsidRPr="000D2645">
        <w:rPr>
          <w:rFonts w:ascii="Century Gothic" w:hAnsi="Century Gothic" w:cs="Arial"/>
          <w:iCs/>
          <w:sz w:val="22"/>
          <w:szCs w:val="22"/>
        </w:rPr>
        <w:t>na úřední desce obecního úřadu,</w:t>
      </w:r>
      <w:r w:rsidR="0024722A" w:rsidRPr="000D2645">
        <w:rPr>
          <w:rFonts w:ascii="Century Gothic" w:hAnsi="Century Gothic" w:cs="Arial"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iCs/>
          <w:sz w:val="22"/>
          <w:szCs w:val="22"/>
        </w:rPr>
        <w:t xml:space="preserve">výlepových plochách, místním tisku, </w:t>
      </w:r>
      <w:r w:rsidR="00D641E1" w:rsidRPr="000D2645">
        <w:rPr>
          <w:rFonts w:ascii="Century Gothic" w:hAnsi="Century Gothic" w:cs="Arial"/>
          <w:iCs/>
          <w:sz w:val="22"/>
          <w:szCs w:val="22"/>
        </w:rPr>
        <w:t xml:space="preserve">vyhlášením </w:t>
      </w:r>
      <w:r w:rsidR="0024722A" w:rsidRPr="000D2645">
        <w:rPr>
          <w:rFonts w:ascii="Century Gothic" w:hAnsi="Century Gothic" w:cs="Arial"/>
          <w:iCs/>
          <w:sz w:val="22"/>
          <w:szCs w:val="22"/>
        </w:rPr>
        <w:t>místním rozhlase</w:t>
      </w:r>
      <w:r w:rsidR="00D641E1" w:rsidRPr="000D2645">
        <w:rPr>
          <w:rFonts w:ascii="Century Gothic" w:hAnsi="Century Gothic" w:cs="Arial"/>
          <w:iCs/>
          <w:sz w:val="22"/>
          <w:szCs w:val="22"/>
        </w:rPr>
        <w:t>m</w:t>
      </w:r>
      <w:r w:rsidR="00E32531" w:rsidRPr="000D2645">
        <w:rPr>
          <w:rFonts w:ascii="Century Gothic" w:hAnsi="Century Gothic" w:cs="Arial"/>
          <w:iCs/>
          <w:sz w:val="22"/>
          <w:szCs w:val="22"/>
        </w:rPr>
        <w:t>, mobilním rozhlasem formou SMS</w:t>
      </w:r>
      <w:r w:rsidR="00A94551" w:rsidRPr="000D2645">
        <w:rPr>
          <w:rFonts w:ascii="Century Gothic" w:hAnsi="Century Gothic" w:cs="Arial"/>
          <w:iCs/>
          <w:sz w:val="22"/>
          <w:szCs w:val="22"/>
        </w:rPr>
        <w:t xml:space="preserve">, na </w:t>
      </w:r>
      <w:r w:rsidR="00D641E1" w:rsidRPr="000D2645">
        <w:rPr>
          <w:rFonts w:ascii="Century Gothic" w:hAnsi="Century Gothic" w:cs="Arial"/>
          <w:iCs/>
          <w:sz w:val="22"/>
          <w:szCs w:val="22"/>
        </w:rPr>
        <w:t>webových stránkách obce Lipoltice www.lipoltice.cz</w:t>
      </w:r>
      <w:r w:rsidR="0024722A" w:rsidRPr="000D2645">
        <w:rPr>
          <w:rFonts w:ascii="Century Gothic" w:hAnsi="Century Gothic" w:cs="Arial"/>
          <w:i/>
          <w:iCs/>
          <w:sz w:val="22"/>
          <w:szCs w:val="22"/>
        </w:rPr>
        <w:t>.</w:t>
      </w:r>
    </w:p>
    <w:p w14:paraId="63740D0E" w14:textId="77777777" w:rsidR="00C94283" w:rsidRPr="002B1CF1" w:rsidRDefault="00C94283" w:rsidP="000078B6">
      <w:pPr>
        <w:ind w:left="426" w:hanging="426"/>
        <w:jc w:val="both"/>
        <w:rPr>
          <w:rFonts w:ascii="Century Gothic" w:hAnsi="Century Gothic" w:cs="Arial"/>
          <w:sz w:val="14"/>
          <w:szCs w:val="14"/>
        </w:rPr>
      </w:pPr>
    </w:p>
    <w:p w14:paraId="7625B956" w14:textId="77777777" w:rsidR="0024722A" w:rsidRPr="000D2645" w:rsidRDefault="00A94551" w:rsidP="000078B6">
      <w:pPr>
        <w:numPr>
          <w:ilvl w:val="0"/>
          <w:numId w:val="15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</w:t>
      </w:r>
      <w:r w:rsidR="00A11DFF" w:rsidRPr="000D2645">
        <w:rPr>
          <w:rFonts w:ascii="Century Gothic" w:hAnsi="Century Gothic" w:cs="Arial"/>
          <w:sz w:val="22"/>
          <w:szCs w:val="22"/>
        </w:rPr>
        <w:t>oustřeďování</w:t>
      </w:r>
      <w:r w:rsidRPr="000D2645">
        <w:rPr>
          <w:rFonts w:ascii="Century Gothic" w:hAnsi="Century Gothic" w:cs="Arial"/>
          <w:sz w:val="22"/>
          <w:szCs w:val="22"/>
        </w:rPr>
        <w:t xml:space="preserve"> nebezpečných složek komunálního odpadu</w:t>
      </w:r>
      <w:r w:rsidR="00EA1B4D" w:rsidRPr="000D2645">
        <w:rPr>
          <w:rFonts w:ascii="Century Gothic" w:hAnsi="Century Gothic" w:cs="Arial"/>
          <w:sz w:val="22"/>
          <w:szCs w:val="22"/>
        </w:rPr>
        <w:t xml:space="preserve"> podléhá požadavkům stanovený</w:t>
      </w:r>
      <w:r w:rsidR="00C25DCE" w:rsidRPr="000D2645">
        <w:rPr>
          <w:rFonts w:ascii="Century Gothic" w:hAnsi="Century Gothic" w:cs="Arial"/>
          <w:sz w:val="22"/>
          <w:szCs w:val="22"/>
        </w:rPr>
        <w:t>m</w:t>
      </w:r>
      <w:r w:rsidR="00EA1B4D" w:rsidRPr="000D2645">
        <w:rPr>
          <w:rFonts w:ascii="Century Gothic" w:hAnsi="Century Gothic" w:cs="Arial"/>
          <w:sz w:val="22"/>
          <w:szCs w:val="22"/>
        </w:rPr>
        <w:t xml:space="preserve"> v čl.</w:t>
      </w:r>
      <w:r w:rsidR="00F301DF" w:rsidRPr="000D2645">
        <w:rPr>
          <w:rFonts w:ascii="Century Gothic" w:hAnsi="Century Gothic" w:cs="Arial"/>
          <w:sz w:val="22"/>
          <w:szCs w:val="22"/>
        </w:rPr>
        <w:t xml:space="preserve"> </w:t>
      </w:r>
      <w:r w:rsidR="00EA1B4D" w:rsidRPr="000D2645">
        <w:rPr>
          <w:rFonts w:ascii="Century Gothic" w:hAnsi="Century Gothic" w:cs="Arial"/>
          <w:sz w:val="22"/>
          <w:szCs w:val="22"/>
        </w:rPr>
        <w:t>3 odst. 4</w:t>
      </w:r>
      <w:r w:rsidR="00E8031C" w:rsidRPr="000D2645">
        <w:rPr>
          <w:rFonts w:ascii="Century Gothic" w:hAnsi="Century Gothic" w:cs="Arial"/>
          <w:sz w:val="22"/>
          <w:szCs w:val="22"/>
        </w:rPr>
        <w:t xml:space="preserve"> a</w:t>
      </w:r>
      <w:r w:rsidR="003A0DB1" w:rsidRPr="000D2645">
        <w:rPr>
          <w:rFonts w:ascii="Century Gothic" w:hAnsi="Century Gothic" w:cs="Arial"/>
          <w:sz w:val="22"/>
          <w:szCs w:val="22"/>
        </w:rPr>
        <w:t xml:space="preserve"> 5</w:t>
      </w:r>
      <w:r w:rsidR="00431942" w:rsidRPr="000D2645">
        <w:rPr>
          <w:rFonts w:ascii="Century Gothic" w:hAnsi="Century Gothic" w:cs="Arial"/>
          <w:sz w:val="22"/>
          <w:szCs w:val="22"/>
        </w:rPr>
        <w:t>.</w:t>
      </w:r>
    </w:p>
    <w:p w14:paraId="2043FD9F" w14:textId="77777777" w:rsidR="008321D5" w:rsidRPr="000D2645" w:rsidRDefault="008321D5" w:rsidP="00765052">
      <w:pPr>
        <w:rPr>
          <w:rFonts w:ascii="Century Gothic" w:hAnsi="Century Gothic" w:cs="Arial"/>
          <w:b/>
          <w:sz w:val="22"/>
          <w:szCs w:val="22"/>
        </w:rPr>
      </w:pPr>
    </w:p>
    <w:p w14:paraId="6B658D75" w14:textId="77777777" w:rsidR="000F645D" w:rsidRPr="000D2645" w:rsidRDefault="000F645D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Čl. </w:t>
      </w:r>
      <w:r w:rsidR="00D226C7" w:rsidRPr="000D2645">
        <w:rPr>
          <w:rFonts w:ascii="Century Gothic" w:hAnsi="Century Gothic" w:cs="Arial"/>
          <w:b/>
          <w:sz w:val="22"/>
          <w:szCs w:val="22"/>
        </w:rPr>
        <w:t>5</w:t>
      </w:r>
    </w:p>
    <w:p w14:paraId="31F0B365" w14:textId="77777777" w:rsidR="000F645D" w:rsidRPr="000D2645" w:rsidRDefault="000F645D" w:rsidP="00EF380C">
      <w:pPr>
        <w:spacing w:line="276" w:lineRule="auto"/>
        <w:jc w:val="center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 </w:t>
      </w:r>
      <w:r w:rsidR="006101FB" w:rsidRPr="000D2645">
        <w:rPr>
          <w:rFonts w:ascii="Century Gothic" w:hAnsi="Century Gothic" w:cs="Arial"/>
          <w:b/>
          <w:sz w:val="22"/>
          <w:szCs w:val="22"/>
        </w:rPr>
        <w:t>S</w:t>
      </w:r>
      <w:r w:rsidRPr="000D2645">
        <w:rPr>
          <w:rFonts w:ascii="Century Gothic" w:hAnsi="Century Gothic" w:cs="Arial"/>
          <w:b/>
          <w:sz w:val="22"/>
          <w:szCs w:val="22"/>
        </w:rPr>
        <w:t>voz objemného odpadu</w:t>
      </w:r>
    </w:p>
    <w:p w14:paraId="7A1F0720" w14:textId="77777777" w:rsidR="000F645D" w:rsidRPr="00EF380C" w:rsidRDefault="000F645D" w:rsidP="000F645D">
      <w:pPr>
        <w:ind w:left="360"/>
        <w:jc w:val="center"/>
        <w:rPr>
          <w:rFonts w:ascii="Century Gothic" w:hAnsi="Century Gothic" w:cs="Arial"/>
          <w:b/>
          <w:sz w:val="14"/>
          <w:szCs w:val="14"/>
          <w:u w:val="single"/>
        </w:rPr>
      </w:pPr>
    </w:p>
    <w:p w14:paraId="136143E0" w14:textId="77777777" w:rsidR="000078B6" w:rsidRDefault="006101FB" w:rsidP="000078B6">
      <w:pPr>
        <w:numPr>
          <w:ilvl w:val="0"/>
          <w:numId w:val="7"/>
        </w:numPr>
        <w:tabs>
          <w:tab w:val="clear" w:pos="502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</w:t>
      </w:r>
      <w:r w:rsidR="000F645D" w:rsidRPr="000D2645">
        <w:rPr>
          <w:rFonts w:ascii="Century Gothic" w:hAnsi="Century Gothic" w:cs="Arial"/>
          <w:sz w:val="22"/>
          <w:szCs w:val="22"/>
        </w:rPr>
        <w:t xml:space="preserve">voz objemného odpadu je zajišťován </w:t>
      </w:r>
      <w:r w:rsidR="00D641E1" w:rsidRPr="000D2645">
        <w:rPr>
          <w:rFonts w:ascii="Century Gothic" w:hAnsi="Century Gothic" w:cs="Arial"/>
          <w:sz w:val="22"/>
          <w:szCs w:val="22"/>
        </w:rPr>
        <w:t>dvakrát ročně</w:t>
      </w:r>
      <w:r w:rsidR="000F645D" w:rsidRPr="000D2645">
        <w:rPr>
          <w:rFonts w:ascii="Century Gothic" w:hAnsi="Century Gothic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D2645">
        <w:rPr>
          <w:rFonts w:ascii="Century Gothic" w:hAnsi="Century Gothic" w:cs="Arial"/>
          <w:sz w:val="22"/>
          <w:szCs w:val="22"/>
        </w:rPr>
        <w:t>svozu</w:t>
      </w:r>
      <w:r w:rsidR="000F645D" w:rsidRPr="000D2645">
        <w:rPr>
          <w:rFonts w:ascii="Century Gothic" w:hAnsi="Century Gothic" w:cs="Arial"/>
          <w:sz w:val="22"/>
          <w:szCs w:val="22"/>
        </w:rPr>
        <w:t xml:space="preserve"> jsou zveřejňovány </w:t>
      </w:r>
      <w:r w:rsidR="00D641E1" w:rsidRPr="000D2645">
        <w:rPr>
          <w:rFonts w:ascii="Century Gothic" w:hAnsi="Century Gothic" w:cs="Arial"/>
          <w:sz w:val="22"/>
          <w:szCs w:val="22"/>
        </w:rPr>
        <w:t>na úřední desce obecního úřadu, výlepových plochách, místním tisku, vyhlášením místním rozhlasem, mobilním rozhlasem formo</w:t>
      </w:r>
      <w:r w:rsidR="00B07A11" w:rsidRPr="000D2645">
        <w:rPr>
          <w:rFonts w:ascii="Century Gothic" w:hAnsi="Century Gothic" w:cs="Arial"/>
          <w:sz w:val="22"/>
          <w:szCs w:val="22"/>
        </w:rPr>
        <w:t>u</w:t>
      </w:r>
      <w:r w:rsidR="00D641E1" w:rsidRPr="000D2645">
        <w:rPr>
          <w:rFonts w:ascii="Century Gothic" w:hAnsi="Century Gothic" w:cs="Arial"/>
          <w:sz w:val="22"/>
          <w:szCs w:val="22"/>
        </w:rPr>
        <w:t xml:space="preserve"> SMS, na webových stránkách obce Lipoltice </w:t>
      </w:r>
      <w:hyperlink r:id="rId8" w:history="1">
        <w:r w:rsidR="008321D5" w:rsidRPr="000D2645">
          <w:rPr>
            <w:rStyle w:val="Hypertextovodkaz"/>
            <w:rFonts w:ascii="Century Gothic" w:hAnsi="Century Gothic" w:cs="Arial"/>
            <w:color w:val="auto"/>
            <w:sz w:val="22"/>
            <w:szCs w:val="22"/>
            <w:u w:val="none"/>
          </w:rPr>
          <w:t>www.lipoltice.cz</w:t>
        </w:r>
      </w:hyperlink>
      <w:r w:rsidR="001A14D7" w:rsidRPr="000D2645">
        <w:rPr>
          <w:rFonts w:ascii="Century Gothic" w:hAnsi="Century Gothic" w:cs="Arial"/>
          <w:sz w:val="22"/>
          <w:szCs w:val="22"/>
        </w:rPr>
        <w:t>.</w:t>
      </w:r>
      <w:r w:rsidR="000078B6">
        <w:rPr>
          <w:rFonts w:ascii="Century Gothic" w:hAnsi="Century Gothic" w:cs="Arial"/>
          <w:sz w:val="22"/>
          <w:szCs w:val="22"/>
        </w:rPr>
        <w:t xml:space="preserve"> </w:t>
      </w:r>
    </w:p>
    <w:p w14:paraId="1575958F" w14:textId="77777777" w:rsidR="000078B6" w:rsidRPr="002B1CF1" w:rsidRDefault="000078B6" w:rsidP="000078B6">
      <w:pPr>
        <w:ind w:left="426"/>
        <w:jc w:val="both"/>
        <w:rPr>
          <w:rFonts w:ascii="Century Gothic" w:hAnsi="Century Gothic" w:cs="Arial"/>
          <w:sz w:val="14"/>
          <w:szCs w:val="14"/>
        </w:rPr>
      </w:pPr>
    </w:p>
    <w:p w14:paraId="5AF756BB" w14:textId="77777777" w:rsidR="00D25BA7" w:rsidRPr="000078B6" w:rsidRDefault="00D25BA7" w:rsidP="000078B6">
      <w:pPr>
        <w:numPr>
          <w:ilvl w:val="0"/>
          <w:numId w:val="7"/>
        </w:numPr>
        <w:tabs>
          <w:tab w:val="clear" w:pos="502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078B6">
        <w:rPr>
          <w:rFonts w:ascii="Century Gothic" w:hAnsi="Century Gothic" w:cs="Arial"/>
          <w:sz w:val="22"/>
          <w:szCs w:val="22"/>
        </w:rPr>
        <w:t>S</w:t>
      </w:r>
      <w:r w:rsidR="00912D28" w:rsidRPr="000078B6">
        <w:rPr>
          <w:rFonts w:ascii="Century Gothic" w:hAnsi="Century Gothic" w:cs="Arial"/>
          <w:sz w:val="22"/>
          <w:szCs w:val="22"/>
        </w:rPr>
        <w:t>oustřeďování</w:t>
      </w:r>
      <w:r w:rsidRPr="000078B6">
        <w:rPr>
          <w:rFonts w:ascii="Century Gothic" w:hAnsi="Century Gothic" w:cs="Arial"/>
          <w:sz w:val="22"/>
          <w:szCs w:val="22"/>
        </w:rPr>
        <w:t xml:space="preserve"> objemného odpadu podléhá požadavkům stanovený</w:t>
      </w:r>
      <w:r w:rsidR="00C25DCE" w:rsidRPr="000078B6">
        <w:rPr>
          <w:rFonts w:ascii="Century Gothic" w:hAnsi="Century Gothic" w:cs="Arial"/>
          <w:sz w:val="22"/>
          <w:szCs w:val="22"/>
        </w:rPr>
        <w:t>m</w:t>
      </w:r>
      <w:r w:rsidRPr="000078B6">
        <w:rPr>
          <w:rFonts w:ascii="Century Gothic" w:hAnsi="Century Gothic" w:cs="Arial"/>
          <w:sz w:val="22"/>
          <w:szCs w:val="22"/>
        </w:rPr>
        <w:t xml:space="preserve"> v</w:t>
      </w:r>
      <w:r w:rsidR="00F40F22">
        <w:rPr>
          <w:rFonts w:ascii="Century Gothic" w:hAnsi="Century Gothic" w:cs="Arial"/>
          <w:sz w:val="22"/>
          <w:szCs w:val="22"/>
        </w:rPr>
        <w:t xml:space="preserve"> </w:t>
      </w:r>
      <w:r w:rsidRPr="000078B6">
        <w:rPr>
          <w:rFonts w:ascii="Century Gothic" w:hAnsi="Century Gothic" w:cs="Arial"/>
          <w:sz w:val="22"/>
          <w:szCs w:val="22"/>
        </w:rPr>
        <w:t>čl. 3</w:t>
      </w:r>
      <w:r w:rsidR="00AD5562" w:rsidRPr="000078B6">
        <w:rPr>
          <w:rFonts w:ascii="Century Gothic" w:hAnsi="Century Gothic" w:cs="Arial"/>
          <w:sz w:val="22"/>
          <w:szCs w:val="22"/>
        </w:rPr>
        <w:t xml:space="preserve"> </w:t>
      </w:r>
      <w:r w:rsidR="00F40F22">
        <w:rPr>
          <w:rFonts w:ascii="Century Gothic" w:hAnsi="Century Gothic" w:cs="Arial"/>
          <w:sz w:val="22"/>
          <w:szCs w:val="22"/>
        </w:rPr>
        <w:br/>
      </w:r>
      <w:r w:rsidRPr="000078B6">
        <w:rPr>
          <w:rFonts w:ascii="Century Gothic" w:hAnsi="Century Gothic" w:cs="Arial"/>
          <w:sz w:val="22"/>
          <w:szCs w:val="22"/>
        </w:rPr>
        <w:t>odst. 4</w:t>
      </w:r>
      <w:r w:rsidR="00E8031C" w:rsidRPr="000078B6">
        <w:rPr>
          <w:rFonts w:ascii="Century Gothic" w:hAnsi="Century Gothic" w:cs="Arial"/>
          <w:sz w:val="22"/>
          <w:szCs w:val="22"/>
        </w:rPr>
        <w:t xml:space="preserve"> a</w:t>
      </w:r>
      <w:r w:rsidR="003A0DB1" w:rsidRPr="000078B6">
        <w:rPr>
          <w:rFonts w:ascii="Century Gothic" w:hAnsi="Century Gothic" w:cs="Arial"/>
          <w:sz w:val="22"/>
          <w:szCs w:val="22"/>
        </w:rPr>
        <w:t xml:space="preserve"> 5</w:t>
      </w:r>
      <w:r w:rsidRPr="000078B6">
        <w:rPr>
          <w:rFonts w:ascii="Century Gothic" w:hAnsi="Century Gothic" w:cs="Arial"/>
          <w:sz w:val="22"/>
          <w:szCs w:val="22"/>
        </w:rPr>
        <w:t xml:space="preserve">. </w:t>
      </w:r>
    </w:p>
    <w:p w14:paraId="5DC71E38" w14:textId="77777777" w:rsidR="00F71191" w:rsidRPr="000D2645" w:rsidRDefault="00F71191" w:rsidP="00A773EE">
      <w:pPr>
        <w:rPr>
          <w:rFonts w:ascii="Century Gothic" w:hAnsi="Century Gothic" w:cs="Arial"/>
          <w:b/>
          <w:sz w:val="22"/>
          <w:szCs w:val="22"/>
        </w:rPr>
      </w:pPr>
    </w:p>
    <w:p w14:paraId="3ADF45D4" w14:textId="77777777"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Čl. </w:t>
      </w:r>
      <w:r w:rsidR="00D226C7" w:rsidRPr="000D2645">
        <w:rPr>
          <w:rFonts w:ascii="Century Gothic" w:hAnsi="Century Gothic" w:cs="Arial"/>
          <w:b/>
          <w:sz w:val="22"/>
          <w:szCs w:val="22"/>
        </w:rPr>
        <w:t>6</w:t>
      </w:r>
    </w:p>
    <w:p w14:paraId="228696AE" w14:textId="77777777"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S</w:t>
      </w:r>
      <w:r w:rsidR="00912D28" w:rsidRPr="000D2645">
        <w:rPr>
          <w:rFonts w:ascii="Century Gothic" w:hAnsi="Century Gothic" w:cs="Arial"/>
          <w:b/>
          <w:sz w:val="22"/>
          <w:szCs w:val="22"/>
        </w:rPr>
        <w:t>oustřeďování</w:t>
      </w:r>
      <w:r w:rsidRPr="000D2645">
        <w:rPr>
          <w:rFonts w:ascii="Century Gothic" w:hAnsi="Century Gothic" w:cs="Arial"/>
          <w:b/>
          <w:sz w:val="22"/>
          <w:szCs w:val="22"/>
        </w:rPr>
        <w:t xml:space="preserve"> směsného </w:t>
      </w:r>
      <w:r w:rsidR="00A94551" w:rsidRPr="000D2645">
        <w:rPr>
          <w:rFonts w:ascii="Century Gothic" w:hAnsi="Century Gothic" w:cs="Arial"/>
          <w:b/>
          <w:sz w:val="22"/>
          <w:szCs w:val="22"/>
        </w:rPr>
        <w:t xml:space="preserve">komunálního </w:t>
      </w:r>
      <w:r w:rsidRPr="000D2645">
        <w:rPr>
          <w:rFonts w:ascii="Century Gothic" w:hAnsi="Century Gothic" w:cs="Arial"/>
          <w:b/>
          <w:sz w:val="22"/>
          <w:szCs w:val="22"/>
        </w:rPr>
        <w:t xml:space="preserve">odpadu </w:t>
      </w:r>
    </w:p>
    <w:p w14:paraId="204F61B0" w14:textId="77777777" w:rsidR="0024722A" w:rsidRPr="00EF380C" w:rsidRDefault="0024722A">
      <w:pPr>
        <w:jc w:val="center"/>
        <w:rPr>
          <w:rFonts w:ascii="Century Gothic" w:hAnsi="Century Gothic" w:cs="Arial"/>
          <w:b/>
          <w:sz w:val="14"/>
          <w:szCs w:val="14"/>
        </w:rPr>
      </w:pPr>
    </w:p>
    <w:p w14:paraId="20635390" w14:textId="77777777" w:rsidR="0025354B" w:rsidRPr="000D2645" w:rsidRDefault="0025354B" w:rsidP="000078B6">
      <w:pPr>
        <w:widowControl w:val="0"/>
        <w:numPr>
          <w:ilvl w:val="0"/>
          <w:numId w:val="28"/>
        </w:numPr>
        <w:ind w:left="426" w:hanging="426"/>
        <w:jc w:val="both"/>
        <w:rPr>
          <w:rFonts w:ascii="Century Gothic" w:hAnsi="Century Gothic" w:cs="Arial"/>
          <w:strike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Směsný komunální odpad se </w:t>
      </w:r>
      <w:r w:rsidR="00912D28" w:rsidRPr="000D2645">
        <w:rPr>
          <w:rFonts w:ascii="Century Gothic" w:hAnsi="Century Gothic" w:cs="Arial"/>
          <w:sz w:val="22"/>
          <w:szCs w:val="22"/>
        </w:rPr>
        <w:t xml:space="preserve">odkládá </w:t>
      </w:r>
      <w:r w:rsidRPr="000D2645">
        <w:rPr>
          <w:rFonts w:ascii="Century Gothic" w:hAnsi="Century Gothic" w:cs="Arial"/>
          <w:sz w:val="22"/>
          <w:szCs w:val="22"/>
        </w:rPr>
        <w:t>do sběrných nádob. Pro účely této vyhlášky se sběrnými nádobami rozumějí</w:t>
      </w:r>
      <w:r w:rsidR="001F7061" w:rsidRPr="000D2645">
        <w:rPr>
          <w:rFonts w:ascii="Century Gothic" w:hAnsi="Century Gothic" w:cs="Arial"/>
          <w:sz w:val="22"/>
          <w:szCs w:val="22"/>
        </w:rPr>
        <w:t>:</w:t>
      </w:r>
      <w:r w:rsidR="00D736CB" w:rsidRPr="000D2645">
        <w:rPr>
          <w:rFonts w:ascii="Century Gothic" w:hAnsi="Century Gothic" w:cs="Arial"/>
          <w:i/>
          <w:sz w:val="22"/>
          <w:szCs w:val="22"/>
        </w:rPr>
        <w:t xml:space="preserve"> </w:t>
      </w:r>
    </w:p>
    <w:p w14:paraId="1D897EC0" w14:textId="77777777" w:rsidR="00B07A11" w:rsidRPr="000D2645" w:rsidRDefault="005F0210" w:rsidP="002B1CF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425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bCs/>
          <w:sz w:val="22"/>
          <w:szCs w:val="22"/>
        </w:rPr>
        <w:t>popelnice</w:t>
      </w:r>
      <w:r w:rsidR="00847BAE" w:rsidRPr="000D2645">
        <w:rPr>
          <w:rFonts w:ascii="Century Gothic" w:hAnsi="Century Gothic" w:cs="Arial"/>
          <w:bCs/>
          <w:sz w:val="22"/>
          <w:szCs w:val="22"/>
        </w:rPr>
        <w:t>,</w:t>
      </w:r>
    </w:p>
    <w:p w14:paraId="3ED05182" w14:textId="77777777" w:rsidR="00B07A11" w:rsidRPr="000D2645" w:rsidRDefault="005F0210" w:rsidP="002B1CF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425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velkoobjemové kontejnery</w:t>
      </w:r>
      <w:r w:rsidR="00847BAE" w:rsidRPr="000D2645">
        <w:rPr>
          <w:rFonts w:ascii="Century Gothic" w:hAnsi="Century Gothic" w:cs="Arial"/>
          <w:sz w:val="22"/>
          <w:szCs w:val="22"/>
        </w:rPr>
        <w:t>:</w:t>
      </w:r>
      <w:r w:rsidR="0025354B" w:rsidRPr="000D2645">
        <w:rPr>
          <w:rFonts w:ascii="Century Gothic" w:hAnsi="Century Gothic" w:cs="Arial"/>
          <w:sz w:val="22"/>
          <w:szCs w:val="22"/>
        </w:rPr>
        <w:t xml:space="preserve"> </w:t>
      </w:r>
    </w:p>
    <w:p w14:paraId="58D3C62F" w14:textId="77777777" w:rsidR="00B07A11" w:rsidRPr="000D2645" w:rsidRDefault="0051504E" w:rsidP="002B1CF1">
      <w:pPr>
        <w:numPr>
          <w:ilvl w:val="1"/>
          <w:numId w:val="2"/>
        </w:numPr>
        <w:tabs>
          <w:tab w:val="clear" w:pos="1080"/>
        </w:tabs>
        <w:spacing w:line="276" w:lineRule="auto"/>
        <w:ind w:left="993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chatová oblast v</w:t>
      </w:r>
      <w:r w:rsidR="00D06D31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obci Lipoltice – Sovoluská Lhota</w:t>
      </w:r>
      <w:r w:rsidR="00B07A11" w:rsidRPr="000D2645">
        <w:rPr>
          <w:rFonts w:ascii="Century Gothic" w:hAnsi="Century Gothic" w:cs="Arial"/>
          <w:sz w:val="22"/>
          <w:szCs w:val="22"/>
        </w:rPr>
        <w:t xml:space="preserve"> -</w:t>
      </w:r>
      <w:r w:rsidR="00AD5562" w:rsidRPr="000D2645">
        <w:rPr>
          <w:rFonts w:ascii="Century Gothic" w:hAnsi="Century Gothic" w:cs="Arial"/>
          <w:sz w:val="22"/>
          <w:szCs w:val="22"/>
        </w:rPr>
        <w:t xml:space="preserve"> </w:t>
      </w:r>
      <w:r w:rsidR="00171CB8" w:rsidRPr="000D2645">
        <w:rPr>
          <w:rFonts w:ascii="Century Gothic" w:hAnsi="Century Gothic" w:cs="Arial"/>
          <w:sz w:val="22"/>
          <w:szCs w:val="22"/>
        </w:rPr>
        <w:t>(prostranství u rybníka Pelíšek)</w:t>
      </w:r>
      <w:r w:rsidR="00B07A11" w:rsidRPr="000D2645">
        <w:rPr>
          <w:rFonts w:ascii="Century Gothic" w:hAnsi="Century Gothic" w:cs="Arial"/>
          <w:sz w:val="22"/>
          <w:szCs w:val="22"/>
        </w:rPr>
        <w:t>,</w:t>
      </w:r>
      <w:r w:rsidRPr="000D2645">
        <w:rPr>
          <w:rFonts w:ascii="Century Gothic" w:hAnsi="Century Gothic" w:cs="Arial"/>
          <w:sz w:val="22"/>
          <w:szCs w:val="22"/>
        </w:rPr>
        <w:t xml:space="preserve"> na pozemku p</w:t>
      </w:r>
      <w:r w:rsidR="00847BAE" w:rsidRPr="000D2645">
        <w:rPr>
          <w:rFonts w:ascii="Century Gothic" w:hAnsi="Century Gothic" w:cs="Arial"/>
          <w:sz w:val="22"/>
          <w:szCs w:val="22"/>
        </w:rPr>
        <w:t>arc</w:t>
      </w:r>
      <w:r w:rsidR="00B07A11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č</w:t>
      </w:r>
      <w:r w:rsidR="00B07A11" w:rsidRPr="000D2645">
        <w:rPr>
          <w:rFonts w:ascii="Century Gothic" w:hAnsi="Century Gothic" w:cs="Arial"/>
          <w:sz w:val="22"/>
          <w:szCs w:val="22"/>
        </w:rPr>
        <w:t>.</w:t>
      </w:r>
      <w:r w:rsidRPr="000D2645">
        <w:rPr>
          <w:rFonts w:ascii="Century Gothic" w:hAnsi="Century Gothic" w:cs="Arial"/>
          <w:sz w:val="22"/>
          <w:szCs w:val="22"/>
        </w:rPr>
        <w:t xml:space="preserve"> </w:t>
      </w:r>
      <w:r w:rsidR="00171CB8" w:rsidRPr="000D2645">
        <w:rPr>
          <w:rFonts w:ascii="Century Gothic" w:hAnsi="Century Gothic" w:cs="Arial"/>
          <w:sz w:val="22"/>
          <w:szCs w:val="22"/>
        </w:rPr>
        <w:t>47</w:t>
      </w:r>
      <w:r w:rsidRPr="000D2645">
        <w:rPr>
          <w:rFonts w:ascii="Century Gothic" w:hAnsi="Century Gothic" w:cs="Arial"/>
          <w:sz w:val="22"/>
          <w:szCs w:val="22"/>
        </w:rPr>
        <w:t xml:space="preserve"> v</w:t>
      </w:r>
      <w:r w:rsidR="002B1CF1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k.ú. Sovoluská</w:t>
      </w:r>
      <w:r w:rsidR="00B07A11" w:rsidRPr="000D2645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Lhota</w:t>
      </w:r>
      <w:r w:rsidR="00847BAE" w:rsidRPr="000D2645">
        <w:rPr>
          <w:rFonts w:ascii="Century Gothic" w:hAnsi="Century Gothic" w:cs="Arial"/>
          <w:sz w:val="22"/>
          <w:szCs w:val="22"/>
        </w:rPr>
        <w:t>,</w:t>
      </w:r>
    </w:p>
    <w:p w14:paraId="4F66F0BC" w14:textId="77777777" w:rsidR="0025354B" w:rsidRPr="000D2645" w:rsidRDefault="006664B8" w:rsidP="002B1CF1">
      <w:pPr>
        <w:pStyle w:val="NormlnIMP"/>
        <w:numPr>
          <w:ilvl w:val="1"/>
          <w:numId w:val="2"/>
        </w:numPr>
        <w:tabs>
          <w:tab w:val="clear" w:pos="1080"/>
        </w:tabs>
        <w:suppressAutoHyphens w:val="0"/>
        <w:overflowPunct/>
        <w:autoSpaceDE/>
        <w:autoSpaceDN/>
        <w:adjustRightInd/>
        <w:spacing w:line="276" w:lineRule="auto"/>
        <w:ind w:left="993" w:hanging="426"/>
        <w:textAlignment w:val="auto"/>
        <w:rPr>
          <w:rFonts w:ascii="Century Gothic" w:hAnsi="Century Gothic" w:cs="Arial"/>
          <w:sz w:val="22"/>
          <w:szCs w:val="22"/>
        </w:rPr>
      </w:pPr>
      <w:r w:rsidRPr="00BB7E58">
        <w:rPr>
          <w:rFonts w:ascii="Century Gothic" w:hAnsi="Century Gothic" w:cs="Arial"/>
          <w:sz w:val="22"/>
          <w:szCs w:val="22"/>
        </w:rPr>
        <w:t>Lipoltice (parkoviště u hřbitova) -  pozemek p</w:t>
      </w:r>
      <w:r w:rsidR="00847BAE" w:rsidRPr="00BB7E58">
        <w:rPr>
          <w:rFonts w:ascii="Century Gothic" w:hAnsi="Century Gothic" w:cs="Arial"/>
          <w:sz w:val="22"/>
          <w:szCs w:val="22"/>
        </w:rPr>
        <w:t>arc</w:t>
      </w:r>
      <w:r w:rsidRPr="00BB7E58">
        <w:rPr>
          <w:rFonts w:ascii="Century Gothic" w:hAnsi="Century Gothic" w:cs="Arial"/>
          <w:sz w:val="22"/>
          <w:szCs w:val="22"/>
        </w:rPr>
        <w:t>.</w:t>
      </w:r>
      <w:r w:rsidR="00847BAE" w:rsidRPr="00BB7E58">
        <w:rPr>
          <w:rFonts w:ascii="Century Gothic" w:hAnsi="Century Gothic" w:cs="Arial"/>
          <w:sz w:val="22"/>
          <w:szCs w:val="22"/>
        </w:rPr>
        <w:t xml:space="preserve"> </w:t>
      </w:r>
      <w:r w:rsidRPr="00BB7E58">
        <w:rPr>
          <w:rFonts w:ascii="Century Gothic" w:hAnsi="Century Gothic" w:cs="Arial"/>
          <w:sz w:val="22"/>
          <w:szCs w:val="22"/>
        </w:rPr>
        <w:t>č. 392/14 v</w:t>
      </w:r>
      <w:r w:rsidR="00F40F22" w:rsidRPr="00BB7E58">
        <w:rPr>
          <w:rFonts w:ascii="Century Gothic" w:hAnsi="Century Gothic" w:cs="Arial"/>
          <w:sz w:val="22"/>
          <w:szCs w:val="22"/>
        </w:rPr>
        <w:t xml:space="preserve"> </w:t>
      </w:r>
      <w:r w:rsidRPr="00BB7E58">
        <w:rPr>
          <w:rFonts w:ascii="Century Gothic" w:hAnsi="Century Gothic" w:cs="Arial"/>
          <w:sz w:val="22"/>
          <w:szCs w:val="22"/>
        </w:rPr>
        <w:t>k.ú. Lipoltice</w:t>
      </w:r>
      <w:r w:rsidR="005F4716">
        <w:rPr>
          <w:rFonts w:ascii="Century Gothic" w:hAnsi="Century Gothic" w:cs="Arial"/>
          <w:sz w:val="22"/>
          <w:szCs w:val="22"/>
        </w:rPr>
        <w:t>,</w:t>
      </w:r>
    </w:p>
    <w:p w14:paraId="3B2E3935" w14:textId="77777777" w:rsidR="00CF5BE8" w:rsidRPr="000D2645" w:rsidRDefault="005F0210" w:rsidP="002B1CF1">
      <w:pPr>
        <w:numPr>
          <w:ilvl w:val="0"/>
          <w:numId w:val="2"/>
        </w:numPr>
        <w:tabs>
          <w:tab w:val="clear" w:pos="360"/>
        </w:tabs>
        <w:spacing w:line="276" w:lineRule="auto"/>
        <w:ind w:left="709" w:hanging="425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odpadkové koše</w:t>
      </w:r>
      <w:r w:rsidR="0025354B" w:rsidRPr="000D2645">
        <w:rPr>
          <w:rFonts w:ascii="Century Gothic" w:hAnsi="Century Gothic" w:cs="Arial"/>
          <w:sz w:val="22"/>
          <w:szCs w:val="22"/>
        </w:rPr>
        <w:t>, které jsou umístěny na veřejných prostranstvích v</w:t>
      </w:r>
      <w:r w:rsidR="002B1CF1">
        <w:rPr>
          <w:rFonts w:ascii="Century Gothic" w:hAnsi="Century Gothic" w:cs="Arial"/>
          <w:sz w:val="22"/>
          <w:szCs w:val="22"/>
        </w:rPr>
        <w:t xml:space="preserve"> </w:t>
      </w:r>
      <w:r w:rsidR="0025354B" w:rsidRPr="000D2645">
        <w:rPr>
          <w:rFonts w:ascii="Century Gothic" w:hAnsi="Century Gothic" w:cs="Arial"/>
          <w:sz w:val="22"/>
          <w:szCs w:val="22"/>
        </w:rPr>
        <w:t>obci, sloužící pro odkládání drobného směsného komunálního odpadu</w:t>
      </w:r>
      <w:r w:rsidR="0051504E" w:rsidRPr="000D2645">
        <w:rPr>
          <w:rFonts w:ascii="Century Gothic" w:hAnsi="Century Gothic" w:cs="Arial"/>
          <w:sz w:val="22"/>
          <w:szCs w:val="22"/>
        </w:rPr>
        <w:t>.</w:t>
      </w:r>
    </w:p>
    <w:p w14:paraId="77558915" w14:textId="77777777" w:rsidR="0051504E" w:rsidRPr="002B1CF1" w:rsidRDefault="0051504E" w:rsidP="005F4716">
      <w:pPr>
        <w:ind w:left="709" w:hanging="425"/>
        <w:jc w:val="both"/>
        <w:rPr>
          <w:rFonts w:ascii="Century Gothic" w:hAnsi="Century Gothic" w:cs="Arial"/>
          <w:sz w:val="14"/>
          <w:szCs w:val="14"/>
        </w:rPr>
      </w:pPr>
    </w:p>
    <w:p w14:paraId="2778DAE0" w14:textId="77777777" w:rsidR="00CF5BE8" w:rsidRDefault="00CF5BE8" w:rsidP="000078B6">
      <w:pPr>
        <w:numPr>
          <w:ilvl w:val="0"/>
          <w:numId w:val="28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</w:t>
      </w:r>
      <w:r w:rsidR="00247C11" w:rsidRPr="000D2645">
        <w:rPr>
          <w:rFonts w:ascii="Century Gothic" w:hAnsi="Century Gothic" w:cs="Arial"/>
          <w:sz w:val="22"/>
          <w:szCs w:val="22"/>
        </w:rPr>
        <w:t>oustřeďování</w:t>
      </w:r>
      <w:r w:rsidRPr="000D2645">
        <w:rPr>
          <w:rFonts w:ascii="Century Gothic" w:hAnsi="Century Gothic" w:cs="Arial"/>
          <w:sz w:val="22"/>
          <w:szCs w:val="22"/>
        </w:rPr>
        <w:t xml:space="preserve"> směsného komunálního odpadu podléhá požadavkům stanoveným </w:t>
      </w:r>
      <w:r w:rsidR="002B1CF1">
        <w:rPr>
          <w:rFonts w:ascii="Century Gothic" w:hAnsi="Century Gothic" w:cs="Arial"/>
          <w:sz w:val="22"/>
          <w:szCs w:val="22"/>
        </w:rPr>
        <w:br/>
      </w:r>
      <w:r w:rsidRPr="000D2645">
        <w:rPr>
          <w:rFonts w:ascii="Century Gothic" w:hAnsi="Century Gothic" w:cs="Arial"/>
          <w:sz w:val="22"/>
          <w:szCs w:val="22"/>
        </w:rPr>
        <w:t>v</w:t>
      </w:r>
      <w:r w:rsidR="002B1CF1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čl. 3 odst. 4</w:t>
      </w:r>
      <w:r w:rsidR="00E8031C" w:rsidRPr="000D2645">
        <w:rPr>
          <w:rFonts w:ascii="Century Gothic" w:hAnsi="Century Gothic" w:cs="Arial"/>
          <w:sz w:val="22"/>
          <w:szCs w:val="22"/>
        </w:rPr>
        <w:t xml:space="preserve"> a</w:t>
      </w:r>
      <w:r w:rsidRPr="000D2645">
        <w:rPr>
          <w:rFonts w:ascii="Century Gothic" w:hAnsi="Century Gothic" w:cs="Arial"/>
          <w:sz w:val="22"/>
          <w:szCs w:val="22"/>
        </w:rPr>
        <w:t xml:space="preserve"> 5. </w:t>
      </w:r>
    </w:p>
    <w:p w14:paraId="367ED425" w14:textId="77777777" w:rsidR="00BB7E58" w:rsidRPr="000D2645" w:rsidRDefault="00BB7E58" w:rsidP="00BB7E58">
      <w:pPr>
        <w:jc w:val="both"/>
        <w:rPr>
          <w:rFonts w:ascii="Century Gothic" w:hAnsi="Century Gothic" w:cs="Arial"/>
          <w:sz w:val="22"/>
          <w:szCs w:val="22"/>
        </w:rPr>
      </w:pPr>
    </w:p>
    <w:p w14:paraId="406D2867" w14:textId="77777777" w:rsidR="000F4568" w:rsidRPr="000D2645" w:rsidRDefault="000F4568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Čl. </w:t>
      </w:r>
      <w:r w:rsidR="00693339" w:rsidRPr="000D2645">
        <w:rPr>
          <w:rFonts w:ascii="Century Gothic" w:hAnsi="Century Gothic" w:cs="Arial"/>
          <w:b/>
          <w:sz w:val="22"/>
          <w:szCs w:val="22"/>
        </w:rPr>
        <w:t>7</w:t>
      </w:r>
    </w:p>
    <w:p w14:paraId="36B3CBDD" w14:textId="77777777" w:rsidR="00897E7F" w:rsidRDefault="00897E7F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Soustřeďování biologického odpadu</w:t>
      </w:r>
    </w:p>
    <w:p w14:paraId="2AA0ABF6" w14:textId="77777777" w:rsidR="00EF380C" w:rsidRPr="00EF380C" w:rsidRDefault="00EF380C" w:rsidP="00EF380C">
      <w:pPr>
        <w:spacing w:line="276" w:lineRule="auto"/>
        <w:jc w:val="center"/>
        <w:rPr>
          <w:rFonts w:ascii="Century Gothic" w:hAnsi="Century Gothic" w:cs="Arial"/>
          <w:b/>
          <w:sz w:val="14"/>
          <w:szCs w:val="14"/>
        </w:rPr>
      </w:pPr>
    </w:p>
    <w:p w14:paraId="70F1CB90" w14:textId="77777777" w:rsidR="00A4394F" w:rsidRPr="000D2645" w:rsidRDefault="005F4716" w:rsidP="005F4716">
      <w:pPr>
        <w:widowControl w:val="0"/>
        <w:tabs>
          <w:tab w:val="left" w:pos="426"/>
        </w:tabs>
        <w:ind w:left="426" w:hanging="426"/>
        <w:jc w:val="both"/>
        <w:rPr>
          <w:rFonts w:ascii="Century Gothic" w:hAnsi="Century Gothic" w:cs="Arial"/>
          <w:i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1)</w:t>
      </w:r>
      <w:r>
        <w:rPr>
          <w:rFonts w:ascii="Century Gothic" w:hAnsi="Century Gothic" w:cs="Arial"/>
          <w:sz w:val="22"/>
          <w:szCs w:val="22"/>
        </w:rPr>
        <w:tab/>
      </w:r>
      <w:r w:rsidR="00897E7F" w:rsidRPr="000D2645">
        <w:rPr>
          <w:rFonts w:ascii="Century Gothic" w:hAnsi="Century Gothic" w:cs="Arial"/>
          <w:sz w:val="22"/>
          <w:szCs w:val="22"/>
        </w:rPr>
        <w:t xml:space="preserve">Biologický odpad </w:t>
      </w:r>
      <w:r w:rsidR="00A4394F" w:rsidRPr="000D2645">
        <w:rPr>
          <w:rFonts w:ascii="Century Gothic" w:hAnsi="Century Gothic" w:cs="Arial"/>
          <w:sz w:val="22"/>
          <w:szCs w:val="22"/>
        </w:rPr>
        <w:t>se odkládá do sběrných nádob. Pro účely této vyhlášky se sběrnými nádobami rozumějí:</w:t>
      </w:r>
      <w:r w:rsidR="00A4394F" w:rsidRPr="000D2645">
        <w:rPr>
          <w:rFonts w:ascii="Century Gothic" w:hAnsi="Century Gothic" w:cs="Arial"/>
          <w:i/>
          <w:color w:val="00B0F0"/>
          <w:sz w:val="22"/>
          <w:szCs w:val="22"/>
        </w:rPr>
        <w:t xml:space="preserve"> </w:t>
      </w:r>
    </w:p>
    <w:p w14:paraId="071B534B" w14:textId="77777777" w:rsidR="00A4394F" w:rsidRPr="000D2645" w:rsidRDefault="00A4394F" w:rsidP="00D06D31">
      <w:pPr>
        <w:widowControl w:val="0"/>
        <w:numPr>
          <w:ilvl w:val="0"/>
          <w:numId w:val="35"/>
        </w:numPr>
        <w:spacing w:line="276" w:lineRule="auto"/>
        <w:ind w:left="709" w:hanging="425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popelnice, jejichž svoz je prováděn v</w:t>
      </w:r>
      <w:r w:rsidR="00D06D31">
        <w:rPr>
          <w:rFonts w:ascii="Century Gothic" w:hAnsi="Century Gothic" w:cs="Arial"/>
          <w:sz w:val="22"/>
          <w:szCs w:val="22"/>
        </w:rPr>
        <w:t xml:space="preserve"> </w:t>
      </w:r>
      <w:r w:rsidRPr="000D2645">
        <w:rPr>
          <w:rFonts w:ascii="Century Gothic" w:hAnsi="Century Gothic" w:cs="Arial"/>
          <w:sz w:val="22"/>
          <w:szCs w:val="22"/>
        </w:rPr>
        <w:t>období du</w:t>
      </w:r>
      <w:r w:rsidR="00D06D31">
        <w:rPr>
          <w:rFonts w:ascii="Century Gothic" w:hAnsi="Century Gothic" w:cs="Arial"/>
          <w:sz w:val="22"/>
          <w:szCs w:val="22"/>
        </w:rPr>
        <w:t xml:space="preserve">ben až listopad 1x za 14 dní, </w:t>
      </w:r>
      <w:r w:rsidR="00D06D31">
        <w:rPr>
          <w:rFonts w:ascii="Century Gothic" w:hAnsi="Century Gothic" w:cs="Arial"/>
          <w:sz w:val="22"/>
          <w:szCs w:val="22"/>
        </w:rPr>
        <w:br/>
        <w:t xml:space="preserve">v </w:t>
      </w:r>
      <w:r w:rsidRPr="000D2645">
        <w:rPr>
          <w:rFonts w:ascii="Century Gothic" w:hAnsi="Century Gothic" w:cs="Arial"/>
          <w:sz w:val="22"/>
          <w:szCs w:val="22"/>
        </w:rPr>
        <w:t>období prosinec, leden, únor a březen 1x za měsíc</w:t>
      </w:r>
      <w:r w:rsidR="002B1CF1">
        <w:rPr>
          <w:rFonts w:ascii="Century Gothic" w:hAnsi="Century Gothic" w:cs="Arial"/>
          <w:sz w:val="22"/>
          <w:szCs w:val="22"/>
        </w:rPr>
        <w:t>,</w:t>
      </w:r>
    </w:p>
    <w:p w14:paraId="3E572103" w14:textId="08A6C41E" w:rsidR="00A4394F" w:rsidRPr="000D2645" w:rsidRDefault="00784C01" w:rsidP="00D06D31">
      <w:pPr>
        <w:widowControl w:val="0"/>
        <w:numPr>
          <w:ilvl w:val="0"/>
          <w:numId w:val="35"/>
        </w:numPr>
        <w:spacing w:line="276" w:lineRule="auto"/>
        <w:ind w:left="709" w:hanging="425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>s</w:t>
      </w:r>
      <w:r w:rsidR="00A4394F" w:rsidRPr="000D2645">
        <w:rPr>
          <w:rFonts w:ascii="Century Gothic" w:hAnsi="Century Gothic" w:cs="Arial"/>
          <w:sz w:val="22"/>
          <w:szCs w:val="22"/>
        </w:rPr>
        <w:t>běrné nádoby – kontejnery – umístěné přechodně v</w:t>
      </w:r>
      <w:r w:rsidR="002B1CF1">
        <w:rPr>
          <w:rFonts w:ascii="Century Gothic" w:hAnsi="Century Gothic" w:cs="Arial"/>
          <w:sz w:val="22"/>
          <w:szCs w:val="22"/>
        </w:rPr>
        <w:t xml:space="preserve"> </w:t>
      </w:r>
      <w:r w:rsidR="00A4394F" w:rsidRPr="000D2645">
        <w:rPr>
          <w:rFonts w:ascii="Century Gothic" w:hAnsi="Century Gothic" w:cs="Arial"/>
          <w:sz w:val="22"/>
          <w:szCs w:val="22"/>
        </w:rPr>
        <w:t>průběhu kalendářního roku, které jsou umístěny za úč</w:t>
      </w:r>
      <w:r w:rsidR="002B1CF1">
        <w:rPr>
          <w:rFonts w:ascii="Century Gothic" w:hAnsi="Century Gothic" w:cs="Arial"/>
          <w:sz w:val="22"/>
          <w:szCs w:val="22"/>
        </w:rPr>
        <w:t xml:space="preserve">elem dalšího nakládání s </w:t>
      </w:r>
      <w:r w:rsidR="00A4394F" w:rsidRPr="000D2645">
        <w:rPr>
          <w:rFonts w:ascii="Century Gothic" w:hAnsi="Century Gothic" w:cs="Arial"/>
          <w:sz w:val="22"/>
          <w:szCs w:val="22"/>
        </w:rPr>
        <w:t>biologickým odpadem (</w:t>
      </w:r>
      <w:r w:rsidR="00A9119A">
        <w:rPr>
          <w:rFonts w:ascii="Century Gothic" w:hAnsi="Century Gothic" w:cs="Arial"/>
          <w:sz w:val="22"/>
          <w:szCs w:val="22"/>
        </w:rPr>
        <w:t xml:space="preserve">např. </w:t>
      </w:r>
      <w:r w:rsidR="00A4394F" w:rsidRPr="000D2645">
        <w:rPr>
          <w:rFonts w:ascii="Century Gothic" w:hAnsi="Century Gothic" w:cs="Arial"/>
          <w:sz w:val="22"/>
          <w:szCs w:val="22"/>
        </w:rPr>
        <w:t>tráva, listí, rostliny, větve) oprávněnou osobou</w:t>
      </w:r>
      <w:r w:rsidR="002B1CF1">
        <w:rPr>
          <w:rFonts w:ascii="Century Gothic" w:hAnsi="Century Gothic" w:cs="Arial"/>
          <w:sz w:val="22"/>
          <w:szCs w:val="22"/>
        </w:rPr>
        <w:t>.</w:t>
      </w:r>
    </w:p>
    <w:p w14:paraId="2F9A55D8" w14:textId="77777777" w:rsidR="00897E7F" w:rsidRPr="002B1CF1" w:rsidRDefault="00897E7F" w:rsidP="005F4716">
      <w:pPr>
        <w:ind w:left="426" w:hanging="426"/>
        <w:jc w:val="both"/>
        <w:rPr>
          <w:rFonts w:ascii="Century Gothic" w:hAnsi="Century Gothic" w:cs="Arial"/>
          <w:sz w:val="14"/>
          <w:szCs w:val="14"/>
        </w:rPr>
      </w:pPr>
    </w:p>
    <w:p w14:paraId="4EDC0C92" w14:textId="77777777" w:rsidR="003A3953" w:rsidRPr="00D06D31" w:rsidRDefault="00897E7F" w:rsidP="005F4716">
      <w:pPr>
        <w:tabs>
          <w:tab w:val="left" w:pos="426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0D2645">
        <w:rPr>
          <w:rFonts w:ascii="Century Gothic" w:hAnsi="Century Gothic" w:cs="Arial"/>
          <w:sz w:val="22"/>
          <w:szCs w:val="22"/>
        </w:rPr>
        <w:t xml:space="preserve">2) </w:t>
      </w:r>
      <w:r w:rsidR="005F4716">
        <w:rPr>
          <w:rFonts w:ascii="Century Gothic" w:hAnsi="Century Gothic" w:cs="Arial"/>
          <w:sz w:val="22"/>
          <w:szCs w:val="22"/>
        </w:rPr>
        <w:tab/>
      </w:r>
      <w:r w:rsidR="003A3953" w:rsidRPr="000D2645">
        <w:rPr>
          <w:rFonts w:ascii="Century Gothic" w:hAnsi="Century Gothic" w:cs="Arial"/>
          <w:sz w:val="22"/>
          <w:szCs w:val="22"/>
        </w:rPr>
        <w:t>Soustřeďování biologického odpadu podléhá požadavkům stanoveným v</w:t>
      </w:r>
      <w:r w:rsidR="002B1CF1">
        <w:rPr>
          <w:rFonts w:ascii="Century Gothic" w:hAnsi="Century Gothic" w:cs="Arial"/>
          <w:sz w:val="22"/>
          <w:szCs w:val="22"/>
        </w:rPr>
        <w:t xml:space="preserve"> </w:t>
      </w:r>
      <w:r w:rsidR="003A3953" w:rsidRPr="000D2645">
        <w:rPr>
          <w:rFonts w:ascii="Century Gothic" w:hAnsi="Century Gothic" w:cs="Arial"/>
          <w:sz w:val="22"/>
          <w:szCs w:val="22"/>
        </w:rPr>
        <w:t xml:space="preserve">čl. 3 </w:t>
      </w:r>
      <w:r w:rsidR="002B1CF1">
        <w:rPr>
          <w:rFonts w:ascii="Century Gothic" w:hAnsi="Century Gothic" w:cs="Arial"/>
          <w:sz w:val="22"/>
          <w:szCs w:val="22"/>
        </w:rPr>
        <w:br/>
      </w:r>
      <w:r w:rsidR="003A3953" w:rsidRPr="000D2645">
        <w:rPr>
          <w:rFonts w:ascii="Century Gothic" w:hAnsi="Century Gothic" w:cs="Arial"/>
          <w:sz w:val="22"/>
          <w:szCs w:val="22"/>
        </w:rPr>
        <w:t>odst</w:t>
      </w:r>
      <w:r w:rsidR="003A3953" w:rsidRPr="00D06D31">
        <w:rPr>
          <w:rFonts w:ascii="Century Gothic" w:hAnsi="Century Gothic" w:cs="Arial"/>
          <w:sz w:val="22"/>
          <w:szCs w:val="22"/>
        </w:rPr>
        <w:t xml:space="preserve">. 4 a 5. </w:t>
      </w:r>
    </w:p>
    <w:p w14:paraId="6ADB135B" w14:textId="77777777" w:rsidR="00897E7F" w:rsidRPr="000D2645" w:rsidRDefault="00897E7F" w:rsidP="005F4716">
      <w:pPr>
        <w:ind w:left="426" w:hanging="426"/>
        <w:jc w:val="center"/>
        <w:rPr>
          <w:rFonts w:ascii="Century Gothic" w:hAnsi="Century Gothic" w:cs="Arial"/>
          <w:b/>
          <w:sz w:val="22"/>
          <w:szCs w:val="22"/>
        </w:rPr>
      </w:pPr>
    </w:p>
    <w:p w14:paraId="71826D7C" w14:textId="77777777"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 xml:space="preserve">Čl. </w:t>
      </w:r>
      <w:r w:rsidR="00784C01" w:rsidRPr="000D2645">
        <w:rPr>
          <w:rFonts w:ascii="Century Gothic" w:hAnsi="Century Gothic" w:cs="Arial"/>
          <w:b/>
          <w:sz w:val="22"/>
          <w:szCs w:val="22"/>
        </w:rPr>
        <w:t>8</w:t>
      </w:r>
    </w:p>
    <w:p w14:paraId="33AF2FC0" w14:textId="77777777" w:rsidR="0024722A" w:rsidRPr="000D2645" w:rsidRDefault="0024722A" w:rsidP="00EF380C">
      <w:pPr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0D2645">
        <w:rPr>
          <w:rFonts w:ascii="Century Gothic" w:hAnsi="Century Gothic" w:cs="Arial"/>
          <w:b/>
          <w:sz w:val="22"/>
          <w:szCs w:val="22"/>
        </w:rPr>
        <w:t>Závěrečná ustanovení</w:t>
      </w:r>
    </w:p>
    <w:p w14:paraId="62C79C69" w14:textId="77777777" w:rsidR="0024722A" w:rsidRPr="00EF380C" w:rsidRDefault="0024722A">
      <w:pPr>
        <w:ind w:left="360"/>
        <w:jc w:val="center"/>
        <w:rPr>
          <w:rFonts w:ascii="Century Gothic" w:hAnsi="Century Gothic" w:cs="Arial"/>
          <w:b/>
          <w:sz w:val="14"/>
          <w:szCs w:val="14"/>
          <w:u w:val="single"/>
        </w:rPr>
      </w:pPr>
    </w:p>
    <w:p w14:paraId="1EC842CF" w14:textId="13DB84D2" w:rsidR="00012F79" w:rsidRPr="00A9119A" w:rsidRDefault="0024722A" w:rsidP="00213E7A">
      <w:pPr>
        <w:numPr>
          <w:ilvl w:val="0"/>
          <w:numId w:val="8"/>
        </w:numPr>
        <w:tabs>
          <w:tab w:val="clear" w:pos="360"/>
        </w:tabs>
        <w:jc w:val="both"/>
        <w:rPr>
          <w:rFonts w:ascii="Century Gothic" w:hAnsi="Century Gothic" w:cs="Arial"/>
          <w:sz w:val="22"/>
          <w:szCs w:val="22"/>
        </w:rPr>
      </w:pPr>
      <w:r w:rsidRPr="00A9119A">
        <w:rPr>
          <w:rFonts w:ascii="Century Gothic" w:hAnsi="Century Gothic" w:cs="Arial"/>
          <w:sz w:val="22"/>
          <w:szCs w:val="22"/>
        </w:rPr>
        <w:t xml:space="preserve">Nabytím účinnosti této vyhlášky se zrušuje </w:t>
      </w:r>
      <w:r w:rsidR="004D30A2" w:rsidRPr="00A9119A">
        <w:rPr>
          <w:rFonts w:ascii="Century Gothic" w:hAnsi="Century Gothic" w:cs="Arial"/>
          <w:sz w:val="22"/>
          <w:szCs w:val="22"/>
        </w:rPr>
        <w:t>o</w:t>
      </w:r>
      <w:r w:rsidRPr="00A9119A">
        <w:rPr>
          <w:rFonts w:ascii="Century Gothic" w:hAnsi="Century Gothic" w:cs="Arial"/>
          <w:sz w:val="22"/>
          <w:szCs w:val="22"/>
        </w:rPr>
        <w:t>becně závazná vyhláška obce</w:t>
      </w:r>
      <w:r w:rsidR="001D6725" w:rsidRPr="00A9119A">
        <w:rPr>
          <w:rFonts w:ascii="Century Gothic" w:hAnsi="Century Gothic" w:cs="Arial"/>
          <w:sz w:val="22"/>
          <w:szCs w:val="22"/>
        </w:rPr>
        <w:t xml:space="preserve"> Lipoltice </w:t>
      </w:r>
      <w:r w:rsidR="00A9119A" w:rsidRPr="00A9119A">
        <w:rPr>
          <w:rFonts w:ascii="Century Gothic" w:hAnsi="Century Gothic" w:cs="Arial"/>
          <w:sz w:val="22"/>
          <w:szCs w:val="22"/>
        </w:rPr>
        <w:t>č.</w:t>
      </w:r>
      <w:r w:rsidR="00A9119A">
        <w:rPr>
          <w:rFonts w:ascii="Century Gothic" w:hAnsi="Century Gothic" w:cs="Arial"/>
          <w:sz w:val="22"/>
          <w:szCs w:val="22"/>
        </w:rPr>
        <w:t> </w:t>
      </w:r>
      <w:r w:rsidR="00A9119A" w:rsidRPr="00A9119A">
        <w:rPr>
          <w:rFonts w:ascii="Century Gothic" w:hAnsi="Century Gothic" w:cs="Arial"/>
          <w:sz w:val="22"/>
          <w:szCs w:val="22"/>
        </w:rPr>
        <w:t xml:space="preserve">1/2022, </w:t>
      </w:r>
      <w:r w:rsidR="001D6725" w:rsidRPr="00A9119A">
        <w:rPr>
          <w:rFonts w:ascii="Century Gothic" w:hAnsi="Century Gothic" w:cs="Arial"/>
          <w:sz w:val="22"/>
          <w:szCs w:val="22"/>
        </w:rPr>
        <w:t xml:space="preserve">o </w:t>
      </w:r>
      <w:r w:rsidR="000059AA" w:rsidRPr="00A9119A">
        <w:rPr>
          <w:rFonts w:ascii="Century Gothic" w:hAnsi="Century Gothic" w:cs="Arial"/>
          <w:sz w:val="22"/>
          <w:szCs w:val="22"/>
        </w:rPr>
        <w:t xml:space="preserve">stanovení </w:t>
      </w:r>
      <w:r w:rsidR="00A9119A" w:rsidRPr="00A9119A">
        <w:rPr>
          <w:rFonts w:ascii="Century Gothic" w:hAnsi="Century Gothic" w:cs="Arial"/>
          <w:sz w:val="22"/>
          <w:szCs w:val="22"/>
        </w:rPr>
        <w:t>obecního systému odpadového hospodářství</w:t>
      </w:r>
      <w:r w:rsidR="00A9119A">
        <w:rPr>
          <w:rFonts w:ascii="Century Gothic" w:hAnsi="Century Gothic" w:cs="Arial"/>
          <w:sz w:val="22"/>
          <w:szCs w:val="22"/>
        </w:rPr>
        <w:t>, ze</w:t>
      </w:r>
      <w:r w:rsidR="00A9119A" w:rsidRPr="00A9119A">
        <w:rPr>
          <w:rFonts w:ascii="Century Gothic" w:hAnsi="Century Gothic" w:cs="Arial"/>
          <w:sz w:val="22"/>
          <w:szCs w:val="22"/>
        </w:rPr>
        <w:t xml:space="preserve"> dne 2.9.2022</w:t>
      </w:r>
      <w:r w:rsidR="00A9119A">
        <w:rPr>
          <w:rFonts w:ascii="Century Gothic" w:hAnsi="Century Gothic" w:cs="Arial"/>
          <w:sz w:val="22"/>
          <w:szCs w:val="22"/>
        </w:rPr>
        <w:t>.</w:t>
      </w:r>
    </w:p>
    <w:p w14:paraId="03B7D0CD" w14:textId="77777777" w:rsidR="001D6725" w:rsidRPr="002B1CF1" w:rsidRDefault="001D6725" w:rsidP="005F4716">
      <w:pPr>
        <w:ind w:left="426" w:hanging="426"/>
        <w:jc w:val="both"/>
        <w:rPr>
          <w:rFonts w:ascii="Century Gothic" w:hAnsi="Century Gothic" w:cs="Arial"/>
          <w:sz w:val="14"/>
          <w:szCs w:val="14"/>
        </w:rPr>
      </w:pPr>
    </w:p>
    <w:p w14:paraId="3DD1F488" w14:textId="2859387B" w:rsidR="0024722A" w:rsidRPr="00A9119A" w:rsidRDefault="0024722A" w:rsidP="00D06D31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 w:rsidRPr="00A9119A">
        <w:rPr>
          <w:rFonts w:ascii="Century Gothic" w:hAnsi="Century Gothic" w:cs="Arial"/>
          <w:sz w:val="22"/>
          <w:szCs w:val="22"/>
        </w:rPr>
        <w:t xml:space="preserve">Tato vyhláška nabývá účinnosti </w:t>
      </w:r>
      <w:r w:rsidR="00F76DEB" w:rsidRPr="00A9119A">
        <w:rPr>
          <w:rFonts w:ascii="Century Gothic" w:hAnsi="Century Gothic" w:cs="Arial"/>
          <w:sz w:val="22"/>
          <w:szCs w:val="22"/>
        </w:rPr>
        <w:t xml:space="preserve">dnem </w:t>
      </w:r>
      <w:r w:rsidR="00AC6D61" w:rsidRPr="00A9119A">
        <w:rPr>
          <w:rFonts w:ascii="Century Gothic" w:hAnsi="Century Gothic" w:cs="Arial"/>
          <w:sz w:val="22"/>
          <w:szCs w:val="22"/>
        </w:rPr>
        <w:t>1.1.202</w:t>
      </w:r>
      <w:r w:rsidR="00A025B7" w:rsidRPr="00A9119A">
        <w:rPr>
          <w:rFonts w:ascii="Century Gothic" w:hAnsi="Century Gothic" w:cs="Arial"/>
          <w:sz w:val="22"/>
          <w:szCs w:val="22"/>
        </w:rPr>
        <w:t>5</w:t>
      </w:r>
      <w:r w:rsidR="002B261D" w:rsidRPr="00A9119A">
        <w:rPr>
          <w:rFonts w:ascii="Century Gothic" w:hAnsi="Century Gothic" w:cs="Arial"/>
          <w:sz w:val="22"/>
          <w:szCs w:val="22"/>
        </w:rPr>
        <w:t>.</w:t>
      </w:r>
    </w:p>
    <w:p w14:paraId="3A9ED7C1" w14:textId="77777777" w:rsidR="001D6725" w:rsidRPr="000D2645" w:rsidRDefault="001D6725" w:rsidP="005F4716">
      <w:pPr>
        <w:tabs>
          <w:tab w:val="num" w:pos="540"/>
        </w:tabs>
        <w:ind w:left="426" w:hanging="426"/>
        <w:jc w:val="both"/>
        <w:rPr>
          <w:rFonts w:ascii="Century Gothic" w:hAnsi="Century Gothic" w:cs="Arial"/>
          <w:sz w:val="22"/>
          <w:szCs w:val="22"/>
        </w:rPr>
      </w:pPr>
    </w:p>
    <w:p w14:paraId="7AC7D27D" w14:textId="77777777" w:rsidR="001D6725" w:rsidRPr="000D2645" w:rsidRDefault="001D6725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14:paraId="5EE2FB45" w14:textId="77777777" w:rsidR="001D6725" w:rsidRPr="000D2645" w:rsidRDefault="001D6725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14:paraId="30892D94" w14:textId="77777777" w:rsidR="0087185E" w:rsidRPr="000D2645" w:rsidRDefault="0087185E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14:paraId="19A64628" w14:textId="77777777" w:rsidR="0087185E" w:rsidRPr="000D2645" w:rsidRDefault="0087185E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14:paraId="1ADE39A3" w14:textId="77777777" w:rsidR="0087185E" w:rsidRPr="000D2645" w:rsidRDefault="0087185E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14:paraId="5A55D22B" w14:textId="77777777" w:rsidR="001D6725" w:rsidRPr="000D2645" w:rsidRDefault="001D6725" w:rsidP="001D6725">
      <w:pPr>
        <w:tabs>
          <w:tab w:val="num" w:pos="540"/>
        </w:tabs>
        <w:jc w:val="both"/>
        <w:rPr>
          <w:rFonts w:ascii="Century Gothic" w:hAnsi="Century Gothic" w:cs="Arial"/>
          <w:sz w:val="22"/>
          <w:szCs w:val="22"/>
        </w:rPr>
      </w:pPr>
    </w:p>
    <w:p w14:paraId="296C9F0D" w14:textId="77777777" w:rsidR="0024722A" w:rsidRPr="000D2645" w:rsidRDefault="0024722A" w:rsidP="00E2491F">
      <w:pPr>
        <w:ind w:left="708"/>
        <w:rPr>
          <w:rFonts w:ascii="Century Gothic" w:hAnsi="Century Gothic" w:cs="Arial"/>
          <w:bCs/>
          <w:sz w:val="22"/>
          <w:szCs w:val="22"/>
        </w:rPr>
      </w:pPr>
      <w:r w:rsidRPr="000D2645">
        <w:rPr>
          <w:rFonts w:ascii="Century Gothic" w:hAnsi="Century Gothic" w:cs="Arial"/>
          <w:bCs/>
          <w:sz w:val="22"/>
          <w:szCs w:val="22"/>
        </w:rPr>
        <w:t>……………….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>..……………….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1D6725" w:rsidRPr="000D2645">
        <w:rPr>
          <w:rFonts w:ascii="Century Gothic" w:hAnsi="Century Gothic" w:cs="Arial"/>
          <w:bCs/>
          <w:sz w:val="22"/>
          <w:szCs w:val="22"/>
        </w:rPr>
        <w:t xml:space="preserve">            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  <w:t>…</w:t>
      </w:r>
      <w:r w:rsidR="001D6725" w:rsidRPr="000D2645">
        <w:rPr>
          <w:rFonts w:ascii="Century Gothic" w:hAnsi="Century Gothic" w:cs="Arial"/>
          <w:bCs/>
          <w:sz w:val="22"/>
          <w:szCs w:val="22"/>
        </w:rPr>
        <w:t>………………..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>……………..</w:t>
      </w:r>
    </w:p>
    <w:p w14:paraId="471E90FC" w14:textId="43B61090" w:rsidR="0024722A" w:rsidRPr="000D2645" w:rsidRDefault="00AD5562" w:rsidP="00D736CB">
      <w:pPr>
        <w:ind w:firstLine="708"/>
        <w:rPr>
          <w:rFonts w:ascii="Century Gothic" w:hAnsi="Century Gothic" w:cs="Arial"/>
          <w:bCs/>
          <w:sz w:val="22"/>
          <w:szCs w:val="22"/>
        </w:rPr>
      </w:pPr>
      <w:r w:rsidRPr="000D2645">
        <w:rPr>
          <w:rFonts w:ascii="Century Gothic" w:hAnsi="Century Gothic" w:cs="Arial"/>
          <w:bCs/>
          <w:sz w:val="22"/>
          <w:szCs w:val="22"/>
        </w:rPr>
        <w:t xml:space="preserve">      </w:t>
      </w:r>
      <w:r w:rsidR="001D6725" w:rsidRPr="000D2645">
        <w:rPr>
          <w:rFonts w:ascii="Century Gothic" w:hAnsi="Century Gothic" w:cs="Arial"/>
          <w:bCs/>
          <w:sz w:val="22"/>
          <w:szCs w:val="22"/>
        </w:rPr>
        <w:t>Ing. Jiří Slavík</w:t>
      </w:r>
      <w:r w:rsidR="00736AE5" w:rsidRPr="000D2645">
        <w:rPr>
          <w:rFonts w:ascii="Century Gothic" w:hAnsi="Century Gothic" w:cs="Arial"/>
          <w:bCs/>
          <w:sz w:val="22"/>
          <w:szCs w:val="22"/>
        </w:rPr>
        <w:t xml:space="preserve"> </w:t>
      </w:r>
      <w:r w:rsidR="00A9119A">
        <w:rPr>
          <w:rFonts w:ascii="Century Gothic" w:hAnsi="Century Gothic" w:cs="Arial"/>
          <w:bCs/>
          <w:sz w:val="22"/>
          <w:szCs w:val="22"/>
        </w:rPr>
        <w:t>v. r.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A9119A">
        <w:rPr>
          <w:rFonts w:ascii="Century Gothic" w:hAnsi="Century Gothic" w:cs="Arial"/>
          <w:bCs/>
          <w:sz w:val="22"/>
          <w:szCs w:val="22"/>
        </w:rPr>
        <w:t>I</w:t>
      </w:r>
      <w:r w:rsidR="001D6725" w:rsidRPr="000D2645">
        <w:rPr>
          <w:rFonts w:ascii="Century Gothic" w:hAnsi="Century Gothic" w:cs="Arial"/>
          <w:bCs/>
          <w:sz w:val="22"/>
          <w:szCs w:val="22"/>
        </w:rPr>
        <w:t>ng. Libor Černý</w:t>
      </w:r>
      <w:r w:rsidR="00A9119A">
        <w:rPr>
          <w:rFonts w:ascii="Century Gothic" w:hAnsi="Century Gothic" w:cs="Arial"/>
          <w:bCs/>
          <w:sz w:val="22"/>
          <w:szCs w:val="22"/>
        </w:rPr>
        <w:t xml:space="preserve"> v. r. </w:t>
      </w:r>
    </w:p>
    <w:p w14:paraId="7AACF686" w14:textId="45FBD5F1" w:rsidR="0024722A" w:rsidRPr="000D2645" w:rsidRDefault="00AD5562" w:rsidP="00E2491F">
      <w:pPr>
        <w:ind w:left="708"/>
        <w:rPr>
          <w:rFonts w:ascii="Century Gothic" w:hAnsi="Century Gothic" w:cs="Arial"/>
          <w:bCs/>
          <w:sz w:val="22"/>
          <w:szCs w:val="22"/>
        </w:rPr>
      </w:pPr>
      <w:r w:rsidRPr="000D2645">
        <w:rPr>
          <w:rFonts w:ascii="Century Gothic" w:hAnsi="Century Gothic" w:cs="Arial"/>
          <w:bCs/>
          <w:sz w:val="22"/>
          <w:szCs w:val="22"/>
        </w:rPr>
        <w:t xml:space="preserve">       </w:t>
      </w:r>
      <w:r w:rsidR="00EF380C">
        <w:rPr>
          <w:rFonts w:ascii="Century Gothic" w:hAnsi="Century Gothic" w:cs="Arial"/>
          <w:bCs/>
          <w:sz w:val="22"/>
          <w:szCs w:val="22"/>
        </w:rPr>
        <w:t xml:space="preserve"> </w:t>
      </w:r>
      <w:r w:rsidR="0024722A" w:rsidRPr="000D2645">
        <w:rPr>
          <w:rFonts w:ascii="Century Gothic" w:hAnsi="Century Gothic" w:cs="Arial"/>
          <w:bCs/>
          <w:sz w:val="22"/>
          <w:szCs w:val="22"/>
        </w:rPr>
        <w:t>místostarosta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="00E2491F" w:rsidRPr="000D2645">
        <w:rPr>
          <w:rFonts w:ascii="Century Gothic" w:hAnsi="Century Gothic" w:cs="Arial"/>
          <w:bCs/>
          <w:sz w:val="22"/>
          <w:szCs w:val="22"/>
        </w:rPr>
        <w:tab/>
      </w:r>
      <w:r w:rsidRPr="000D2645">
        <w:rPr>
          <w:rFonts w:ascii="Century Gothic" w:hAnsi="Century Gothic" w:cs="Arial"/>
          <w:bCs/>
          <w:sz w:val="22"/>
          <w:szCs w:val="22"/>
        </w:rPr>
        <w:t xml:space="preserve">    </w:t>
      </w:r>
      <w:r w:rsidR="00A9119A">
        <w:rPr>
          <w:rFonts w:ascii="Century Gothic" w:hAnsi="Century Gothic" w:cs="Arial"/>
          <w:bCs/>
          <w:sz w:val="22"/>
          <w:szCs w:val="22"/>
        </w:rPr>
        <w:t xml:space="preserve">   </w:t>
      </w:r>
      <w:r w:rsidRPr="000D2645">
        <w:rPr>
          <w:rFonts w:ascii="Century Gothic" w:hAnsi="Century Gothic" w:cs="Arial"/>
          <w:bCs/>
          <w:sz w:val="22"/>
          <w:szCs w:val="22"/>
        </w:rPr>
        <w:t xml:space="preserve">  s</w:t>
      </w:r>
      <w:r w:rsidR="00E2491F" w:rsidRPr="000D2645">
        <w:rPr>
          <w:rFonts w:ascii="Century Gothic" w:hAnsi="Century Gothic" w:cs="Arial"/>
          <w:bCs/>
          <w:sz w:val="22"/>
          <w:szCs w:val="22"/>
        </w:rPr>
        <w:t>tarosta</w:t>
      </w:r>
    </w:p>
    <w:p w14:paraId="587A70DC" w14:textId="77777777" w:rsidR="004D5A15" w:rsidRPr="000D2645" w:rsidRDefault="004D5A15">
      <w:pPr>
        <w:rPr>
          <w:rFonts w:ascii="Century Gothic" w:hAnsi="Century Gothic" w:cs="Arial"/>
          <w:sz w:val="22"/>
          <w:szCs w:val="22"/>
        </w:rPr>
      </w:pPr>
    </w:p>
    <w:p w14:paraId="6C487D43" w14:textId="77777777" w:rsidR="001D6725" w:rsidRPr="000D2645" w:rsidRDefault="001D6725">
      <w:pPr>
        <w:rPr>
          <w:rFonts w:ascii="Century Gothic" w:hAnsi="Century Gothic" w:cs="Arial"/>
          <w:sz w:val="22"/>
          <w:szCs w:val="22"/>
        </w:rPr>
      </w:pPr>
    </w:p>
    <w:p w14:paraId="33FA6F46" w14:textId="77777777" w:rsidR="00AD5562" w:rsidRPr="000D2645" w:rsidRDefault="00AD5562">
      <w:pPr>
        <w:rPr>
          <w:rFonts w:ascii="Century Gothic" w:hAnsi="Century Gothic" w:cs="Arial"/>
          <w:sz w:val="22"/>
          <w:szCs w:val="22"/>
        </w:rPr>
      </w:pPr>
    </w:p>
    <w:p w14:paraId="298B94B1" w14:textId="77777777" w:rsidR="00AD5562" w:rsidRPr="000D2645" w:rsidRDefault="00AD5562">
      <w:pPr>
        <w:rPr>
          <w:rFonts w:ascii="Century Gothic" w:hAnsi="Century Gothic" w:cs="Arial"/>
          <w:sz w:val="22"/>
          <w:szCs w:val="22"/>
        </w:rPr>
      </w:pPr>
    </w:p>
    <w:p w14:paraId="6AD40FFB" w14:textId="77777777" w:rsidR="0087185E" w:rsidRPr="000D2645" w:rsidRDefault="0087185E">
      <w:pPr>
        <w:rPr>
          <w:rFonts w:ascii="Century Gothic" w:hAnsi="Century Gothic" w:cs="Arial"/>
          <w:sz w:val="22"/>
          <w:szCs w:val="22"/>
        </w:rPr>
      </w:pPr>
    </w:p>
    <w:p w14:paraId="64760D89" w14:textId="77777777" w:rsidR="0087185E" w:rsidRPr="000D2645" w:rsidRDefault="0087185E">
      <w:pPr>
        <w:rPr>
          <w:rFonts w:ascii="Century Gothic" w:hAnsi="Century Gothic" w:cs="Arial"/>
          <w:sz w:val="22"/>
          <w:szCs w:val="22"/>
        </w:rPr>
      </w:pPr>
    </w:p>
    <w:sectPr w:rsidR="0087185E" w:rsidRPr="000D2645" w:rsidSect="006F4E04">
      <w:footerReference w:type="default" r:id="rId9"/>
      <w:pgSz w:w="11906" w:h="16838" w:code="9"/>
      <w:pgMar w:top="85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EBFC2" w14:textId="77777777" w:rsidR="006C1858" w:rsidRDefault="006C1858">
      <w:r>
        <w:separator/>
      </w:r>
    </w:p>
  </w:endnote>
  <w:endnote w:type="continuationSeparator" w:id="0">
    <w:p w14:paraId="3881B57E" w14:textId="77777777" w:rsidR="006C1858" w:rsidRDefault="006C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92A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60D4">
      <w:rPr>
        <w:noProof/>
      </w:rPr>
      <w:t>1</w:t>
    </w:r>
    <w:r>
      <w:fldChar w:fldCharType="end"/>
    </w:r>
  </w:p>
  <w:p w14:paraId="1BE221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E4F8D" w14:textId="77777777" w:rsidR="006C1858" w:rsidRDefault="006C1858">
      <w:r>
        <w:separator/>
      </w:r>
    </w:p>
  </w:footnote>
  <w:footnote w:type="continuationSeparator" w:id="0">
    <w:p w14:paraId="5BA6164B" w14:textId="77777777" w:rsidR="006C1858" w:rsidRDefault="006C1858">
      <w:r>
        <w:continuationSeparator/>
      </w:r>
    </w:p>
  </w:footnote>
  <w:footnote w:id="1">
    <w:p w14:paraId="65E893EA" w14:textId="77777777" w:rsidR="006B58B2" w:rsidRPr="00D06D31" w:rsidRDefault="006B58B2">
      <w:pPr>
        <w:pStyle w:val="Textpoznpodarou"/>
        <w:rPr>
          <w:rFonts w:ascii="Century Gothic" w:hAnsi="Century Gothic" w:cs="Arial"/>
        </w:rPr>
      </w:pPr>
      <w:r w:rsidRPr="00D06D31">
        <w:rPr>
          <w:rStyle w:val="Znakapoznpodarou"/>
          <w:rFonts w:ascii="Century Gothic" w:hAnsi="Century Gothic" w:cs="Arial"/>
        </w:rPr>
        <w:footnoteRef/>
      </w:r>
      <w:r w:rsidRPr="00D06D31">
        <w:rPr>
          <w:rFonts w:ascii="Century Gothic" w:hAnsi="Century Gothic" w:cs="Arial"/>
        </w:rPr>
        <w:t xml:space="preserve"> </w:t>
      </w:r>
      <w:r w:rsidRPr="00EF380C">
        <w:rPr>
          <w:rFonts w:ascii="Century Gothic" w:hAnsi="Century Gothic" w:cs="Arial"/>
          <w:sz w:val="18"/>
          <w:szCs w:val="18"/>
        </w:rPr>
        <w:t>§</w:t>
      </w:r>
      <w:r w:rsidR="00D06D31" w:rsidRPr="00EF380C">
        <w:rPr>
          <w:rFonts w:ascii="Century Gothic" w:hAnsi="Century Gothic" w:cs="Arial"/>
          <w:sz w:val="18"/>
          <w:szCs w:val="18"/>
        </w:rPr>
        <w:t xml:space="preserve"> </w:t>
      </w:r>
      <w:r w:rsidRPr="00EF380C">
        <w:rPr>
          <w:rFonts w:ascii="Century Gothic" w:hAnsi="Century Gothic" w:cs="Arial"/>
          <w:sz w:val="18"/>
          <w:szCs w:val="18"/>
        </w:rPr>
        <w:t>61 zákona o</w:t>
      </w:r>
      <w:r w:rsidR="003E3D8B" w:rsidRPr="00EF380C">
        <w:rPr>
          <w:rFonts w:ascii="Century Gothic" w:hAnsi="Century Gothic" w:cs="Arial"/>
          <w:sz w:val="18"/>
          <w:szCs w:val="18"/>
        </w:rPr>
        <w:t xml:space="preserve"> o</w:t>
      </w:r>
      <w:r w:rsidRPr="00EF380C">
        <w:rPr>
          <w:rFonts w:ascii="Century Gothic" w:hAnsi="Century Gothic" w:cs="Arial"/>
          <w:sz w:val="18"/>
          <w:szCs w:val="18"/>
        </w:rPr>
        <w:t>dpadech</w:t>
      </w:r>
    </w:p>
  </w:footnote>
  <w:footnote w:id="2">
    <w:p w14:paraId="267F651B" w14:textId="77777777" w:rsidR="006B58B2" w:rsidRDefault="006B58B2">
      <w:pPr>
        <w:pStyle w:val="Textpoznpodarou"/>
      </w:pPr>
      <w:r w:rsidRPr="00D06D31">
        <w:rPr>
          <w:rStyle w:val="Znakapoznpodarou"/>
          <w:rFonts w:ascii="Century Gothic" w:hAnsi="Century Gothic" w:cs="Arial"/>
        </w:rPr>
        <w:footnoteRef/>
      </w:r>
      <w:r w:rsidRPr="00D06D31">
        <w:rPr>
          <w:rFonts w:ascii="Century Gothic" w:hAnsi="Century Gothic" w:cs="Arial"/>
        </w:rPr>
        <w:t xml:space="preserve"> §</w:t>
      </w:r>
      <w:r w:rsidR="00EF380C">
        <w:rPr>
          <w:rFonts w:ascii="Century Gothic" w:hAnsi="Century Gothic" w:cs="Arial"/>
        </w:rPr>
        <w:t xml:space="preserve"> </w:t>
      </w:r>
      <w:r w:rsidR="002217C9" w:rsidRPr="00EF380C">
        <w:rPr>
          <w:rFonts w:ascii="Century Gothic" w:hAnsi="Century Gothic" w:cs="Arial"/>
          <w:sz w:val="18"/>
          <w:szCs w:val="18"/>
        </w:rPr>
        <w:t>60 zákona</w:t>
      </w:r>
      <w:r w:rsidRPr="00EF380C">
        <w:rPr>
          <w:rFonts w:ascii="Century Gothic" w:hAnsi="Century Gothic" w:cs="Arial"/>
          <w:sz w:val="18"/>
          <w:szCs w:val="18"/>
        </w:rPr>
        <w:t xml:space="preserve"> o</w:t>
      </w:r>
      <w:r w:rsidR="003E3D8B" w:rsidRPr="00EF380C">
        <w:rPr>
          <w:rFonts w:ascii="Century Gothic" w:hAnsi="Century Gothic" w:cs="Arial"/>
          <w:sz w:val="18"/>
          <w:szCs w:val="18"/>
        </w:rPr>
        <w:t xml:space="preserve"> o</w:t>
      </w:r>
      <w:r w:rsidRPr="00EF380C">
        <w:rPr>
          <w:rFonts w:ascii="Century Gothic" w:hAnsi="Century Gothic" w:cs="Arial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164D"/>
    <w:multiLevelType w:val="hybridMultilevel"/>
    <w:tmpl w:val="5402436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F0699"/>
    <w:multiLevelType w:val="hybridMultilevel"/>
    <w:tmpl w:val="B666E1BA"/>
    <w:lvl w:ilvl="0" w:tplc="04050017">
      <w:start w:val="1"/>
      <w:numFmt w:val="lowerLetter"/>
      <w:lvlText w:val="%1)"/>
      <w:lvlJc w:val="left"/>
      <w:pPr>
        <w:ind w:left="1139" w:hanging="360"/>
      </w:pPr>
    </w:lvl>
    <w:lvl w:ilvl="1" w:tplc="04050019" w:tentative="1">
      <w:start w:val="1"/>
      <w:numFmt w:val="lowerLetter"/>
      <w:lvlText w:val="%2."/>
      <w:lvlJc w:val="left"/>
      <w:pPr>
        <w:ind w:left="1859" w:hanging="360"/>
      </w:pPr>
    </w:lvl>
    <w:lvl w:ilvl="2" w:tplc="0405001B" w:tentative="1">
      <w:start w:val="1"/>
      <w:numFmt w:val="lowerRoman"/>
      <w:lvlText w:val="%3."/>
      <w:lvlJc w:val="right"/>
      <w:pPr>
        <w:ind w:left="2579" w:hanging="180"/>
      </w:pPr>
    </w:lvl>
    <w:lvl w:ilvl="3" w:tplc="0405000F" w:tentative="1">
      <w:start w:val="1"/>
      <w:numFmt w:val="decimal"/>
      <w:lvlText w:val="%4."/>
      <w:lvlJc w:val="left"/>
      <w:pPr>
        <w:ind w:left="3299" w:hanging="360"/>
      </w:pPr>
    </w:lvl>
    <w:lvl w:ilvl="4" w:tplc="04050019" w:tentative="1">
      <w:start w:val="1"/>
      <w:numFmt w:val="lowerLetter"/>
      <w:lvlText w:val="%5."/>
      <w:lvlJc w:val="left"/>
      <w:pPr>
        <w:ind w:left="4019" w:hanging="360"/>
      </w:pPr>
    </w:lvl>
    <w:lvl w:ilvl="5" w:tplc="0405001B" w:tentative="1">
      <w:start w:val="1"/>
      <w:numFmt w:val="lowerRoman"/>
      <w:lvlText w:val="%6."/>
      <w:lvlJc w:val="right"/>
      <w:pPr>
        <w:ind w:left="4739" w:hanging="180"/>
      </w:pPr>
    </w:lvl>
    <w:lvl w:ilvl="6" w:tplc="0405000F" w:tentative="1">
      <w:start w:val="1"/>
      <w:numFmt w:val="decimal"/>
      <w:lvlText w:val="%7."/>
      <w:lvlJc w:val="left"/>
      <w:pPr>
        <w:ind w:left="5459" w:hanging="360"/>
      </w:pPr>
    </w:lvl>
    <w:lvl w:ilvl="7" w:tplc="04050019" w:tentative="1">
      <w:start w:val="1"/>
      <w:numFmt w:val="lowerLetter"/>
      <w:lvlText w:val="%8."/>
      <w:lvlJc w:val="left"/>
      <w:pPr>
        <w:ind w:left="6179" w:hanging="360"/>
      </w:pPr>
    </w:lvl>
    <w:lvl w:ilvl="8" w:tplc="040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4C781ED2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175EF9"/>
    <w:multiLevelType w:val="hybridMultilevel"/>
    <w:tmpl w:val="377E6966"/>
    <w:lvl w:ilvl="0" w:tplc="D29A1DBE">
      <w:start w:val="1"/>
      <w:numFmt w:val="lowerLetter"/>
      <w:lvlText w:val="%1)"/>
      <w:lvlJc w:val="left"/>
      <w:pPr>
        <w:ind w:left="1146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71B4961A"/>
    <w:lvl w:ilvl="0" w:tplc="FFB0912C">
      <w:start w:val="1"/>
      <w:numFmt w:val="lowerLetter"/>
      <w:lvlText w:val="%1)"/>
      <w:lvlJc w:val="left"/>
      <w:pPr>
        <w:ind w:left="1166" w:hanging="360"/>
      </w:pPr>
      <w:rPr>
        <w:rFonts w:eastAsia="Times New Roman"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88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0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2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4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6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8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0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2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96"/>
    <w:multiLevelType w:val="hybridMultilevel"/>
    <w:tmpl w:val="E44CF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85A4D16"/>
    <w:lvl w:ilvl="0" w:tplc="A35213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1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7"/>
  </w:num>
  <w:num w:numId="33">
    <w:abstractNumId w:val="0"/>
  </w:num>
  <w:num w:numId="34">
    <w:abstractNumId w:val="3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4051"/>
    <w:rsid w:val="000059AA"/>
    <w:rsid w:val="000078B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911"/>
    <w:rsid w:val="0005787D"/>
    <w:rsid w:val="00064D5D"/>
    <w:rsid w:val="00071099"/>
    <w:rsid w:val="00076F7D"/>
    <w:rsid w:val="00077E69"/>
    <w:rsid w:val="0008576A"/>
    <w:rsid w:val="00091C2D"/>
    <w:rsid w:val="00095548"/>
    <w:rsid w:val="0009785F"/>
    <w:rsid w:val="000A04B6"/>
    <w:rsid w:val="000A3A9A"/>
    <w:rsid w:val="000B3EDB"/>
    <w:rsid w:val="000B560B"/>
    <w:rsid w:val="000D0024"/>
    <w:rsid w:val="000D2645"/>
    <w:rsid w:val="000D356A"/>
    <w:rsid w:val="000D40B5"/>
    <w:rsid w:val="000D7A3A"/>
    <w:rsid w:val="000E7318"/>
    <w:rsid w:val="000E7404"/>
    <w:rsid w:val="000E7F37"/>
    <w:rsid w:val="000F4494"/>
    <w:rsid w:val="000F4568"/>
    <w:rsid w:val="000F645D"/>
    <w:rsid w:val="00103649"/>
    <w:rsid w:val="00105B94"/>
    <w:rsid w:val="001078B1"/>
    <w:rsid w:val="00110DD9"/>
    <w:rsid w:val="00111089"/>
    <w:rsid w:val="00115451"/>
    <w:rsid w:val="001179AA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CB8"/>
    <w:rsid w:val="00172290"/>
    <w:rsid w:val="001724A3"/>
    <w:rsid w:val="0017608F"/>
    <w:rsid w:val="00181515"/>
    <w:rsid w:val="00181C99"/>
    <w:rsid w:val="00185F61"/>
    <w:rsid w:val="001869E0"/>
    <w:rsid w:val="001A14D7"/>
    <w:rsid w:val="001A1787"/>
    <w:rsid w:val="001A1793"/>
    <w:rsid w:val="001A5FC6"/>
    <w:rsid w:val="001B0AEB"/>
    <w:rsid w:val="001C6E05"/>
    <w:rsid w:val="001D2552"/>
    <w:rsid w:val="001D34ED"/>
    <w:rsid w:val="001D6725"/>
    <w:rsid w:val="001E0DF7"/>
    <w:rsid w:val="001E3AD2"/>
    <w:rsid w:val="001E5FBF"/>
    <w:rsid w:val="001F7061"/>
    <w:rsid w:val="00200839"/>
    <w:rsid w:val="00202C4A"/>
    <w:rsid w:val="00206275"/>
    <w:rsid w:val="00211D36"/>
    <w:rsid w:val="002217C9"/>
    <w:rsid w:val="00223F72"/>
    <w:rsid w:val="0022748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8D1"/>
    <w:rsid w:val="0025354B"/>
    <w:rsid w:val="00255095"/>
    <w:rsid w:val="002559D4"/>
    <w:rsid w:val="00255AE6"/>
    <w:rsid w:val="00261098"/>
    <w:rsid w:val="00262D62"/>
    <w:rsid w:val="0026520E"/>
    <w:rsid w:val="00265EF4"/>
    <w:rsid w:val="00267188"/>
    <w:rsid w:val="00283878"/>
    <w:rsid w:val="002A020A"/>
    <w:rsid w:val="002A3581"/>
    <w:rsid w:val="002A5A25"/>
    <w:rsid w:val="002B1CF1"/>
    <w:rsid w:val="002B2465"/>
    <w:rsid w:val="002B261D"/>
    <w:rsid w:val="002B3510"/>
    <w:rsid w:val="002B7E6B"/>
    <w:rsid w:val="002C32D2"/>
    <w:rsid w:val="002C3644"/>
    <w:rsid w:val="002C442F"/>
    <w:rsid w:val="002D64B8"/>
    <w:rsid w:val="002D7DAC"/>
    <w:rsid w:val="002F6C9F"/>
    <w:rsid w:val="00300438"/>
    <w:rsid w:val="0031415A"/>
    <w:rsid w:val="00320CF7"/>
    <w:rsid w:val="0032634F"/>
    <w:rsid w:val="0034317B"/>
    <w:rsid w:val="00343C2D"/>
    <w:rsid w:val="00344369"/>
    <w:rsid w:val="00352DD8"/>
    <w:rsid w:val="00355839"/>
    <w:rsid w:val="00357B96"/>
    <w:rsid w:val="0036588D"/>
    <w:rsid w:val="003725B0"/>
    <w:rsid w:val="00373576"/>
    <w:rsid w:val="0037455E"/>
    <w:rsid w:val="003746ED"/>
    <w:rsid w:val="003903B9"/>
    <w:rsid w:val="00391BCE"/>
    <w:rsid w:val="003934B6"/>
    <w:rsid w:val="003A0DB1"/>
    <w:rsid w:val="003A3953"/>
    <w:rsid w:val="003A7FC0"/>
    <w:rsid w:val="003B5AC2"/>
    <w:rsid w:val="003C0B9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F0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439"/>
    <w:rsid w:val="004761AD"/>
    <w:rsid w:val="00476A0B"/>
    <w:rsid w:val="00486810"/>
    <w:rsid w:val="00486F79"/>
    <w:rsid w:val="00492D2F"/>
    <w:rsid w:val="004966EB"/>
    <w:rsid w:val="004B018B"/>
    <w:rsid w:val="004C5CD8"/>
    <w:rsid w:val="004D0009"/>
    <w:rsid w:val="004D30A2"/>
    <w:rsid w:val="004D3973"/>
    <w:rsid w:val="004D46F7"/>
    <w:rsid w:val="004D5A15"/>
    <w:rsid w:val="00502A5D"/>
    <w:rsid w:val="00502AC7"/>
    <w:rsid w:val="0050342E"/>
    <w:rsid w:val="00503F10"/>
    <w:rsid w:val="00505735"/>
    <w:rsid w:val="0051226B"/>
    <w:rsid w:val="0051504E"/>
    <w:rsid w:val="0052041F"/>
    <w:rsid w:val="00525ABF"/>
    <w:rsid w:val="0053062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02D"/>
    <w:rsid w:val="00560DED"/>
    <w:rsid w:val="0056694A"/>
    <w:rsid w:val="0057010F"/>
    <w:rsid w:val="00576CE0"/>
    <w:rsid w:val="00576E29"/>
    <w:rsid w:val="0059780C"/>
    <w:rsid w:val="005A3FFD"/>
    <w:rsid w:val="005B1C6F"/>
    <w:rsid w:val="005C0885"/>
    <w:rsid w:val="005C2A3A"/>
    <w:rsid w:val="005C30DF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4716"/>
    <w:rsid w:val="006025AC"/>
    <w:rsid w:val="006101FB"/>
    <w:rsid w:val="00617D61"/>
    <w:rsid w:val="00617FE8"/>
    <w:rsid w:val="00620481"/>
    <w:rsid w:val="006277AF"/>
    <w:rsid w:val="0063102E"/>
    <w:rsid w:val="00632F39"/>
    <w:rsid w:val="00641107"/>
    <w:rsid w:val="006511C7"/>
    <w:rsid w:val="006664B8"/>
    <w:rsid w:val="00667683"/>
    <w:rsid w:val="00671A01"/>
    <w:rsid w:val="00675B4F"/>
    <w:rsid w:val="0068140E"/>
    <w:rsid w:val="006814CB"/>
    <w:rsid w:val="006866EF"/>
    <w:rsid w:val="00692B36"/>
    <w:rsid w:val="00693339"/>
    <w:rsid w:val="00696155"/>
    <w:rsid w:val="00696D70"/>
    <w:rsid w:val="006A7A39"/>
    <w:rsid w:val="006B58B2"/>
    <w:rsid w:val="006B6EE4"/>
    <w:rsid w:val="006C1858"/>
    <w:rsid w:val="006C36E5"/>
    <w:rsid w:val="006E5A79"/>
    <w:rsid w:val="006F1406"/>
    <w:rsid w:val="006F432E"/>
    <w:rsid w:val="006F4E04"/>
    <w:rsid w:val="007008E2"/>
    <w:rsid w:val="00701459"/>
    <w:rsid w:val="00702D6A"/>
    <w:rsid w:val="007063A1"/>
    <w:rsid w:val="00712D36"/>
    <w:rsid w:val="007131EC"/>
    <w:rsid w:val="00714B2D"/>
    <w:rsid w:val="0071677D"/>
    <w:rsid w:val="00723DF9"/>
    <w:rsid w:val="00726327"/>
    <w:rsid w:val="0072693E"/>
    <w:rsid w:val="00727B0B"/>
    <w:rsid w:val="00732470"/>
    <w:rsid w:val="0073528A"/>
    <w:rsid w:val="00736AE5"/>
    <w:rsid w:val="00745703"/>
    <w:rsid w:val="007467B9"/>
    <w:rsid w:val="0076096F"/>
    <w:rsid w:val="00765052"/>
    <w:rsid w:val="007654D3"/>
    <w:rsid w:val="007751EB"/>
    <w:rsid w:val="00775D3C"/>
    <w:rsid w:val="00777412"/>
    <w:rsid w:val="00784C01"/>
    <w:rsid w:val="00787EE1"/>
    <w:rsid w:val="007909DA"/>
    <w:rsid w:val="00794BA5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2A5"/>
    <w:rsid w:val="00823562"/>
    <w:rsid w:val="00825324"/>
    <w:rsid w:val="008321D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BAE"/>
    <w:rsid w:val="00853BB5"/>
    <w:rsid w:val="00856F33"/>
    <w:rsid w:val="00870986"/>
    <w:rsid w:val="0087185E"/>
    <w:rsid w:val="00872F8B"/>
    <w:rsid w:val="00897E7F"/>
    <w:rsid w:val="008A0526"/>
    <w:rsid w:val="008A20A1"/>
    <w:rsid w:val="008A2FC7"/>
    <w:rsid w:val="008A4009"/>
    <w:rsid w:val="008B4004"/>
    <w:rsid w:val="008B4493"/>
    <w:rsid w:val="008C3A2A"/>
    <w:rsid w:val="008D2025"/>
    <w:rsid w:val="008D3350"/>
    <w:rsid w:val="008E10CD"/>
    <w:rsid w:val="008E4005"/>
    <w:rsid w:val="008E60D4"/>
    <w:rsid w:val="008F1E1D"/>
    <w:rsid w:val="009007DD"/>
    <w:rsid w:val="00912D28"/>
    <w:rsid w:val="009146F3"/>
    <w:rsid w:val="00915FF6"/>
    <w:rsid w:val="00916185"/>
    <w:rsid w:val="009175D0"/>
    <w:rsid w:val="00923300"/>
    <w:rsid w:val="00927149"/>
    <w:rsid w:val="009309E4"/>
    <w:rsid w:val="009379AB"/>
    <w:rsid w:val="009401A1"/>
    <w:rsid w:val="00940656"/>
    <w:rsid w:val="0094179C"/>
    <w:rsid w:val="00951700"/>
    <w:rsid w:val="009710C4"/>
    <w:rsid w:val="009722E1"/>
    <w:rsid w:val="00973C0E"/>
    <w:rsid w:val="009743BA"/>
    <w:rsid w:val="009774F4"/>
    <w:rsid w:val="009859B0"/>
    <w:rsid w:val="009A0DDF"/>
    <w:rsid w:val="009A125B"/>
    <w:rsid w:val="009A1A48"/>
    <w:rsid w:val="009A64B8"/>
    <w:rsid w:val="009B50E5"/>
    <w:rsid w:val="009B680A"/>
    <w:rsid w:val="009B725F"/>
    <w:rsid w:val="009B77CC"/>
    <w:rsid w:val="009C7464"/>
    <w:rsid w:val="009D5C19"/>
    <w:rsid w:val="009E4450"/>
    <w:rsid w:val="009E5176"/>
    <w:rsid w:val="009E7744"/>
    <w:rsid w:val="009F09FE"/>
    <w:rsid w:val="009F5BB9"/>
    <w:rsid w:val="00A025B7"/>
    <w:rsid w:val="00A02F16"/>
    <w:rsid w:val="00A04CBD"/>
    <w:rsid w:val="00A07653"/>
    <w:rsid w:val="00A11DFF"/>
    <w:rsid w:val="00A20F8E"/>
    <w:rsid w:val="00A23FF9"/>
    <w:rsid w:val="00A25B5E"/>
    <w:rsid w:val="00A33FDC"/>
    <w:rsid w:val="00A342C0"/>
    <w:rsid w:val="00A43721"/>
    <w:rsid w:val="00A4394F"/>
    <w:rsid w:val="00A47650"/>
    <w:rsid w:val="00A532C2"/>
    <w:rsid w:val="00A5569C"/>
    <w:rsid w:val="00A61EAE"/>
    <w:rsid w:val="00A625BA"/>
    <w:rsid w:val="00A62EC3"/>
    <w:rsid w:val="00A64714"/>
    <w:rsid w:val="00A64C12"/>
    <w:rsid w:val="00A773EE"/>
    <w:rsid w:val="00A779C5"/>
    <w:rsid w:val="00A81D11"/>
    <w:rsid w:val="00A90CF0"/>
    <w:rsid w:val="00A9119A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6D61"/>
    <w:rsid w:val="00AC7073"/>
    <w:rsid w:val="00AD035D"/>
    <w:rsid w:val="00AD0D21"/>
    <w:rsid w:val="00AD5562"/>
    <w:rsid w:val="00AE2DEE"/>
    <w:rsid w:val="00AE5EEF"/>
    <w:rsid w:val="00AF1F36"/>
    <w:rsid w:val="00AF49AB"/>
    <w:rsid w:val="00AF72CD"/>
    <w:rsid w:val="00B07A11"/>
    <w:rsid w:val="00B10674"/>
    <w:rsid w:val="00B11B51"/>
    <w:rsid w:val="00B321B9"/>
    <w:rsid w:val="00B3452E"/>
    <w:rsid w:val="00B42462"/>
    <w:rsid w:val="00B556A5"/>
    <w:rsid w:val="00B70A7B"/>
    <w:rsid w:val="00B72475"/>
    <w:rsid w:val="00B7787C"/>
    <w:rsid w:val="00B87A45"/>
    <w:rsid w:val="00B947F5"/>
    <w:rsid w:val="00BA2127"/>
    <w:rsid w:val="00BA2FB8"/>
    <w:rsid w:val="00BA7164"/>
    <w:rsid w:val="00BB7E58"/>
    <w:rsid w:val="00BC51C4"/>
    <w:rsid w:val="00BC676E"/>
    <w:rsid w:val="00BD1A16"/>
    <w:rsid w:val="00BD2B1D"/>
    <w:rsid w:val="00BD3591"/>
    <w:rsid w:val="00BD3C08"/>
    <w:rsid w:val="00BD6906"/>
    <w:rsid w:val="00BE347C"/>
    <w:rsid w:val="00BE4DFE"/>
    <w:rsid w:val="00BE72A2"/>
    <w:rsid w:val="00BF0879"/>
    <w:rsid w:val="00BF3879"/>
    <w:rsid w:val="00BF6EFC"/>
    <w:rsid w:val="00C06DBD"/>
    <w:rsid w:val="00C07614"/>
    <w:rsid w:val="00C125FE"/>
    <w:rsid w:val="00C156FF"/>
    <w:rsid w:val="00C169D0"/>
    <w:rsid w:val="00C20056"/>
    <w:rsid w:val="00C25DCE"/>
    <w:rsid w:val="00C314F5"/>
    <w:rsid w:val="00C3782E"/>
    <w:rsid w:val="00C45BF9"/>
    <w:rsid w:val="00C56EF4"/>
    <w:rsid w:val="00C67796"/>
    <w:rsid w:val="00C742D1"/>
    <w:rsid w:val="00C819B3"/>
    <w:rsid w:val="00C82FDD"/>
    <w:rsid w:val="00C8342C"/>
    <w:rsid w:val="00C9368B"/>
    <w:rsid w:val="00C94283"/>
    <w:rsid w:val="00C97358"/>
    <w:rsid w:val="00CA274D"/>
    <w:rsid w:val="00CA5511"/>
    <w:rsid w:val="00CB176B"/>
    <w:rsid w:val="00CB5394"/>
    <w:rsid w:val="00CB5754"/>
    <w:rsid w:val="00CB5E14"/>
    <w:rsid w:val="00CC2F0B"/>
    <w:rsid w:val="00CC4B32"/>
    <w:rsid w:val="00CE1581"/>
    <w:rsid w:val="00CF0B79"/>
    <w:rsid w:val="00CF152F"/>
    <w:rsid w:val="00CF5BE8"/>
    <w:rsid w:val="00CF6192"/>
    <w:rsid w:val="00D04C14"/>
    <w:rsid w:val="00D06D31"/>
    <w:rsid w:val="00D226C7"/>
    <w:rsid w:val="00D2467D"/>
    <w:rsid w:val="00D250FC"/>
    <w:rsid w:val="00D25BA7"/>
    <w:rsid w:val="00D27F18"/>
    <w:rsid w:val="00D4132C"/>
    <w:rsid w:val="00D43F79"/>
    <w:rsid w:val="00D44ECF"/>
    <w:rsid w:val="00D51D24"/>
    <w:rsid w:val="00D546F5"/>
    <w:rsid w:val="00D62F8B"/>
    <w:rsid w:val="00D641E1"/>
    <w:rsid w:val="00D7341B"/>
    <w:rsid w:val="00D736CB"/>
    <w:rsid w:val="00D76E8A"/>
    <w:rsid w:val="00D832B7"/>
    <w:rsid w:val="00D91A41"/>
    <w:rsid w:val="00DB2051"/>
    <w:rsid w:val="00DC3C0A"/>
    <w:rsid w:val="00DE0A5F"/>
    <w:rsid w:val="00DE54A3"/>
    <w:rsid w:val="00DF28D8"/>
    <w:rsid w:val="00DF3A71"/>
    <w:rsid w:val="00E04C79"/>
    <w:rsid w:val="00E05744"/>
    <w:rsid w:val="00E11050"/>
    <w:rsid w:val="00E117FD"/>
    <w:rsid w:val="00E2491F"/>
    <w:rsid w:val="00E318DB"/>
    <w:rsid w:val="00E32531"/>
    <w:rsid w:val="00E400FC"/>
    <w:rsid w:val="00E42543"/>
    <w:rsid w:val="00E428C5"/>
    <w:rsid w:val="00E4400D"/>
    <w:rsid w:val="00E555A1"/>
    <w:rsid w:val="00E5685C"/>
    <w:rsid w:val="00E5725E"/>
    <w:rsid w:val="00E66B2E"/>
    <w:rsid w:val="00E72053"/>
    <w:rsid w:val="00E8031C"/>
    <w:rsid w:val="00E81F02"/>
    <w:rsid w:val="00E84054"/>
    <w:rsid w:val="00E87A75"/>
    <w:rsid w:val="00E87B0B"/>
    <w:rsid w:val="00E92D8B"/>
    <w:rsid w:val="00EA1B4D"/>
    <w:rsid w:val="00EB2DCF"/>
    <w:rsid w:val="00EB4815"/>
    <w:rsid w:val="00EB486C"/>
    <w:rsid w:val="00EB7D8D"/>
    <w:rsid w:val="00ED54D0"/>
    <w:rsid w:val="00EF0F4E"/>
    <w:rsid w:val="00EF0FC3"/>
    <w:rsid w:val="00EF380C"/>
    <w:rsid w:val="00F00E31"/>
    <w:rsid w:val="00F1131D"/>
    <w:rsid w:val="00F11FC3"/>
    <w:rsid w:val="00F17575"/>
    <w:rsid w:val="00F1773A"/>
    <w:rsid w:val="00F20DEA"/>
    <w:rsid w:val="00F301DF"/>
    <w:rsid w:val="00F316B1"/>
    <w:rsid w:val="00F349F4"/>
    <w:rsid w:val="00F37B51"/>
    <w:rsid w:val="00F40F22"/>
    <w:rsid w:val="00F447CF"/>
    <w:rsid w:val="00F45D43"/>
    <w:rsid w:val="00F47FED"/>
    <w:rsid w:val="00F51A5D"/>
    <w:rsid w:val="00F534BD"/>
    <w:rsid w:val="00F53E58"/>
    <w:rsid w:val="00F57F1D"/>
    <w:rsid w:val="00F67C91"/>
    <w:rsid w:val="00F71191"/>
    <w:rsid w:val="00F7216E"/>
    <w:rsid w:val="00F724DF"/>
    <w:rsid w:val="00F7281B"/>
    <w:rsid w:val="00F76746"/>
    <w:rsid w:val="00F76A45"/>
    <w:rsid w:val="00F76DEB"/>
    <w:rsid w:val="00F77173"/>
    <w:rsid w:val="00F771CC"/>
    <w:rsid w:val="00F876B3"/>
    <w:rsid w:val="00F87C7D"/>
    <w:rsid w:val="00FA33FD"/>
    <w:rsid w:val="00FA3D38"/>
    <w:rsid w:val="00FB257A"/>
    <w:rsid w:val="00FB298C"/>
    <w:rsid w:val="00FB317C"/>
    <w:rsid w:val="00FB36A3"/>
    <w:rsid w:val="00FB4709"/>
    <w:rsid w:val="00FB6AE5"/>
    <w:rsid w:val="00FB6FF1"/>
    <w:rsid w:val="00FC59DA"/>
    <w:rsid w:val="00FD36EC"/>
    <w:rsid w:val="00FE0414"/>
    <w:rsid w:val="00FE169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2E0F5"/>
  <w15:docId w15:val="{C7E16FA6-2F46-4773-B923-32C465B4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8321D5"/>
    <w:rPr>
      <w:color w:val="0563C1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F380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F380C"/>
  </w:style>
  <w:style w:type="character" w:styleId="Odkaznavysvtlivky">
    <w:name w:val="endnote reference"/>
    <w:uiPriority w:val="99"/>
    <w:semiHidden/>
    <w:unhideWhenUsed/>
    <w:rsid w:val="00EF3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ol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86E3-D90C-4C15-8CDE-1D350A21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7712</CharactersWithSpaces>
  <SharedDoc>false</SharedDoc>
  <HLinks>
    <vt:vector size="6" baseType="variant"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http://www.lipoltice.cz/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2</cp:revision>
  <cp:lastPrinted>2025-01-15T13:32:00Z</cp:lastPrinted>
  <dcterms:created xsi:type="dcterms:W3CDTF">2025-01-28T10:08:00Z</dcterms:created>
  <dcterms:modified xsi:type="dcterms:W3CDTF">2025-01-28T10:08:00Z</dcterms:modified>
</cp:coreProperties>
</file>