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4445" w14:textId="77777777" w:rsidR="00331489" w:rsidRDefault="00331489" w:rsidP="00331489">
      <w:pPr>
        <w:pStyle w:val="Nzev"/>
      </w:pPr>
      <w:r>
        <w:t>Obec Svatý Jan</w:t>
      </w:r>
      <w:r>
        <w:br/>
        <w:t>Zastupitelstvo obce Svatý Jan</w:t>
      </w:r>
    </w:p>
    <w:p w14:paraId="7A24B70C" w14:textId="258DC448" w:rsidR="00331489" w:rsidRDefault="00331489" w:rsidP="00331489">
      <w:pPr>
        <w:pStyle w:val="Nadpis1"/>
      </w:pPr>
      <w:r>
        <w:t>Obecně závazná vyhláška obce Svatý Jan</w:t>
      </w:r>
      <w:r w:rsidR="00834E50">
        <w:t xml:space="preserve"> č.</w:t>
      </w:r>
      <w:r w:rsidR="00AC49C2">
        <w:t xml:space="preserve"> </w:t>
      </w:r>
      <w:r w:rsidR="00ED7AB8">
        <w:t>1</w:t>
      </w:r>
      <w:r w:rsidR="00834E50">
        <w:t>/202</w:t>
      </w:r>
      <w:r w:rsidR="00767B01">
        <w:t>3</w:t>
      </w:r>
      <w:r>
        <w:br/>
        <w:t>o místním poplatku za užívání veřejného prostranství</w:t>
      </w:r>
    </w:p>
    <w:p w14:paraId="6D8F3919" w14:textId="092E5597" w:rsidR="00331489" w:rsidRDefault="00331489" w:rsidP="00331489">
      <w:pPr>
        <w:pStyle w:val="UvodniVeta"/>
      </w:pPr>
      <w:r>
        <w:t>Zastupitelstvo obce Svatý Jan se na svém zasedání dne 16. listopadu 2023</w:t>
      </w:r>
      <w:r w:rsidR="00824D2F">
        <w:t xml:space="preserve"> usnesením č. </w:t>
      </w:r>
      <w:r w:rsidR="00767B01">
        <w:t>2023/</w:t>
      </w:r>
      <w:r w:rsidR="00824D2F">
        <w:t>10</w:t>
      </w:r>
      <w:r w:rsidR="00767B01">
        <w:t>-008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8E757C" w14:textId="77777777" w:rsidR="00331489" w:rsidRDefault="00331489" w:rsidP="00331489">
      <w:pPr>
        <w:pStyle w:val="Nadpis2"/>
      </w:pPr>
      <w:r>
        <w:t>Čl. 1</w:t>
      </w:r>
      <w:r>
        <w:br/>
        <w:t>Úvodní ustanovení</w:t>
      </w:r>
    </w:p>
    <w:p w14:paraId="363DE433" w14:textId="77777777" w:rsidR="00331489" w:rsidRDefault="00331489" w:rsidP="00331489">
      <w:pPr>
        <w:pStyle w:val="Odstavec"/>
        <w:numPr>
          <w:ilvl w:val="0"/>
          <w:numId w:val="1"/>
        </w:numPr>
      </w:pPr>
      <w:r>
        <w:t>Obec Svatý Jan touto vyhláškou zavádí místní poplatek za užívání veřejného prostranství (dále jen „poplatek“).</w:t>
      </w:r>
    </w:p>
    <w:p w14:paraId="7F683D4F" w14:textId="77777777" w:rsidR="00331489" w:rsidRDefault="00331489" w:rsidP="0033148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D04F629" w14:textId="77777777" w:rsidR="00331489" w:rsidRDefault="00331489" w:rsidP="00331489">
      <w:pPr>
        <w:pStyle w:val="Nadpis2"/>
      </w:pPr>
      <w:r>
        <w:t>Čl. 2</w:t>
      </w:r>
      <w:r>
        <w:br/>
        <w:t>Předmět poplatku a poplatník</w:t>
      </w:r>
    </w:p>
    <w:p w14:paraId="2264637B" w14:textId="77777777" w:rsidR="00331489" w:rsidRDefault="00331489" w:rsidP="00331489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0491E55" w14:textId="77777777" w:rsidR="00331489" w:rsidRDefault="00331489" w:rsidP="00331489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01D62A5" w14:textId="77777777" w:rsidR="00331489" w:rsidRDefault="00331489" w:rsidP="00331489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25E1D86" w14:textId="77777777" w:rsidR="00331489" w:rsidRDefault="00331489" w:rsidP="00331489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F9F6DC1" w14:textId="77777777" w:rsidR="00331489" w:rsidRDefault="00331489" w:rsidP="00331489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24293DB" w14:textId="77777777" w:rsidR="00331489" w:rsidRDefault="00331489" w:rsidP="00331489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F2EED15" w14:textId="77777777" w:rsidR="00331489" w:rsidRDefault="00331489" w:rsidP="00331489">
      <w:pPr>
        <w:pStyle w:val="Odstavec"/>
        <w:numPr>
          <w:ilvl w:val="1"/>
          <w:numId w:val="1"/>
        </w:numPr>
      </w:pPr>
      <w:r>
        <w:t>provádění výkopových prací,</w:t>
      </w:r>
    </w:p>
    <w:p w14:paraId="764A2521" w14:textId="77777777" w:rsidR="00331489" w:rsidRDefault="00331489" w:rsidP="00331489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57F4F6A" w14:textId="77777777" w:rsidR="00331489" w:rsidRDefault="00331489" w:rsidP="00331489">
      <w:pPr>
        <w:pStyle w:val="Odstavec"/>
        <w:numPr>
          <w:ilvl w:val="1"/>
          <w:numId w:val="1"/>
        </w:numPr>
      </w:pPr>
      <w:r>
        <w:t>umístění skládek,</w:t>
      </w:r>
    </w:p>
    <w:p w14:paraId="501642B0" w14:textId="77777777" w:rsidR="00331489" w:rsidRDefault="00331489" w:rsidP="00331489">
      <w:pPr>
        <w:pStyle w:val="Odstavec"/>
        <w:numPr>
          <w:ilvl w:val="1"/>
          <w:numId w:val="1"/>
        </w:numPr>
      </w:pPr>
      <w:r>
        <w:t>umístění zařízení cirkusů,</w:t>
      </w:r>
    </w:p>
    <w:p w14:paraId="01094816" w14:textId="77777777" w:rsidR="00331489" w:rsidRDefault="00331489" w:rsidP="00331489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C1F27EB" w14:textId="77777777" w:rsidR="00331489" w:rsidRDefault="00331489" w:rsidP="00331489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24B377E" w14:textId="77777777" w:rsidR="00331489" w:rsidRDefault="00331489" w:rsidP="00331489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A9CA8E7" w14:textId="77777777" w:rsidR="00331489" w:rsidRDefault="00331489" w:rsidP="00331489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7086E60" w14:textId="77777777" w:rsidR="00331489" w:rsidRDefault="00331489" w:rsidP="00331489">
      <w:pPr>
        <w:pStyle w:val="Nadpis2"/>
      </w:pPr>
      <w:r>
        <w:t>Čl. 3</w:t>
      </w:r>
      <w:r>
        <w:br/>
        <w:t>Veřejná prostranství</w:t>
      </w:r>
    </w:p>
    <w:p w14:paraId="597F2527" w14:textId="77777777" w:rsidR="00331489" w:rsidRDefault="00331489" w:rsidP="00331489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7DC11F8F" w14:textId="77777777" w:rsidR="00331489" w:rsidRDefault="00331489" w:rsidP="00331489">
      <w:pPr>
        <w:pStyle w:val="Nadpis2"/>
      </w:pPr>
      <w:r>
        <w:t>Čl. 4</w:t>
      </w:r>
      <w:r>
        <w:br/>
        <w:t>Ohlašovací povinnost</w:t>
      </w:r>
    </w:p>
    <w:p w14:paraId="74E49B58" w14:textId="77777777" w:rsidR="00331489" w:rsidRDefault="00331489" w:rsidP="00331489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1287C7A" w14:textId="77777777" w:rsidR="00331489" w:rsidRDefault="00331489" w:rsidP="00331489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93C1164" w14:textId="77777777" w:rsidR="00331489" w:rsidRDefault="00331489" w:rsidP="0033148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073DE3A" w14:textId="77777777" w:rsidR="00331489" w:rsidRDefault="00331489" w:rsidP="00331489">
      <w:pPr>
        <w:pStyle w:val="Nadpis2"/>
      </w:pPr>
      <w:r>
        <w:t>Čl. 5</w:t>
      </w:r>
      <w:r>
        <w:br/>
        <w:t>Sazba poplatku</w:t>
      </w:r>
    </w:p>
    <w:p w14:paraId="5821458D" w14:textId="77777777" w:rsidR="00331489" w:rsidRDefault="00331489" w:rsidP="00331489">
      <w:pPr>
        <w:pStyle w:val="Odstavec"/>
      </w:pPr>
      <w:r>
        <w:t>Sazba poplatku činí za každý i započatý m² a každý i započatý den:</w:t>
      </w:r>
    </w:p>
    <w:p w14:paraId="0F7618BA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409F5DA1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3CD7BCF5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B78EA2E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umístění zařízení sloužících pro poskytování prodeje 30 Kč,</w:t>
      </w:r>
    </w:p>
    <w:p w14:paraId="28BCC51F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umístění reklamních zařízení 4 Kč,</w:t>
      </w:r>
    </w:p>
    <w:p w14:paraId="6CE30B01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5D2A0FE9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31B142E0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umístění skládek 2 Kč,</w:t>
      </w:r>
    </w:p>
    <w:p w14:paraId="785F4E0F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B42889C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427FCFEB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C583EF7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0746658" w14:textId="77777777" w:rsidR="00331489" w:rsidRDefault="00331489" w:rsidP="00331489">
      <w:pPr>
        <w:pStyle w:val="Nadpis2"/>
      </w:pPr>
      <w:r>
        <w:lastRenderedPageBreak/>
        <w:t>Čl. 6</w:t>
      </w:r>
      <w:r>
        <w:br/>
        <w:t>Splatnost poplatku</w:t>
      </w:r>
    </w:p>
    <w:p w14:paraId="2C8704ED" w14:textId="77777777" w:rsidR="00331489" w:rsidRDefault="00331489" w:rsidP="00331489">
      <w:pPr>
        <w:pStyle w:val="Odstavec"/>
      </w:pPr>
      <w:r>
        <w:t>Poplatek je splatný v den ukončení užívání veřejného prostranství.</w:t>
      </w:r>
    </w:p>
    <w:p w14:paraId="52D4D276" w14:textId="77777777" w:rsidR="00331489" w:rsidRDefault="00331489" w:rsidP="00331489">
      <w:pPr>
        <w:pStyle w:val="Nadpis2"/>
      </w:pPr>
      <w:r>
        <w:t>Čl. 7</w:t>
      </w:r>
      <w:r>
        <w:br/>
        <w:t xml:space="preserve"> Osvobození</w:t>
      </w:r>
    </w:p>
    <w:p w14:paraId="499AD4F4" w14:textId="77777777" w:rsidR="00331489" w:rsidRDefault="00331489" w:rsidP="00331489">
      <w:pPr>
        <w:pStyle w:val="Odstavec"/>
        <w:numPr>
          <w:ilvl w:val="0"/>
          <w:numId w:val="4"/>
        </w:numPr>
      </w:pPr>
      <w:r>
        <w:t>Poplatek se neplatí:</w:t>
      </w:r>
    </w:p>
    <w:p w14:paraId="53E8778C" w14:textId="77777777" w:rsidR="00331489" w:rsidRDefault="00331489" w:rsidP="00331489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83F06B6" w14:textId="77777777" w:rsidR="00331489" w:rsidRDefault="00331489" w:rsidP="00331489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4F12738" w14:textId="77777777" w:rsidR="00331489" w:rsidRDefault="00331489" w:rsidP="0033148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27A6489" w14:textId="77777777" w:rsidR="00331489" w:rsidRDefault="00331489" w:rsidP="00331489">
      <w:pPr>
        <w:pStyle w:val="Nadpis2"/>
      </w:pPr>
      <w:r>
        <w:t>Čl. 8</w:t>
      </w:r>
      <w:r>
        <w:br/>
        <w:t xml:space="preserve"> Přechodné a zrušovací ustanovení</w:t>
      </w:r>
    </w:p>
    <w:p w14:paraId="5C6FC9C3" w14:textId="77777777" w:rsidR="00331489" w:rsidRDefault="00331489" w:rsidP="00331489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79C308E" w14:textId="77777777" w:rsidR="00331489" w:rsidRDefault="00331489" w:rsidP="00331489">
      <w:pPr>
        <w:pStyle w:val="Odstavec"/>
        <w:numPr>
          <w:ilvl w:val="0"/>
          <w:numId w:val="1"/>
        </w:numPr>
      </w:pPr>
      <w:r>
        <w:t>Zrušuje se obecně závazná vyhláška č. 2/2019, Obecně závazná vyhláška č. 2/2019 o místním poplatku za užívání veřejného prostranství, ze dne 11. prosince 2019.</w:t>
      </w:r>
    </w:p>
    <w:p w14:paraId="4DFF94F2" w14:textId="77777777" w:rsidR="00331489" w:rsidRDefault="00331489" w:rsidP="00331489">
      <w:pPr>
        <w:pStyle w:val="Nadpis2"/>
      </w:pPr>
      <w:r>
        <w:t>Čl. 9</w:t>
      </w:r>
      <w:r>
        <w:br/>
        <w:t>Účinnost</w:t>
      </w:r>
    </w:p>
    <w:p w14:paraId="6101EE31" w14:textId="77777777" w:rsidR="00331489" w:rsidRDefault="00331489" w:rsidP="00BD0B96">
      <w:pPr>
        <w:pStyle w:val="Odstavec"/>
        <w:jc w:val="center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31489" w14:paraId="75246E07" w14:textId="77777777" w:rsidTr="00A70DD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BA552" w14:textId="77777777" w:rsidR="00331489" w:rsidRDefault="00331489" w:rsidP="00A70DDE">
            <w:pPr>
              <w:pStyle w:val="PodpisovePole"/>
            </w:pPr>
            <w:r>
              <w:t>Václav Hrubý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A1F443" w14:textId="586644BE" w:rsidR="00331489" w:rsidRDefault="00331489" w:rsidP="00A70DDE">
            <w:pPr>
              <w:pStyle w:val="PodpisovePole"/>
            </w:pPr>
            <w:r>
              <w:t>Veronika Kytýrová v. r.</w:t>
            </w:r>
            <w:r>
              <w:br/>
              <w:t xml:space="preserve"> 1. místostarostka</w:t>
            </w:r>
          </w:p>
        </w:tc>
      </w:tr>
      <w:tr w:rsidR="00331489" w14:paraId="112B5D9B" w14:textId="77777777" w:rsidTr="00A70DD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DEB85" w14:textId="77777777" w:rsidR="00331489" w:rsidRDefault="00331489" w:rsidP="00A70DD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11339" w14:textId="77777777" w:rsidR="00331489" w:rsidRDefault="00331489" w:rsidP="00A70DDE">
            <w:pPr>
              <w:pStyle w:val="PodpisovePole"/>
            </w:pPr>
          </w:p>
        </w:tc>
      </w:tr>
    </w:tbl>
    <w:p w14:paraId="7CAEF6CD" w14:textId="77777777" w:rsidR="00767B01" w:rsidRDefault="00767B01" w:rsidP="00331489"/>
    <w:p w14:paraId="13BFEC4D" w14:textId="77777777" w:rsidR="00767B01" w:rsidRDefault="00767B01" w:rsidP="00331489"/>
    <w:p w14:paraId="47B2CC5D" w14:textId="339D6FCB" w:rsidR="00331489" w:rsidRDefault="00911C2F" w:rsidP="00331489">
      <w:r>
        <w:t>V</w:t>
      </w:r>
      <w:r w:rsidR="00402D6B">
        <w:t xml:space="preserve">yvěšeno na úřední desce dne: </w:t>
      </w:r>
      <w:r w:rsidR="00767B01">
        <w:t>22.11.2023</w:t>
      </w:r>
    </w:p>
    <w:p w14:paraId="4CD4684B" w14:textId="3CAE81DB" w:rsidR="00402D6B" w:rsidRDefault="00402D6B" w:rsidP="00331489">
      <w:r>
        <w:t xml:space="preserve">Sejmuto z úřední desky dne:     </w:t>
      </w:r>
      <w:r w:rsidR="00767B01">
        <w:t xml:space="preserve">  8.12.2023</w:t>
      </w:r>
      <w:r>
        <w:t xml:space="preserve">  </w:t>
      </w:r>
    </w:p>
    <w:p w14:paraId="3DDBB590" w14:textId="77777777" w:rsidR="00C1340D" w:rsidRDefault="00C1340D" w:rsidP="005078E3">
      <w:pPr>
        <w:spacing w:after="0"/>
        <w:jc w:val="center"/>
        <w:rPr>
          <w:rFonts w:ascii="Congenial" w:hAnsi="Congenial" w:cs="Calibri"/>
          <w:szCs w:val="24"/>
        </w:rPr>
      </w:pPr>
    </w:p>
    <w:p w14:paraId="30D124D0" w14:textId="77777777" w:rsidR="00C1340D" w:rsidRDefault="00C1340D" w:rsidP="00C1340D">
      <w:pPr>
        <w:spacing w:after="0"/>
        <w:rPr>
          <w:rFonts w:ascii="Congenial" w:hAnsi="Congenial" w:cs="Calibri"/>
          <w:szCs w:val="24"/>
        </w:rPr>
      </w:pPr>
    </w:p>
    <w:p w14:paraId="627E1A26" w14:textId="77777777" w:rsidR="00C1340D" w:rsidRDefault="00C1340D" w:rsidP="00C1340D">
      <w:pPr>
        <w:spacing w:after="0"/>
        <w:rPr>
          <w:rFonts w:ascii="Congenial" w:hAnsi="Congenial" w:cs="Calibri"/>
          <w:szCs w:val="24"/>
        </w:rPr>
      </w:pPr>
    </w:p>
    <w:sectPr w:rsidR="00C1340D" w:rsidSect="00E448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06" w:right="566" w:bottom="1417" w:left="709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D8F3" w14:textId="77777777" w:rsidR="00025A9E" w:rsidRDefault="00025A9E" w:rsidP="0022132C">
      <w:pPr>
        <w:spacing w:after="0" w:line="240" w:lineRule="auto"/>
      </w:pPr>
      <w:r>
        <w:separator/>
      </w:r>
    </w:p>
  </w:endnote>
  <w:endnote w:type="continuationSeparator" w:id="0">
    <w:p w14:paraId="19D56AFD" w14:textId="77777777" w:rsidR="00025A9E" w:rsidRDefault="00025A9E" w:rsidP="0022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6FC3" w14:textId="77777777" w:rsidR="00203767" w:rsidRPr="00E44882" w:rsidRDefault="00203767" w:rsidP="00203767">
    <w:pPr>
      <w:spacing w:after="0"/>
      <w:rPr>
        <w:rFonts w:cs="Times New Roman"/>
        <w:color w:val="808080" w:themeColor="background1" w:themeShade="80"/>
        <w:sz w:val="22"/>
        <w:u w:val="thick"/>
        <w:shd w:val="clear" w:color="auto" w:fill="FFFFFF"/>
      </w:rPr>
    </w:pPr>
    <w:r w:rsidRPr="00E44882">
      <w:rPr>
        <w:color w:val="808080" w:themeColor="background1" w:themeShade="80"/>
        <w:sz w:val="22"/>
        <w:u w:val="thick"/>
      </w:rPr>
      <w:t>IČ:  00243388</w:t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 w:rsidRPr="00E44882">
      <w:rPr>
        <w:color w:val="808080" w:themeColor="background1" w:themeShade="80"/>
        <w:sz w:val="22"/>
        <w:u w:val="thick"/>
      </w:rPr>
      <w:t xml:space="preserve">Bankovní spojení: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>521711369/0800</w:t>
    </w:r>
    <w:r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 xml:space="preserve">  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ab/>
    </w:r>
  </w:p>
  <w:p w14:paraId="120D7857" w14:textId="77777777" w:rsidR="00203767" w:rsidRPr="00E44882" w:rsidRDefault="00203767" w:rsidP="00203767">
    <w:pPr>
      <w:spacing w:after="0"/>
      <w:rPr>
        <w:rFonts w:cs="Times New Roman"/>
        <w:color w:val="808080" w:themeColor="background1" w:themeShade="80"/>
        <w:sz w:val="22"/>
      </w:rPr>
    </w:pPr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Web: </w:t>
    </w:r>
    <w:hyperlink r:id="rId1" w:history="1">
      <w:r w:rsidRPr="00E44882">
        <w:rPr>
          <w:rStyle w:val="Hypertextovodkaz"/>
          <w:rFonts w:cs="Times New Roman"/>
          <w:color w:val="808080" w:themeColor="background1" w:themeShade="80"/>
          <w:sz w:val="22"/>
          <w:shd w:val="clear" w:color="auto" w:fill="FFFFFF"/>
        </w:rPr>
        <w:t>www.svatyjan-obec.cz</w:t>
      </w:r>
    </w:hyperlink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  </w:t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>email:  obecsvatyjan</w:t>
    </w:r>
    <w:r w:rsidRPr="00E44882">
      <w:rPr>
        <w:rFonts w:cs="Times New Roman"/>
        <w:color w:val="808080" w:themeColor="background1" w:themeShade="80"/>
        <w:sz w:val="22"/>
      </w:rPr>
      <w:t>@email.cz</w:t>
    </w:r>
  </w:p>
  <w:p w14:paraId="1B57250F" w14:textId="77777777" w:rsidR="00203767" w:rsidRDefault="002037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D9D3" w14:textId="77777777" w:rsidR="00E04BA6" w:rsidRPr="00E44882" w:rsidRDefault="00E04BA6" w:rsidP="00E04BA6">
    <w:pPr>
      <w:spacing w:after="0"/>
      <w:rPr>
        <w:rFonts w:cs="Times New Roman"/>
        <w:color w:val="808080" w:themeColor="background1" w:themeShade="80"/>
        <w:sz w:val="22"/>
        <w:u w:val="thick"/>
        <w:shd w:val="clear" w:color="auto" w:fill="FFFFFF"/>
      </w:rPr>
    </w:pPr>
    <w:r w:rsidRPr="00E44882">
      <w:rPr>
        <w:color w:val="808080" w:themeColor="background1" w:themeShade="80"/>
        <w:sz w:val="22"/>
        <w:u w:val="thick"/>
      </w:rPr>
      <w:t>IČ:  00243388</w:t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Pr="00E44882">
      <w:rPr>
        <w:color w:val="808080" w:themeColor="background1" w:themeShade="80"/>
        <w:sz w:val="22"/>
        <w:u w:val="thick"/>
      </w:rPr>
      <w:t xml:space="preserve">Bankovní spojení: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>521711369/0800</w:t>
    </w:r>
    <w:r w:rsid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 xml:space="preserve">  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ab/>
    </w:r>
  </w:p>
  <w:p w14:paraId="1DCC52AA" w14:textId="77777777" w:rsidR="00E04BA6" w:rsidRPr="00E44882" w:rsidRDefault="00E04BA6" w:rsidP="00E04BA6">
    <w:pPr>
      <w:spacing w:after="0"/>
      <w:rPr>
        <w:rFonts w:cs="Times New Roman"/>
        <w:color w:val="808080" w:themeColor="background1" w:themeShade="80"/>
        <w:sz w:val="22"/>
      </w:rPr>
    </w:pPr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Web: </w:t>
    </w:r>
    <w:hyperlink r:id="rId1" w:history="1">
      <w:r w:rsidRPr="00E44882">
        <w:rPr>
          <w:rStyle w:val="Hypertextovodkaz"/>
          <w:rFonts w:cs="Times New Roman"/>
          <w:color w:val="808080" w:themeColor="background1" w:themeShade="80"/>
          <w:sz w:val="22"/>
          <w:shd w:val="clear" w:color="auto" w:fill="FFFFFF"/>
        </w:rPr>
        <w:t>www.svatyjan-obec.cz</w:t>
      </w:r>
    </w:hyperlink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  </w:t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>email:  obecsvatyjan</w:t>
    </w:r>
    <w:r w:rsidRPr="00E44882">
      <w:rPr>
        <w:rFonts w:cs="Times New Roman"/>
        <w:color w:val="808080" w:themeColor="background1" w:themeShade="80"/>
        <w:sz w:val="22"/>
      </w:rPr>
      <w:t>@email.cz</w:t>
    </w:r>
  </w:p>
  <w:p w14:paraId="428C0386" w14:textId="77777777" w:rsidR="00E04BA6" w:rsidRDefault="00E04B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E5FB" w14:textId="77777777" w:rsidR="00025A9E" w:rsidRDefault="00025A9E" w:rsidP="0022132C">
      <w:pPr>
        <w:spacing w:after="0" w:line="240" w:lineRule="auto"/>
      </w:pPr>
      <w:r>
        <w:separator/>
      </w:r>
    </w:p>
  </w:footnote>
  <w:footnote w:type="continuationSeparator" w:id="0">
    <w:p w14:paraId="43DF50EC" w14:textId="77777777" w:rsidR="00025A9E" w:rsidRDefault="00025A9E" w:rsidP="0022132C">
      <w:pPr>
        <w:spacing w:after="0" w:line="240" w:lineRule="auto"/>
      </w:pPr>
      <w:r>
        <w:continuationSeparator/>
      </w:r>
    </w:p>
  </w:footnote>
  <w:footnote w:id="1">
    <w:p w14:paraId="3156E972" w14:textId="77777777" w:rsidR="00331489" w:rsidRDefault="00331489" w:rsidP="0033148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E469633" w14:textId="77777777" w:rsidR="00331489" w:rsidRDefault="00331489" w:rsidP="0033148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4FD0FED" w14:textId="77777777" w:rsidR="00331489" w:rsidRDefault="00331489" w:rsidP="0033148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B58B212" w14:textId="77777777" w:rsidR="00331489" w:rsidRDefault="00331489" w:rsidP="0033148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4B40E25" w14:textId="77777777" w:rsidR="00331489" w:rsidRDefault="00331489" w:rsidP="0033148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A8F5E5B" w14:textId="77777777" w:rsidR="00331489" w:rsidRDefault="00331489" w:rsidP="0033148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923BCBF" w14:textId="77777777" w:rsidR="00331489" w:rsidRDefault="00331489" w:rsidP="0033148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22EE" w14:textId="2199C12B" w:rsidR="0022132C" w:rsidRDefault="0022132C" w:rsidP="00331489">
    <w:pPr>
      <w:pStyle w:val="Zhlav"/>
      <w:tabs>
        <w:tab w:val="clear" w:pos="4536"/>
        <w:tab w:val="clear" w:pos="9072"/>
        <w:tab w:val="left" w:pos="1905"/>
      </w:tabs>
      <w:ind w:left="-426"/>
    </w:pPr>
    <w:r>
      <w:rPr>
        <w:noProof/>
      </w:rPr>
      <w:drawing>
        <wp:inline distT="0" distB="0" distL="0" distR="0" wp14:anchorId="727CB3DE" wp14:editId="69C75B91">
          <wp:extent cx="449580" cy="524511"/>
          <wp:effectExtent l="0" t="0" r="7620" b="8890"/>
          <wp:docPr id="110" name="Obrázek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594" cy="524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1489">
      <w:rPr>
        <w:sz w:val="44"/>
        <w:szCs w:val="44"/>
      </w:rPr>
      <w:t xml:space="preserve">                            </w:t>
    </w:r>
    <w:r w:rsidR="00203767">
      <w:rPr>
        <w:sz w:val="44"/>
        <w:szCs w:val="44"/>
      </w:rPr>
      <w:t xml:space="preserve">  </w:t>
    </w:r>
    <w:r w:rsidR="00B31E6B">
      <w:rPr>
        <w:sz w:val="44"/>
        <w:szCs w:val="44"/>
      </w:rPr>
      <w:t xml:space="preserve"> </w:t>
    </w:r>
    <w:r w:rsidR="00331489">
      <w:rPr>
        <w:sz w:val="44"/>
        <w:szCs w:val="44"/>
      </w:rPr>
      <w:t xml:space="preserve"> </w:t>
    </w:r>
    <w:r w:rsidR="007D4379" w:rsidRPr="00331489">
      <w:rPr>
        <w:sz w:val="44"/>
        <w:szCs w:val="44"/>
      </w:rPr>
      <w:t>Obec Svatý Jan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CEA4" w14:textId="66593F5E" w:rsidR="00E04BA6" w:rsidRPr="00C7233E" w:rsidRDefault="00E04BA6" w:rsidP="00E04BA6">
    <w:pPr>
      <w:rPr>
        <w:b/>
        <w:sz w:val="56"/>
        <w:szCs w:val="56"/>
        <w:u w:val="thick"/>
      </w:rPr>
    </w:pPr>
    <w:r w:rsidRPr="00C7233E">
      <w:rPr>
        <w:noProof/>
        <w:sz w:val="56"/>
        <w:szCs w:val="56"/>
        <w:u w:val="thick"/>
      </w:rPr>
      <w:drawing>
        <wp:anchor distT="0" distB="0" distL="114300" distR="114300" simplePos="0" relativeHeight="251659264" behindDoc="0" locked="0" layoutInCell="1" allowOverlap="1" wp14:anchorId="702A90D7" wp14:editId="2C037E45">
          <wp:simplePos x="895350" y="1619250"/>
          <wp:positionH relativeFrom="column">
            <wp:align>left</wp:align>
          </wp:positionH>
          <wp:positionV relativeFrom="paragraph">
            <wp:align>top</wp:align>
          </wp:positionV>
          <wp:extent cx="731521" cy="853442"/>
          <wp:effectExtent l="0" t="0" r="0" b="3810"/>
          <wp:wrapSquare wrapText="bothSides"/>
          <wp:docPr id="111" name="Obrázek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1" cy="853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B01">
      <w:rPr>
        <w:sz w:val="56"/>
        <w:szCs w:val="56"/>
        <w:u w:val="thick"/>
      </w:rPr>
      <w:t xml:space="preserve"> </w:t>
    </w:r>
    <w:r w:rsidR="00767B01">
      <w:rPr>
        <w:sz w:val="56"/>
        <w:szCs w:val="56"/>
        <w:u w:val="thick"/>
      </w:rPr>
      <w:tab/>
    </w:r>
    <w:r w:rsidR="00767B01">
      <w:rPr>
        <w:sz w:val="56"/>
        <w:szCs w:val="56"/>
        <w:u w:val="thick"/>
      </w:rPr>
      <w:tab/>
    </w:r>
    <w:r w:rsidR="00767B01">
      <w:rPr>
        <w:sz w:val="56"/>
        <w:szCs w:val="56"/>
        <w:u w:val="thick"/>
      </w:rPr>
      <w:tab/>
    </w:r>
    <w:r w:rsidRPr="00C7233E">
      <w:rPr>
        <w:sz w:val="56"/>
        <w:szCs w:val="56"/>
        <w:u w:val="thick"/>
      </w:rPr>
      <w:t xml:space="preserve"> </w:t>
    </w:r>
    <w:r w:rsidRPr="00C7233E">
      <w:rPr>
        <w:b/>
        <w:sz w:val="56"/>
        <w:szCs w:val="56"/>
        <w:u w:val="thick"/>
      </w:rPr>
      <w:t xml:space="preserve"> Obec Svatý Jan</w:t>
    </w:r>
    <w:r w:rsidRPr="00C7233E">
      <w:rPr>
        <w:b/>
        <w:sz w:val="56"/>
        <w:szCs w:val="56"/>
        <w:u w:val="thick"/>
      </w:rPr>
      <w:tab/>
    </w:r>
    <w:r w:rsidRPr="00C7233E">
      <w:rPr>
        <w:b/>
        <w:sz w:val="56"/>
        <w:szCs w:val="56"/>
        <w:u w:val="thick"/>
      </w:rPr>
      <w:tab/>
    </w:r>
    <w:r w:rsidRPr="00C7233E">
      <w:rPr>
        <w:b/>
        <w:sz w:val="56"/>
        <w:szCs w:val="56"/>
        <w:u w:val="thick"/>
      </w:rPr>
      <w:tab/>
    </w:r>
    <w:r w:rsidRPr="00C7233E">
      <w:rPr>
        <w:b/>
        <w:sz w:val="56"/>
        <w:szCs w:val="56"/>
        <w:u w:val="thick"/>
      </w:rPr>
      <w:tab/>
    </w:r>
    <w:r>
      <w:rPr>
        <w:b/>
        <w:sz w:val="56"/>
        <w:szCs w:val="56"/>
        <w:u w:val="thick"/>
      </w:rPr>
      <w:t xml:space="preserve">   </w:t>
    </w:r>
    <w:r w:rsidRPr="00C7233E">
      <w:rPr>
        <w:b/>
        <w:sz w:val="56"/>
        <w:szCs w:val="56"/>
        <w:u w:val="thick"/>
      </w:rPr>
      <w:t xml:space="preserve">  </w:t>
    </w:r>
    <w:r w:rsidRPr="00C7233E">
      <w:rPr>
        <w:b/>
        <w:sz w:val="56"/>
        <w:szCs w:val="56"/>
        <w:u w:val="thick"/>
      </w:rPr>
      <w:tab/>
      <w:t xml:space="preserve">     </w:t>
    </w:r>
  </w:p>
  <w:p w14:paraId="6B1F3960" w14:textId="77777777" w:rsidR="007D167A" w:rsidRPr="00E04BA6" w:rsidRDefault="00E04BA6" w:rsidP="00E04BA6">
    <w:pPr>
      <w:pStyle w:val="Zhlav"/>
    </w:pPr>
    <w:r w:rsidRPr="00E04BA6">
      <w:rPr>
        <w:color w:val="808080" w:themeColor="background1" w:themeShade="80"/>
        <w:sz w:val="32"/>
        <w:szCs w:val="32"/>
      </w:rPr>
      <w:t>Obecní úřad Svatý Jan, Drážkov 33, 262 56 Krásná Hora nad Vltavou</w:t>
    </w:r>
    <w:r w:rsidRPr="00C7233E">
      <w:rPr>
        <w:sz w:val="32"/>
        <w:szCs w:val="32"/>
        <w:u w:val="thick"/>
      </w:rPr>
      <w:br w:type="textWrapping" w:clear="all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43B29"/>
    <w:multiLevelType w:val="multilevel"/>
    <w:tmpl w:val="8548C2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8381311">
    <w:abstractNumId w:val="0"/>
  </w:num>
  <w:num w:numId="2" w16cid:durableId="1658341545">
    <w:abstractNumId w:val="0"/>
    <w:lvlOverride w:ilvl="0">
      <w:startOverride w:val="1"/>
    </w:lvlOverride>
  </w:num>
  <w:num w:numId="3" w16cid:durableId="1151675347">
    <w:abstractNumId w:val="0"/>
    <w:lvlOverride w:ilvl="0">
      <w:startOverride w:val="1"/>
    </w:lvlOverride>
  </w:num>
  <w:num w:numId="4" w16cid:durableId="1162772374">
    <w:abstractNumId w:val="0"/>
    <w:lvlOverride w:ilvl="0">
      <w:startOverride w:val="1"/>
    </w:lvlOverride>
  </w:num>
  <w:num w:numId="5" w16cid:durableId="3691092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2C"/>
    <w:rsid w:val="00025A9E"/>
    <w:rsid w:val="000B17DD"/>
    <w:rsid w:val="001207E0"/>
    <w:rsid w:val="001746FB"/>
    <w:rsid w:val="00203767"/>
    <w:rsid w:val="0022132C"/>
    <w:rsid w:val="00233F51"/>
    <w:rsid w:val="00315D54"/>
    <w:rsid w:val="00331489"/>
    <w:rsid w:val="00402D6B"/>
    <w:rsid w:val="004C626E"/>
    <w:rsid w:val="005078E3"/>
    <w:rsid w:val="0062153D"/>
    <w:rsid w:val="006321CC"/>
    <w:rsid w:val="00675B92"/>
    <w:rsid w:val="006D4F4E"/>
    <w:rsid w:val="00767B01"/>
    <w:rsid w:val="007A6997"/>
    <w:rsid w:val="007D167A"/>
    <w:rsid w:val="007D357F"/>
    <w:rsid w:val="007D4379"/>
    <w:rsid w:val="007E5840"/>
    <w:rsid w:val="00824D2F"/>
    <w:rsid w:val="00834E50"/>
    <w:rsid w:val="0087032E"/>
    <w:rsid w:val="00876BCD"/>
    <w:rsid w:val="008C7409"/>
    <w:rsid w:val="00911C2F"/>
    <w:rsid w:val="00A101F6"/>
    <w:rsid w:val="00AC49C2"/>
    <w:rsid w:val="00B31E6B"/>
    <w:rsid w:val="00B637AE"/>
    <w:rsid w:val="00BA57F6"/>
    <w:rsid w:val="00BD0B96"/>
    <w:rsid w:val="00BD768F"/>
    <w:rsid w:val="00C1340D"/>
    <w:rsid w:val="00C25479"/>
    <w:rsid w:val="00C56B71"/>
    <w:rsid w:val="00C7233E"/>
    <w:rsid w:val="00CE107F"/>
    <w:rsid w:val="00D558EF"/>
    <w:rsid w:val="00D565C0"/>
    <w:rsid w:val="00E04BA6"/>
    <w:rsid w:val="00E22919"/>
    <w:rsid w:val="00E44882"/>
    <w:rsid w:val="00ED7AB8"/>
    <w:rsid w:val="00FB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DE5BA"/>
  <w15:chartTrackingRefBased/>
  <w15:docId w15:val="{BBFF147E-EE93-47EF-861F-C8D8D3C7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1489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1489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32C"/>
  </w:style>
  <w:style w:type="paragraph" w:styleId="Zpat">
    <w:name w:val="footer"/>
    <w:basedOn w:val="Normln"/>
    <w:link w:val="ZpatChar"/>
    <w:uiPriority w:val="99"/>
    <w:unhideWhenUsed/>
    <w:rsid w:val="0022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32C"/>
  </w:style>
  <w:style w:type="paragraph" w:styleId="Textbubliny">
    <w:name w:val="Balloon Text"/>
    <w:basedOn w:val="Normln"/>
    <w:link w:val="TextbublinyChar"/>
    <w:uiPriority w:val="99"/>
    <w:semiHidden/>
    <w:unhideWhenUsed/>
    <w:rsid w:val="0022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32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04B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4BA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31489"/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331489"/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331489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31489"/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paragraph" w:customStyle="1" w:styleId="UvodniVeta">
    <w:name w:val="UvodniVeta"/>
    <w:basedOn w:val="Normln"/>
    <w:rsid w:val="0033148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Odstavec">
    <w:name w:val="Odstavec"/>
    <w:basedOn w:val="Normln"/>
    <w:rsid w:val="0033148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PodpisovePole">
    <w:name w:val="PodpisovePole"/>
    <w:basedOn w:val="Normln"/>
    <w:rsid w:val="0033148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Footnote">
    <w:name w:val="Footnote"/>
    <w:basedOn w:val="Normln"/>
    <w:rsid w:val="00331489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33148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atyjan-obec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atyjan-ob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822D-6F8A-402D-8C3F-5EB13B40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Hrubý</dc:creator>
  <cp:keywords/>
  <dc:description/>
  <cp:lastModifiedBy>Václav Hrubý</cp:lastModifiedBy>
  <cp:revision>5</cp:revision>
  <cp:lastPrinted>2019-04-02T12:16:00Z</cp:lastPrinted>
  <dcterms:created xsi:type="dcterms:W3CDTF">2023-11-22T14:39:00Z</dcterms:created>
  <dcterms:modified xsi:type="dcterms:W3CDTF">2023-12-12T11:56:00Z</dcterms:modified>
</cp:coreProperties>
</file>