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404E" w14:textId="77777777" w:rsidR="0022046E" w:rsidRDefault="00423383">
      <w:pPr>
        <w:pStyle w:val="Nzev"/>
      </w:pPr>
      <w:r>
        <w:t>Obec Horní Lideč</w:t>
      </w:r>
      <w:r>
        <w:br/>
        <w:t>Zastupitelstvo obce Horní Lideč</w:t>
      </w:r>
    </w:p>
    <w:p w14:paraId="0F52CCCD" w14:textId="77777777" w:rsidR="0022046E" w:rsidRDefault="00423383">
      <w:pPr>
        <w:pStyle w:val="Nadpis1"/>
      </w:pPr>
      <w:r>
        <w:t>Obecně závazná vyhláška obce Horní Lideč</w:t>
      </w:r>
      <w:r>
        <w:br/>
        <w:t>o místním poplatku za užívání veřejného prostranství</w:t>
      </w:r>
    </w:p>
    <w:p w14:paraId="76878D7D" w14:textId="77777777" w:rsidR="0022046E" w:rsidRDefault="00423383">
      <w:pPr>
        <w:pStyle w:val="UvodniVeta"/>
      </w:pPr>
      <w:r>
        <w:t>Zastupitelstvo obce Horní Lideč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4BFD61" w14:textId="77777777" w:rsidR="0022046E" w:rsidRDefault="00423383">
      <w:pPr>
        <w:pStyle w:val="Nadpis2"/>
      </w:pPr>
      <w:r>
        <w:t>Čl. 1</w:t>
      </w:r>
      <w:r>
        <w:br/>
        <w:t>Úvodní ustanovení</w:t>
      </w:r>
    </w:p>
    <w:p w14:paraId="03444D94" w14:textId="77777777" w:rsidR="0022046E" w:rsidRDefault="00423383">
      <w:pPr>
        <w:pStyle w:val="Odstavec"/>
        <w:numPr>
          <w:ilvl w:val="0"/>
          <w:numId w:val="1"/>
        </w:numPr>
      </w:pPr>
      <w:r>
        <w:t>Obec Horní Lideč touto vyhláškou zavádí místní poplatek za užívání veřejného prostranství (dále jen „poplatek“).</w:t>
      </w:r>
    </w:p>
    <w:p w14:paraId="6E60EA59" w14:textId="77777777" w:rsidR="0022046E" w:rsidRDefault="004233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70B5265" w14:textId="77777777" w:rsidR="0022046E" w:rsidRDefault="00423383">
      <w:pPr>
        <w:pStyle w:val="Nadpis2"/>
      </w:pPr>
      <w:r>
        <w:t>Čl. 2</w:t>
      </w:r>
      <w:r>
        <w:br/>
        <w:t>Předmět poplatku a poplatník</w:t>
      </w:r>
    </w:p>
    <w:p w14:paraId="2864B30D" w14:textId="77777777" w:rsidR="0022046E" w:rsidRDefault="0042338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A35C2B4" w14:textId="77777777" w:rsidR="0022046E" w:rsidRDefault="0042338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B7B4A15" w14:textId="77777777" w:rsidR="0022046E" w:rsidRDefault="0042338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3D5E78B" w14:textId="77777777" w:rsidR="0022046E" w:rsidRDefault="0042338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0205FCA" w14:textId="77777777" w:rsidR="0022046E" w:rsidRDefault="0042338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507AD3D" w14:textId="77777777" w:rsidR="0022046E" w:rsidRDefault="0042338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28DC35F" w14:textId="77777777" w:rsidR="0022046E" w:rsidRDefault="00423383">
      <w:pPr>
        <w:pStyle w:val="Odstavec"/>
        <w:numPr>
          <w:ilvl w:val="1"/>
          <w:numId w:val="1"/>
        </w:numPr>
      </w:pPr>
      <w:r>
        <w:t>provádění výkopových prací,</w:t>
      </w:r>
    </w:p>
    <w:p w14:paraId="138CCE8F" w14:textId="77777777" w:rsidR="0022046E" w:rsidRDefault="0042338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BDCFC86" w14:textId="77777777" w:rsidR="0022046E" w:rsidRDefault="00423383">
      <w:pPr>
        <w:pStyle w:val="Odstavec"/>
        <w:numPr>
          <w:ilvl w:val="1"/>
          <w:numId w:val="1"/>
        </w:numPr>
      </w:pPr>
      <w:r>
        <w:t>umístění skládek,</w:t>
      </w:r>
    </w:p>
    <w:p w14:paraId="07D0707B" w14:textId="77777777" w:rsidR="0022046E" w:rsidRDefault="00423383">
      <w:pPr>
        <w:pStyle w:val="Odstavec"/>
        <w:numPr>
          <w:ilvl w:val="1"/>
          <w:numId w:val="1"/>
        </w:numPr>
      </w:pPr>
      <w:r>
        <w:t>umístění zařízení cirkusů,</w:t>
      </w:r>
    </w:p>
    <w:p w14:paraId="6277E351" w14:textId="77777777" w:rsidR="0022046E" w:rsidRDefault="0042338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C5882F4" w14:textId="77777777" w:rsidR="0022046E" w:rsidRDefault="00423383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AA48D07" w14:textId="77777777" w:rsidR="0022046E" w:rsidRDefault="0042338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5C31CD5" w14:textId="77777777" w:rsidR="0022046E" w:rsidRDefault="0042338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93608AB" w14:textId="77777777" w:rsidR="0022046E" w:rsidRDefault="0042338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8F77A8A" w14:textId="77777777" w:rsidR="0022046E" w:rsidRDefault="0042338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924C19F" w14:textId="77777777" w:rsidR="0022046E" w:rsidRDefault="0042338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224C129" w14:textId="77777777" w:rsidR="0022046E" w:rsidRDefault="00423383">
      <w:pPr>
        <w:pStyle w:val="Nadpis2"/>
      </w:pPr>
      <w:r>
        <w:t>Čl. 3</w:t>
      </w:r>
      <w:r>
        <w:br/>
        <w:t>Veřejná prostranství</w:t>
      </w:r>
    </w:p>
    <w:p w14:paraId="471317E9" w14:textId="77777777" w:rsidR="0022046E" w:rsidRDefault="00423383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2893391" w14:textId="77777777" w:rsidR="0022046E" w:rsidRDefault="00423383">
      <w:pPr>
        <w:pStyle w:val="Nadpis2"/>
      </w:pPr>
      <w:r>
        <w:t>Čl. 4</w:t>
      </w:r>
      <w:r>
        <w:br/>
        <w:t>Ohlašovací povinnost</w:t>
      </w:r>
    </w:p>
    <w:p w14:paraId="248C0710" w14:textId="77777777" w:rsidR="0022046E" w:rsidRDefault="00423383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AF7ABEF" w14:textId="77777777" w:rsidR="0022046E" w:rsidRDefault="0042338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A8BAF5C" w14:textId="77777777" w:rsidR="0022046E" w:rsidRDefault="0042338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BD35DD2" w14:textId="77777777" w:rsidR="0022046E" w:rsidRDefault="00423383">
      <w:pPr>
        <w:pStyle w:val="Nadpis2"/>
      </w:pPr>
      <w:r>
        <w:t>Čl. 5</w:t>
      </w:r>
      <w:r>
        <w:br/>
        <w:t>Sazba poplatku</w:t>
      </w:r>
    </w:p>
    <w:p w14:paraId="56C335CD" w14:textId="77777777" w:rsidR="0022046E" w:rsidRDefault="0042338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9F3E49F" w14:textId="77777777" w:rsidR="0022046E" w:rsidRDefault="0042338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C9677DC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381136D" w14:textId="77777777" w:rsidR="0022046E" w:rsidRDefault="0042338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9D33B01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778B5952" w14:textId="77777777" w:rsidR="0022046E" w:rsidRDefault="00423383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37EE9554" w14:textId="77777777" w:rsidR="0022046E" w:rsidRDefault="00423383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6E378C7" w14:textId="77777777" w:rsidR="0022046E" w:rsidRDefault="0042338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F9D4C26" w14:textId="77777777" w:rsidR="0022046E" w:rsidRDefault="00423383">
      <w:pPr>
        <w:pStyle w:val="Odstavec"/>
        <w:numPr>
          <w:ilvl w:val="1"/>
          <w:numId w:val="1"/>
        </w:numPr>
      </w:pPr>
      <w:r>
        <w:t>za umístění skládek 10 Kč,</w:t>
      </w:r>
    </w:p>
    <w:p w14:paraId="007F3031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2A6867F2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026885D6" w14:textId="77777777" w:rsidR="0022046E" w:rsidRDefault="00423383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EE31654" w14:textId="77777777" w:rsidR="0022046E" w:rsidRDefault="00423383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8DC83D2" w14:textId="77777777" w:rsidR="0022046E" w:rsidRDefault="0042338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EBA0CCB" w14:textId="77777777" w:rsidR="0022046E" w:rsidRDefault="0042338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289AB19" w14:textId="77777777" w:rsidR="0022046E" w:rsidRDefault="00423383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675D8E4" w14:textId="77777777" w:rsidR="0022046E" w:rsidRDefault="00423383">
      <w:pPr>
        <w:pStyle w:val="Odstavec"/>
        <w:numPr>
          <w:ilvl w:val="1"/>
          <w:numId w:val="1"/>
        </w:numPr>
      </w:pPr>
      <w:r>
        <w:lastRenderedPageBreak/>
        <w:t>za umístění dočasných staveb sloužících pro poskytování služeb 200 Kč za měsíc,</w:t>
      </w:r>
    </w:p>
    <w:p w14:paraId="120E7195" w14:textId="77777777" w:rsidR="0022046E" w:rsidRDefault="00423383">
      <w:pPr>
        <w:pStyle w:val="Odstavec"/>
        <w:numPr>
          <w:ilvl w:val="1"/>
          <w:numId w:val="1"/>
        </w:numPr>
      </w:pPr>
      <w:r>
        <w:t>za umístění dočasných staveb sloužících pro poskytování služeb 1000 Kč za rok,</w:t>
      </w:r>
    </w:p>
    <w:p w14:paraId="4F2810EF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 poskytování služeb 200 Kč za měsíc,</w:t>
      </w:r>
    </w:p>
    <w:p w14:paraId="4F1E7651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 poskytování služeb 1000 Kč za rok,</w:t>
      </w:r>
    </w:p>
    <w:p w14:paraId="5EADE4EE" w14:textId="77777777" w:rsidR="0022046E" w:rsidRDefault="00423383">
      <w:pPr>
        <w:pStyle w:val="Odstavec"/>
        <w:numPr>
          <w:ilvl w:val="1"/>
          <w:numId w:val="1"/>
        </w:numPr>
      </w:pPr>
      <w:r>
        <w:t>za umístění dočasných staveb sloužících pro poskytování prodeje 200 Kč za měsíc,</w:t>
      </w:r>
    </w:p>
    <w:p w14:paraId="503460B1" w14:textId="77777777" w:rsidR="0022046E" w:rsidRDefault="00423383">
      <w:pPr>
        <w:pStyle w:val="Odstavec"/>
        <w:numPr>
          <w:ilvl w:val="1"/>
          <w:numId w:val="1"/>
        </w:numPr>
      </w:pPr>
      <w:r>
        <w:t>za umístění dočasných staveb sloužících pro poskytování prodeje 1000 Kč za rok,</w:t>
      </w:r>
    </w:p>
    <w:p w14:paraId="046E452A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 poskytování prodeje 400 Kč za měsíc,</w:t>
      </w:r>
    </w:p>
    <w:p w14:paraId="15600E17" w14:textId="77777777" w:rsidR="0022046E" w:rsidRDefault="00423383">
      <w:pPr>
        <w:pStyle w:val="Odstavec"/>
        <w:numPr>
          <w:ilvl w:val="1"/>
          <w:numId w:val="1"/>
        </w:numPr>
      </w:pPr>
      <w:r>
        <w:t>za umístění zařízení sloužících pro poskytování prodeje 3000 Kč za rok,</w:t>
      </w:r>
    </w:p>
    <w:p w14:paraId="210933D1" w14:textId="77777777" w:rsidR="0022046E" w:rsidRDefault="00423383">
      <w:pPr>
        <w:pStyle w:val="Odstavec"/>
        <w:numPr>
          <w:ilvl w:val="1"/>
          <w:numId w:val="1"/>
        </w:numPr>
      </w:pPr>
      <w:r>
        <w:t>za vyhrazení trvalého parkovacího místa 1800 Kč za rok.</w:t>
      </w:r>
    </w:p>
    <w:p w14:paraId="791599E3" w14:textId="77777777" w:rsidR="0022046E" w:rsidRDefault="0042338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CBD85D0" w14:textId="77777777" w:rsidR="0022046E" w:rsidRDefault="00423383">
      <w:pPr>
        <w:pStyle w:val="Nadpis2"/>
      </w:pPr>
      <w:r>
        <w:t>Čl. 6</w:t>
      </w:r>
      <w:r>
        <w:br/>
        <w:t>Splatnost poplatku</w:t>
      </w:r>
    </w:p>
    <w:p w14:paraId="1DC34937" w14:textId="77777777" w:rsidR="0022046E" w:rsidRDefault="0042338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7DC95D9" w14:textId="71B8074D" w:rsidR="0022046E" w:rsidRDefault="00423383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783064EF" w14:textId="77777777" w:rsidR="000825BE" w:rsidRPr="00BF7A3F" w:rsidRDefault="000825BE" w:rsidP="000825BE">
      <w:pPr>
        <w:numPr>
          <w:ilvl w:val="0"/>
          <w:numId w:val="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46DA1FE" w14:textId="77777777" w:rsidR="0022046E" w:rsidRDefault="00423383">
      <w:pPr>
        <w:pStyle w:val="Nadpis2"/>
      </w:pPr>
      <w:r>
        <w:t>Čl. 7</w:t>
      </w:r>
      <w:r>
        <w:br/>
        <w:t xml:space="preserve"> Osvobození</w:t>
      </w:r>
    </w:p>
    <w:p w14:paraId="4CEC3FED" w14:textId="77777777" w:rsidR="0022046E" w:rsidRDefault="00423383">
      <w:pPr>
        <w:pStyle w:val="Odstavec"/>
        <w:numPr>
          <w:ilvl w:val="0"/>
          <w:numId w:val="6"/>
        </w:numPr>
      </w:pPr>
      <w:r>
        <w:t>Poplatek se neplatí:</w:t>
      </w:r>
    </w:p>
    <w:p w14:paraId="1E5D38D9" w14:textId="77777777" w:rsidR="0022046E" w:rsidRDefault="0042338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95A96D3" w14:textId="77777777" w:rsidR="0022046E" w:rsidRDefault="0042338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3590D1F" w14:textId="77777777" w:rsidR="0022046E" w:rsidRDefault="00423383">
      <w:pPr>
        <w:pStyle w:val="Odstavec"/>
        <w:numPr>
          <w:ilvl w:val="0"/>
          <w:numId w:val="1"/>
        </w:numPr>
      </w:pPr>
      <w:r>
        <w:t>Od poplatku se dále osvobozují:</w:t>
      </w:r>
    </w:p>
    <w:p w14:paraId="2A592A77" w14:textId="77777777" w:rsidR="0022046E" w:rsidRDefault="00423383">
      <w:pPr>
        <w:pStyle w:val="Odstavec"/>
        <w:numPr>
          <w:ilvl w:val="1"/>
          <w:numId w:val="1"/>
        </w:numPr>
      </w:pPr>
      <w:r>
        <w:t>akce pořádané na veřejném prostranství bez vstupného,</w:t>
      </w:r>
    </w:p>
    <w:p w14:paraId="39BEE6A8" w14:textId="77777777" w:rsidR="0022046E" w:rsidRDefault="00423383">
      <w:pPr>
        <w:pStyle w:val="Odstavec"/>
        <w:numPr>
          <w:ilvl w:val="1"/>
          <w:numId w:val="1"/>
        </w:numPr>
      </w:pPr>
      <w:r>
        <w:t>skládky, jejichž umístění na veřejném prostranství nepřesahuje dobu jednoho kalendářního dne,</w:t>
      </w:r>
    </w:p>
    <w:p w14:paraId="6BA3832F" w14:textId="77777777" w:rsidR="0022046E" w:rsidRDefault="00423383">
      <w:pPr>
        <w:pStyle w:val="Odstavec"/>
        <w:numPr>
          <w:ilvl w:val="1"/>
          <w:numId w:val="1"/>
        </w:numPr>
      </w:pPr>
      <w:r>
        <w:t>užívání veřejného prostranství z důvodů odstraňování havárií inženýrských sítí.</w:t>
      </w:r>
    </w:p>
    <w:p w14:paraId="7AEC9F34" w14:textId="77777777" w:rsidR="0022046E" w:rsidRDefault="0042338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2A474EA" w14:textId="77777777" w:rsidR="0022046E" w:rsidRDefault="00423383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5A262BEB" w14:textId="77777777" w:rsidR="0022046E" w:rsidRDefault="0042338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56FBA54" w14:textId="0D68F370" w:rsidR="0022046E" w:rsidRDefault="00423383">
      <w:pPr>
        <w:pStyle w:val="Odstavec"/>
        <w:numPr>
          <w:ilvl w:val="0"/>
          <w:numId w:val="1"/>
        </w:numPr>
      </w:pPr>
      <w:r>
        <w:t>Zrušuje se obecně závazná vyhláška č. 1/2022, o místním poplatku za užívání veřejného prostranství, ze dne 9. června 2022.</w:t>
      </w:r>
    </w:p>
    <w:p w14:paraId="2A4BE7D5" w14:textId="77777777" w:rsidR="0022046E" w:rsidRDefault="00423383">
      <w:pPr>
        <w:pStyle w:val="Nadpis2"/>
      </w:pPr>
      <w:r>
        <w:t>Čl. 9</w:t>
      </w:r>
      <w:r>
        <w:br/>
        <w:t>Účinnost</w:t>
      </w:r>
    </w:p>
    <w:p w14:paraId="3D099C83" w14:textId="77777777" w:rsidR="0022046E" w:rsidRDefault="00423383">
      <w:pPr>
        <w:pStyle w:val="Odstavec"/>
      </w:pPr>
      <w:r>
        <w:t>Tato vyhláška nabývá účinnosti dnem 1. ledna 2024.</w:t>
      </w:r>
    </w:p>
    <w:p w14:paraId="0210061F" w14:textId="77777777" w:rsidR="006E1471" w:rsidRDefault="006E1471">
      <w:pPr>
        <w:pStyle w:val="Odstavec"/>
      </w:pPr>
    </w:p>
    <w:p w14:paraId="72D337F3" w14:textId="77777777" w:rsidR="006E1471" w:rsidRDefault="006E147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046E" w14:paraId="13CB07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62808" w14:textId="4195DEB8" w:rsidR="0022046E" w:rsidRDefault="00423383">
            <w:pPr>
              <w:pStyle w:val="PodpisovePole"/>
            </w:pPr>
            <w:r>
              <w:t>Josef Tkadlec</w:t>
            </w:r>
            <w:r w:rsidR="00037E91">
              <w:t>, v.r.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A7799" w14:textId="08DFF3DD" w:rsidR="0022046E" w:rsidRDefault="00423383">
            <w:pPr>
              <w:pStyle w:val="PodpisovePole"/>
            </w:pPr>
            <w:r>
              <w:t>Ing. Stanislav Petřík</w:t>
            </w:r>
            <w:r w:rsidR="00037E91">
              <w:t>, v.r.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22046E" w14:paraId="3BB955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6725E" w14:textId="77777777" w:rsidR="0022046E" w:rsidRDefault="002204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E7C75" w14:textId="77777777" w:rsidR="0022046E" w:rsidRDefault="0022046E">
            <w:pPr>
              <w:pStyle w:val="PodpisovePole"/>
            </w:pPr>
          </w:p>
        </w:tc>
      </w:tr>
    </w:tbl>
    <w:p w14:paraId="50052318" w14:textId="77777777" w:rsidR="00423383" w:rsidRDefault="00423383"/>
    <w:p w14:paraId="28B82551" w14:textId="77777777" w:rsidR="0036276A" w:rsidRDefault="0036276A"/>
    <w:p w14:paraId="2AB11127" w14:textId="77777777" w:rsidR="0036276A" w:rsidRDefault="0036276A"/>
    <w:p w14:paraId="1FEEF9EB" w14:textId="77777777" w:rsidR="0036276A" w:rsidRDefault="0036276A"/>
    <w:p w14:paraId="5F633E07" w14:textId="77777777" w:rsidR="0036276A" w:rsidRDefault="0036276A"/>
    <w:p w14:paraId="6F4AABBD" w14:textId="77777777" w:rsidR="0036276A" w:rsidRDefault="0036276A"/>
    <w:p w14:paraId="315BC71F" w14:textId="77777777" w:rsidR="0036276A" w:rsidRDefault="0036276A"/>
    <w:p w14:paraId="02A816FF" w14:textId="77777777" w:rsidR="0036276A" w:rsidRDefault="0036276A"/>
    <w:p w14:paraId="22611F46" w14:textId="77777777" w:rsidR="0036276A" w:rsidRDefault="0036276A"/>
    <w:p w14:paraId="3963E403" w14:textId="77777777" w:rsidR="0036276A" w:rsidRDefault="0036276A"/>
    <w:p w14:paraId="4FF746BA" w14:textId="77777777" w:rsidR="0036276A" w:rsidRDefault="0036276A"/>
    <w:p w14:paraId="17AA47E1" w14:textId="77777777" w:rsidR="0036276A" w:rsidRDefault="0036276A"/>
    <w:p w14:paraId="22751337" w14:textId="77777777" w:rsidR="0036276A" w:rsidRDefault="0036276A"/>
    <w:p w14:paraId="3AF3A9D4" w14:textId="77777777" w:rsidR="0036276A" w:rsidRDefault="0036276A"/>
    <w:p w14:paraId="5AE3A89C" w14:textId="77777777" w:rsidR="0036276A" w:rsidRDefault="0036276A"/>
    <w:p w14:paraId="242D1967" w14:textId="77777777" w:rsidR="0036276A" w:rsidRDefault="0036276A"/>
    <w:p w14:paraId="00926158" w14:textId="77777777" w:rsidR="0036276A" w:rsidRDefault="0036276A"/>
    <w:p w14:paraId="2D2499B6" w14:textId="77777777" w:rsidR="0036276A" w:rsidRDefault="0036276A"/>
    <w:p w14:paraId="09AA0CC8" w14:textId="77777777" w:rsidR="0036276A" w:rsidRDefault="0036276A"/>
    <w:p w14:paraId="63B09B13" w14:textId="77777777" w:rsidR="0036276A" w:rsidRDefault="0036276A"/>
    <w:p w14:paraId="144D0613" w14:textId="77777777" w:rsidR="0036276A" w:rsidRDefault="0036276A"/>
    <w:p w14:paraId="06C72909" w14:textId="77777777" w:rsidR="0036276A" w:rsidRDefault="0036276A"/>
    <w:p w14:paraId="76570D93" w14:textId="77777777" w:rsidR="0036276A" w:rsidRDefault="0036276A"/>
    <w:p w14:paraId="0B279414" w14:textId="77777777" w:rsidR="0036276A" w:rsidRDefault="0036276A"/>
    <w:p w14:paraId="29A613F3" w14:textId="77777777" w:rsidR="0036276A" w:rsidRDefault="0036276A"/>
    <w:p w14:paraId="44A6BBAC" w14:textId="77777777" w:rsidR="0036276A" w:rsidRDefault="0036276A"/>
    <w:p w14:paraId="35A8AE0B" w14:textId="77777777" w:rsidR="0036276A" w:rsidRDefault="0036276A"/>
    <w:p w14:paraId="11D2C8AF" w14:textId="77777777" w:rsidR="0036276A" w:rsidRDefault="0036276A"/>
    <w:p w14:paraId="558467A8" w14:textId="043F79D9" w:rsidR="0036276A" w:rsidRPr="0036276A" w:rsidRDefault="0036276A" w:rsidP="001D73F3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6276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Příloha č. 1 obecně závazné vyhláš</w:t>
      </w:r>
      <w:r w:rsidR="001D73F3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ky obce Horní Lideč o místním poplatku za užívání veřejného prostranství</w:t>
      </w:r>
    </w:p>
    <w:p w14:paraId="538984FA" w14:textId="77777777" w:rsidR="0036276A" w:rsidRPr="0036276A" w:rsidRDefault="0036276A" w:rsidP="0036276A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DBF48B4" w14:textId="77777777" w:rsidR="0036276A" w:rsidRPr="0036276A" w:rsidRDefault="0036276A" w:rsidP="0036276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6276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Přehled veřejných prostranství, za jejichž užívání se vybírá místní poplatek za užívání veřejného prostranství</w:t>
      </w:r>
    </w:p>
    <w:p w14:paraId="0E551216" w14:textId="77777777" w:rsidR="0036276A" w:rsidRPr="0036276A" w:rsidRDefault="0036276A" w:rsidP="0036276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tbl>
      <w:tblPr>
        <w:tblW w:w="8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1719"/>
        <w:gridCol w:w="5727"/>
      </w:tblGrid>
      <w:tr w:rsidR="0036276A" w:rsidRPr="0036276A" w14:paraId="52381099" w14:textId="77777777" w:rsidTr="00733D6B">
        <w:tc>
          <w:tcPr>
            <w:tcW w:w="657" w:type="dxa"/>
          </w:tcPr>
          <w:p w14:paraId="70A390A9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Poč. č.</w:t>
            </w:r>
          </w:p>
        </w:tc>
        <w:tc>
          <w:tcPr>
            <w:tcW w:w="1719" w:type="dxa"/>
          </w:tcPr>
          <w:p w14:paraId="4DF185DA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45A8C9B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Pozemek </w:t>
            </w:r>
          </w:p>
          <w:p w14:paraId="77507E26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parc</w:t>
            </w:r>
            <w:proofErr w:type="spellEnd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. č.</w:t>
            </w:r>
          </w:p>
        </w:tc>
        <w:tc>
          <w:tcPr>
            <w:tcW w:w="5727" w:type="dxa"/>
          </w:tcPr>
          <w:p w14:paraId="660468D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ind w:left="466" w:hanging="466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Název veřejného prostranství</w:t>
            </w:r>
          </w:p>
        </w:tc>
      </w:tr>
      <w:tr w:rsidR="0036276A" w:rsidRPr="0036276A" w14:paraId="694AE08E" w14:textId="77777777" w:rsidTr="00733D6B">
        <w:tc>
          <w:tcPr>
            <w:tcW w:w="657" w:type="dxa"/>
          </w:tcPr>
          <w:p w14:paraId="4BE19267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1.</w:t>
            </w:r>
          </w:p>
        </w:tc>
        <w:tc>
          <w:tcPr>
            <w:tcW w:w="1719" w:type="dxa"/>
          </w:tcPr>
          <w:p w14:paraId="27BA4493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65D85E2E" w14:textId="77777777" w:rsidR="00CE2BA0" w:rsidRPr="0036276A" w:rsidRDefault="00CE2BA0" w:rsidP="00CE2BA0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2269/78</w:t>
            </w:r>
          </w:p>
          <w:p w14:paraId="12A551E2" w14:textId="0CAAC941" w:rsidR="00CE2BA0" w:rsidRDefault="00CE2BA0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2269/3</w:t>
            </w:r>
          </w:p>
          <w:p w14:paraId="10317B75" w14:textId="77777777" w:rsidR="007C622E" w:rsidRDefault="007C622E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10EC9321" w14:textId="6C0797C8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5727" w:type="dxa"/>
          </w:tcPr>
          <w:p w14:paraId="5ED5042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Zpevněné plochy u:</w:t>
            </w:r>
          </w:p>
          <w:p w14:paraId="2D0CF142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víceúčelové budovy č.p.  294, </w:t>
            </w:r>
          </w:p>
          <w:p w14:paraId="6490477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proofErr w:type="gramStart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budovy  obecního</w:t>
            </w:r>
            <w:proofErr w:type="gramEnd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 úřadu č.p. 292, </w:t>
            </w:r>
          </w:p>
          <w:p w14:paraId="0E11AB6C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budovy č.p. 291,   </w:t>
            </w:r>
          </w:p>
          <w:p w14:paraId="6DBD84C0" w14:textId="7A56B43C" w:rsid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domova pokojného stáří č.p. 320</w:t>
            </w:r>
            <w:r w:rsidR="00CE2BA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,</w:t>
            </w: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14:paraId="56E9FAE4" w14:textId="6A89AA22" w:rsidR="007C622E" w:rsidRPr="0036276A" w:rsidRDefault="007C622E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Trezoru přírody č.p. </w:t>
            </w:r>
            <w:r w:rsidR="00CE2BA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394</w:t>
            </w:r>
          </w:p>
        </w:tc>
      </w:tr>
      <w:tr w:rsidR="0036276A" w:rsidRPr="0036276A" w14:paraId="3D0D7FFD" w14:textId="77777777" w:rsidTr="00733D6B">
        <w:tc>
          <w:tcPr>
            <w:tcW w:w="657" w:type="dxa"/>
          </w:tcPr>
          <w:p w14:paraId="78959EB8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2.</w:t>
            </w:r>
          </w:p>
        </w:tc>
        <w:tc>
          <w:tcPr>
            <w:tcW w:w="1719" w:type="dxa"/>
          </w:tcPr>
          <w:p w14:paraId="1EF6F1B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2269/2 </w:t>
            </w:r>
          </w:p>
          <w:p w14:paraId="02A35FC9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2269/35</w:t>
            </w:r>
          </w:p>
          <w:p w14:paraId="509E49E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2262/3</w:t>
            </w:r>
          </w:p>
          <w:p w14:paraId="63852ED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 2261/1</w:t>
            </w:r>
          </w:p>
        </w:tc>
        <w:tc>
          <w:tcPr>
            <w:tcW w:w="5727" w:type="dxa"/>
          </w:tcPr>
          <w:p w14:paraId="07636A8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Zpevněné plochy u prodejen: </w:t>
            </w:r>
          </w:p>
          <w:p w14:paraId="0BFB07F4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Smíšené zboží </w:t>
            </w:r>
            <w:proofErr w:type="spellStart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Františák</w:t>
            </w:r>
            <w:proofErr w:type="spellEnd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 Karel</w:t>
            </w:r>
          </w:p>
          <w:p w14:paraId="40A60B5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TALEDA Servis Alois Tkadlec – prodejna a půjčovna </w:t>
            </w:r>
          </w:p>
        </w:tc>
      </w:tr>
      <w:tr w:rsidR="0036276A" w:rsidRPr="0036276A" w14:paraId="541AE58E" w14:textId="77777777" w:rsidTr="00733D6B">
        <w:tc>
          <w:tcPr>
            <w:tcW w:w="657" w:type="dxa"/>
          </w:tcPr>
          <w:p w14:paraId="49F3EB0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3.</w:t>
            </w:r>
          </w:p>
        </w:tc>
        <w:tc>
          <w:tcPr>
            <w:tcW w:w="1719" w:type="dxa"/>
          </w:tcPr>
          <w:p w14:paraId="2D8BFE0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2269/21</w:t>
            </w:r>
          </w:p>
        </w:tc>
        <w:tc>
          <w:tcPr>
            <w:tcW w:w="5727" w:type="dxa"/>
          </w:tcPr>
          <w:p w14:paraId="6E9E0D64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407498E8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Zpevněné plochy u bytových domů č.p. 225 a č.p. 226</w:t>
            </w:r>
          </w:p>
        </w:tc>
      </w:tr>
      <w:tr w:rsidR="0036276A" w:rsidRPr="0036276A" w14:paraId="19CECA6F" w14:textId="77777777" w:rsidTr="00733D6B">
        <w:tc>
          <w:tcPr>
            <w:tcW w:w="657" w:type="dxa"/>
          </w:tcPr>
          <w:p w14:paraId="26E55A4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4.</w:t>
            </w:r>
          </w:p>
        </w:tc>
        <w:tc>
          <w:tcPr>
            <w:tcW w:w="1719" w:type="dxa"/>
          </w:tcPr>
          <w:p w14:paraId="47C5C3B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08F12BF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2162/5</w:t>
            </w:r>
          </w:p>
        </w:tc>
        <w:tc>
          <w:tcPr>
            <w:tcW w:w="5727" w:type="dxa"/>
          </w:tcPr>
          <w:p w14:paraId="2730E50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u budovy technických služeb č.p. 315</w:t>
            </w:r>
          </w:p>
        </w:tc>
      </w:tr>
      <w:tr w:rsidR="0036276A" w:rsidRPr="0036276A" w14:paraId="2BA109B0" w14:textId="77777777" w:rsidTr="00733D6B">
        <w:tc>
          <w:tcPr>
            <w:tcW w:w="657" w:type="dxa"/>
          </w:tcPr>
          <w:p w14:paraId="2D38C118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5.</w:t>
            </w:r>
          </w:p>
        </w:tc>
        <w:tc>
          <w:tcPr>
            <w:tcW w:w="1719" w:type="dxa"/>
          </w:tcPr>
          <w:p w14:paraId="7554751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197/13</w:t>
            </w:r>
          </w:p>
          <w:p w14:paraId="484C6917" w14:textId="77777777" w:rsid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197/1</w:t>
            </w:r>
          </w:p>
          <w:p w14:paraId="441D8046" w14:textId="6351F754" w:rsidR="000A6E06" w:rsidRPr="0036276A" w:rsidRDefault="000A6E06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2488</w:t>
            </w:r>
          </w:p>
        </w:tc>
        <w:tc>
          <w:tcPr>
            <w:tcW w:w="5727" w:type="dxa"/>
          </w:tcPr>
          <w:p w14:paraId="3ACED3D3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u knihovny č.p. 115</w:t>
            </w:r>
          </w:p>
        </w:tc>
      </w:tr>
      <w:tr w:rsidR="0036276A" w:rsidRPr="0036276A" w14:paraId="34050E9B" w14:textId="77777777" w:rsidTr="00733D6B">
        <w:tc>
          <w:tcPr>
            <w:tcW w:w="657" w:type="dxa"/>
          </w:tcPr>
          <w:p w14:paraId="5BFD7C14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6.</w:t>
            </w:r>
          </w:p>
        </w:tc>
        <w:tc>
          <w:tcPr>
            <w:tcW w:w="1719" w:type="dxa"/>
          </w:tcPr>
          <w:p w14:paraId="268DEE9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33/1</w:t>
            </w:r>
          </w:p>
          <w:p w14:paraId="2E081E0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33/2</w:t>
            </w:r>
          </w:p>
          <w:p w14:paraId="0875E63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33/4</w:t>
            </w:r>
          </w:p>
        </w:tc>
        <w:tc>
          <w:tcPr>
            <w:tcW w:w="5727" w:type="dxa"/>
          </w:tcPr>
          <w:p w14:paraId="2E0C96E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u prodejny smíšeného zboží Jednota č.p. 56</w:t>
            </w:r>
          </w:p>
        </w:tc>
      </w:tr>
      <w:tr w:rsidR="0036276A" w:rsidRPr="0036276A" w14:paraId="680FA2BA" w14:textId="77777777" w:rsidTr="00733D6B">
        <w:tc>
          <w:tcPr>
            <w:tcW w:w="657" w:type="dxa"/>
          </w:tcPr>
          <w:p w14:paraId="410E141E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7.</w:t>
            </w:r>
          </w:p>
        </w:tc>
        <w:tc>
          <w:tcPr>
            <w:tcW w:w="1719" w:type="dxa"/>
          </w:tcPr>
          <w:p w14:paraId="5426AB7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2294/30</w:t>
            </w:r>
          </w:p>
        </w:tc>
        <w:tc>
          <w:tcPr>
            <w:tcW w:w="5727" w:type="dxa"/>
          </w:tcPr>
          <w:p w14:paraId="6A8E16DA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od prodejny smíšeného zboží Jednota č.p. 56 po výjezd směr Valašské Klobouky</w:t>
            </w:r>
          </w:p>
        </w:tc>
      </w:tr>
      <w:tr w:rsidR="0036276A" w:rsidRPr="0036276A" w14:paraId="12096DC4" w14:textId="77777777" w:rsidTr="00733D6B">
        <w:tc>
          <w:tcPr>
            <w:tcW w:w="657" w:type="dxa"/>
          </w:tcPr>
          <w:p w14:paraId="3AE2AB3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8.</w:t>
            </w:r>
          </w:p>
        </w:tc>
        <w:tc>
          <w:tcPr>
            <w:tcW w:w="1719" w:type="dxa"/>
          </w:tcPr>
          <w:p w14:paraId="24D00BB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5C5D588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96/4</w:t>
            </w:r>
          </w:p>
        </w:tc>
        <w:tc>
          <w:tcPr>
            <w:tcW w:w="5727" w:type="dxa"/>
          </w:tcPr>
          <w:p w14:paraId="041AC522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Zpevněná plocha u výcvikového střediska dobrovolných </w:t>
            </w:r>
            <w:proofErr w:type="gramStart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hasičů  č.p.</w:t>
            </w:r>
            <w:proofErr w:type="gramEnd"/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 153</w:t>
            </w:r>
          </w:p>
        </w:tc>
      </w:tr>
      <w:tr w:rsidR="0036276A" w:rsidRPr="0036276A" w14:paraId="35EE03B2" w14:textId="77777777" w:rsidTr="00733D6B">
        <w:tc>
          <w:tcPr>
            <w:tcW w:w="657" w:type="dxa"/>
          </w:tcPr>
          <w:p w14:paraId="0EC4A577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9.</w:t>
            </w:r>
          </w:p>
        </w:tc>
        <w:tc>
          <w:tcPr>
            <w:tcW w:w="1719" w:type="dxa"/>
          </w:tcPr>
          <w:p w14:paraId="290C6E9E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117/1</w:t>
            </w:r>
          </w:p>
          <w:p w14:paraId="5CFC7991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117/13</w:t>
            </w:r>
          </w:p>
          <w:p w14:paraId="5CD0852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113/1</w:t>
            </w:r>
          </w:p>
          <w:p w14:paraId="4691A620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2312/31</w:t>
            </w:r>
          </w:p>
          <w:p w14:paraId="5C9EFBD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2312/32</w:t>
            </w:r>
          </w:p>
          <w:p w14:paraId="5A30DF6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2312/33</w:t>
            </w:r>
          </w:p>
          <w:p w14:paraId="1FF7E410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2394/3</w:t>
            </w:r>
          </w:p>
          <w:p w14:paraId="03F50BA3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115/1</w:t>
            </w:r>
          </w:p>
        </w:tc>
        <w:tc>
          <w:tcPr>
            <w:tcW w:w="5727" w:type="dxa"/>
          </w:tcPr>
          <w:p w14:paraId="6ACC2D2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Zpevněné plochy u kostela č.p. 84 a betlému č.p.370 </w:t>
            </w:r>
          </w:p>
        </w:tc>
      </w:tr>
      <w:tr w:rsidR="0036276A" w:rsidRPr="0036276A" w14:paraId="0E4FBB13" w14:textId="77777777" w:rsidTr="00733D6B">
        <w:tc>
          <w:tcPr>
            <w:tcW w:w="657" w:type="dxa"/>
          </w:tcPr>
          <w:p w14:paraId="07109052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10.</w:t>
            </w:r>
          </w:p>
        </w:tc>
        <w:tc>
          <w:tcPr>
            <w:tcW w:w="1719" w:type="dxa"/>
          </w:tcPr>
          <w:p w14:paraId="217D464C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line="276" w:lineRule="auto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  <w:p w14:paraId="5DFEA767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line="276" w:lineRule="auto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124/3</w:t>
            </w:r>
          </w:p>
        </w:tc>
        <w:tc>
          <w:tcPr>
            <w:tcW w:w="5727" w:type="dxa"/>
          </w:tcPr>
          <w:p w14:paraId="0D68F370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naproti benzinové čerpací stanice č.p. 295</w:t>
            </w:r>
          </w:p>
        </w:tc>
      </w:tr>
      <w:tr w:rsidR="0036276A" w:rsidRPr="0036276A" w14:paraId="055DAE24" w14:textId="77777777" w:rsidTr="00733D6B">
        <w:tc>
          <w:tcPr>
            <w:tcW w:w="657" w:type="dxa"/>
          </w:tcPr>
          <w:p w14:paraId="23C881E6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 xml:space="preserve">11. </w:t>
            </w:r>
          </w:p>
        </w:tc>
        <w:tc>
          <w:tcPr>
            <w:tcW w:w="1719" w:type="dxa"/>
          </w:tcPr>
          <w:p w14:paraId="5E2C1EA8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190/2</w:t>
            </w:r>
          </w:p>
        </w:tc>
        <w:tc>
          <w:tcPr>
            <w:tcW w:w="5727" w:type="dxa"/>
          </w:tcPr>
          <w:p w14:paraId="5DA1058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u mysliveckého domu č.p. 192</w:t>
            </w:r>
          </w:p>
        </w:tc>
      </w:tr>
      <w:tr w:rsidR="0036276A" w:rsidRPr="0036276A" w14:paraId="634BDF8B" w14:textId="77777777" w:rsidTr="00733D6B">
        <w:tc>
          <w:tcPr>
            <w:tcW w:w="657" w:type="dxa"/>
          </w:tcPr>
          <w:p w14:paraId="75EE40F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12.</w:t>
            </w:r>
          </w:p>
        </w:tc>
        <w:tc>
          <w:tcPr>
            <w:tcW w:w="1719" w:type="dxa"/>
          </w:tcPr>
          <w:p w14:paraId="504026AA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2272/1</w:t>
            </w:r>
          </w:p>
        </w:tc>
        <w:tc>
          <w:tcPr>
            <w:tcW w:w="5727" w:type="dxa"/>
          </w:tcPr>
          <w:p w14:paraId="4818323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Zpevněné plochy ve sportovním areálu č.p. 206</w:t>
            </w:r>
          </w:p>
        </w:tc>
      </w:tr>
      <w:tr w:rsidR="0036276A" w:rsidRPr="0036276A" w14:paraId="4A831642" w14:textId="77777777" w:rsidTr="00733D6B">
        <w:tc>
          <w:tcPr>
            <w:tcW w:w="657" w:type="dxa"/>
          </w:tcPr>
          <w:p w14:paraId="70CBB6BA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13.</w:t>
            </w:r>
          </w:p>
        </w:tc>
        <w:tc>
          <w:tcPr>
            <w:tcW w:w="1719" w:type="dxa"/>
          </w:tcPr>
          <w:p w14:paraId="522DF89A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2272/1</w:t>
            </w:r>
          </w:p>
          <w:p w14:paraId="48A70FA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2272/8</w:t>
            </w:r>
          </w:p>
        </w:tc>
        <w:tc>
          <w:tcPr>
            <w:tcW w:w="5727" w:type="dxa"/>
          </w:tcPr>
          <w:p w14:paraId="4C11309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Zpevněná plocha – komunikace směrem k základní škole č.p. 200</w:t>
            </w:r>
          </w:p>
        </w:tc>
      </w:tr>
      <w:tr w:rsidR="0036276A" w:rsidRPr="0036276A" w14:paraId="1CF5FD44" w14:textId="77777777" w:rsidTr="00733D6B">
        <w:tc>
          <w:tcPr>
            <w:tcW w:w="657" w:type="dxa"/>
          </w:tcPr>
          <w:p w14:paraId="21F9BB4B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14.</w:t>
            </w:r>
          </w:p>
        </w:tc>
        <w:tc>
          <w:tcPr>
            <w:tcW w:w="1719" w:type="dxa"/>
          </w:tcPr>
          <w:p w14:paraId="0492F382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5727" w:type="dxa"/>
          </w:tcPr>
          <w:p w14:paraId="14946BBD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36276A" w:rsidRPr="0036276A" w14:paraId="08745A3E" w14:textId="77777777" w:rsidTr="00733D6B">
        <w:tc>
          <w:tcPr>
            <w:tcW w:w="657" w:type="dxa"/>
          </w:tcPr>
          <w:p w14:paraId="2401D7BF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  <w:r w:rsidRPr="0036276A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  <w:t>15.</w:t>
            </w:r>
          </w:p>
        </w:tc>
        <w:tc>
          <w:tcPr>
            <w:tcW w:w="1719" w:type="dxa"/>
          </w:tcPr>
          <w:p w14:paraId="75BE7D25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5727" w:type="dxa"/>
          </w:tcPr>
          <w:p w14:paraId="27D3EE94" w14:textId="77777777" w:rsidR="0036276A" w:rsidRPr="0036276A" w:rsidRDefault="0036276A" w:rsidP="0036276A">
            <w:pPr>
              <w:tabs>
                <w:tab w:val="left" w:pos="2977"/>
              </w:tabs>
              <w:suppressAutoHyphens w:val="0"/>
              <w:autoSpaceDE w:val="0"/>
              <w:spacing w:before="240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72B6B205" w14:textId="77777777" w:rsidR="0036276A" w:rsidRPr="0036276A" w:rsidRDefault="0036276A" w:rsidP="0036276A">
      <w:pPr>
        <w:tabs>
          <w:tab w:val="left" w:pos="2977"/>
        </w:tabs>
        <w:suppressAutoHyphens w:val="0"/>
        <w:autoSpaceDE w:val="0"/>
        <w:spacing w:before="240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</w:p>
    <w:p w14:paraId="3E6541DD" w14:textId="77777777" w:rsidR="0036276A" w:rsidRDefault="0036276A"/>
    <w:sectPr w:rsidR="003627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FA35" w14:textId="77777777" w:rsidR="0007008A" w:rsidRDefault="0007008A">
      <w:r>
        <w:separator/>
      </w:r>
    </w:p>
  </w:endnote>
  <w:endnote w:type="continuationSeparator" w:id="0">
    <w:p w14:paraId="13EFC14A" w14:textId="77777777" w:rsidR="0007008A" w:rsidRDefault="0007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ABC2" w14:textId="77777777" w:rsidR="0007008A" w:rsidRDefault="0007008A">
      <w:r>
        <w:rPr>
          <w:color w:val="000000"/>
        </w:rPr>
        <w:separator/>
      </w:r>
    </w:p>
  </w:footnote>
  <w:footnote w:type="continuationSeparator" w:id="0">
    <w:p w14:paraId="724F8980" w14:textId="77777777" w:rsidR="0007008A" w:rsidRDefault="0007008A">
      <w:r>
        <w:continuationSeparator/>
      </w:r>
    </w:p>
  </w:footnote>
  <w:footnote w:id="1">
    <w:p w14:paraId="26D66537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F5B63E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25D1209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789AEDF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806856B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D391CA1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30C469F" w14:textId="77777777" w:rsidR="0022046E" w:rsidRDefault="004233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C2831B1"/>
    <w:multiLevelType w:val="multilevel"/>
    <w:tmpl w:val="0CBA82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5685430">
    <w:abstractNumId w:val="1"/>
  </w:num>
  <w:num w:numId="2" w16cid:durableId="1232303990">
    <w:abstractNumId w:val="1"/>
    <w:lvlOverride w:ilvl="0">
      <w:startOverride w:val="1"/>
    </w:lvlOverride>
  </w:num>
  <w:num w:numId="3" w16cid:durableId="15271680">
    <w:abstractNumId w:val="1"/>
    <w:lvlOverride w:ilvl="0">
      <w:startOverride w:val="1"/>
    </w:lvlOverride>
  </w:num>
  <w:num w:numId="4" w16cid:durableId="286162668">
    <w:abstractNumId w:val="1"/>
    <w:lvlOverride w:ilvl="0">
      <w:startOverride w:val="1"/>
    </w:lvlOverride>
  </w:num>
  <w:num w:numId="5" w16cid:durableId="1291209839">
    <w:abstractNumId w:val="1"/>
    <w:lvlOverride w:ilvl="0">
      <w:startOverride w:val="1"/>
    </w:lvlOverride>
  </w:num>
  <w:num w:numId="6" w16cid:durableId="112605040">
    <w:abstractNumId w:val="1"/>
    <w:lvlOverride w:ilvl="0">
      <w:startOverride w:val="1"/>
    </w:lvlOverride>
  </w:num>
  <w:num w:numId="7" w16cid:durableId="242762299">
    <w:abstractNumId w:val="1"/>
    <w:lvlOverride w:ilvl="0">
      <w:startOverride w:val="1"/>
    </w:lvlOverride>
  </w:num>
  <w:num w:numId="8" w16cid:durableId="35928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46E"/>
    <w:rsid w:val="00037E91"/>
    <w:rsid w:val="0007008A"/>
    <w:rsid w:val="000825BE"/>
    <w:rsid w:val="000A6E06"/>
    <w:rsid w:val="000F3D9A"/>
    <w:rsid w:val="001D129C"/>
    <w:rsid w:val="001D73F3"/>
    <w:rsid w:val="0022046E"/>
    <w:rsid w:val="0036276A"/>
    <w:rsid w:val="00423383"/>
    <w:rsid w:val="0067546E"/>
    <w:rsid w:val="006E1471"/>
    <w:rsid w:val="007C622E"/>
    <w:rsid w:val="007F0BB3"/>
    <w:rsid w:val="00935354"/>
    <w:rsid w:val="0097767B"/>
    <w:rsid w:val="00CE2BA0"/>
    <w:rsid w:val="00D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766B"/>
  <w15:docId w15:val="{3F7A21FA-7BDB-4DE1-AEBD-C54DA95C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36276A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6276A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Textparagrafu">
    <w:name w:val="Text paragrafu"/>
    <w:basedOn w:val="Normln"/>
    <w:rsid w:val="0036276A"/>
    <w:pPr>
      <w:suppressAutoHyphens w:val="0"/>
      <w:autoSpaceDE w:val="0"/>
      <w:spacing w:before="240"/>
      <w:ind w:firstLine="425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Obec HL</cp:lastModifiedBy>
  <cp:revision>2</cp:revision>
  <cp:lastPrinted>2023-12-06T09:21:00Z</cp:lastPrinted>
  <dcterms:created xsi:type="dcterms:W3CDTF">2023-12-18T07:20:00Z</dcterms:created>
  <dcterms:modified xsi:type="dcterms:W3CDTF">2023-12-18T07:20:00Z</dcterms:modified>
</cp:coreProperties>
</file>