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F40A9" w14:textId="74AE3A02" w:rsidR="00202E4B" w:rsidRPr="002B0063" w:rsidRDefault="002B0063" w:rsidP="00292426">
      <w:pPr>
        <w:jc w:val="center"/>
        <w:rPr>
          <w:b/>
          <w:bCs/>
          <w:sz w:val="28"/>
          <w:szCs w:val="28"/>
        </w:rPr>
      </w:pPr>
      <w:r w:rsidRPr="002B0063">
        <w:rPr>
          <w:b/>
          <w:bCs/>
          <w:sz w:val="28"/>
          <w:szCs w:val="28"/>
        </w:rPr>
        <w:t>OBEC LETINY</w:t>
      </w:r>
    </w:p>
    <w:p w14:paraId="6A3B759B" w14:textId="0F66D48C" w:rsidR="002B0063" w:rsidRDefault="002B0063" w:rsidP="00292426">
      <w:pPr>
        <w:jc w:val="center"/>
        <w:rPr>
          <w:b/>
          <w:bCs/>
          <w:sz w:val="28"/>
          <w:szCs w:val="28"/>
        </w:rPr>
      </w:pPr>
      <w:r w:rsidRPr="002B0063">
        <w:rPr>
          <w:b/>
          <w:bCs/>
          <w:sz w:val="28"/>
          <w:szCs w:val="28"/>
        </w:rPr>
        <w:t>Příloha č. 1 Obecně závazné vyhlášky obce Letiny</w:t>
      </w:r>
      <w:r w:rsidR="00292426">
        <w:rPr>
          <w:b/>
          <w:bCs/>
          <w:sz w:val="28"/>
          <w:szCs w:val="28"/>
        </w:rPr>
        <w:t xml:space="preserve"> o stanovení obecního systému odpadového hospodářství</w:t>
      </w:r>
    </w:p>
    <w:p w14:paraId="74B0A16D" w14:textId="77777777" w:rsidR="00292426" w:rsidRDefault="00292426" w:rsidP="00292426">
      <w:pPr>
        <w:rPr>
          <w:b/>
          <w:bCs/>
          <w:sz w:val="20"/>
          <w:szCs w:val="20"/>
        </w:rPr>
      </w:pPr>
    </w:p>
    <w:p w14:paraId="2EF134C7" w14:textId="34DF14C2" w:rsidR="002B0063" w:rsidRDefault="002B0063" w:rsidP="00292426">
      <w:pPr>
        <w:jc w:val="center"/>
        <w:rPr>
          <w:b/>
          <w:bCs/>
          <w:sz w:val="28"/>
          <w:szCs w:val="28"/>
        </w:rPr>
      </w:pPr>
      <w:r w:rsidRPr="002B0063">
        <w:rPr>
          <w:b/>
          <w:bCs/>
          <w:sz w:val="28"/>
          <w:szCs w:val="28"/>
        </w:rPr>
        <w:t>STANOVIŠTĚ ZVÁŠTNÍCH SBĚRNÝCH NÁDOB V OBCI LETINY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42"/>
        <w:gridCol w:w="4382"/>
      </w:tblGrid>
      <w:tr w:rsidR="008852FB" w:rsidRPr="00292426" w14:paraId="1EF87A26" w14:textId="77777777" w:rsidTr="00292426">
        <w:trPr>
          <w:trHeight w:val="390"/>
          <w:jc w:val="center"/>
        </w:trPr>
        <w:tc>
          <w:tcPr>
            <w:tcW w:w="0" w:type="auto"/>
          </w:tcPr>
          <w:p w14:paraId="31549D9A" w14:textId="51D0F32E" w:rsidR="002B0063" w:rsidRPr="00292426" w:rsidRDefault="002B0063" w:rsidP="002B0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Druh odpadu</w:t>
            </w:r>
          </w:p>
        </w:tc>
        <w:tc>
          <w:tcPr>
            <w:tcW w:w="0" w:type="auto"/>
          </w:tcPr>
          <w:p w14:paraId="162EDD9C" w14:textId="54DFC6EE" w:rsidR="002B0063" w:rsidRPr="00292426" w:rsidRDefault="002B0063" w:rsidP="002B00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Stanoviště sběrné nádoby</w:t>
            </w:r>
          </w:p>
        </w:tc>
      </w:tr>
      <w:tr w:rsidR="008852FB" w:rsidRPr="00292426" w14:paraId="047BFBD1" w14:textId="77777777" w:rsidTr="00292426">
        <w:trPr>
          <w:trHeight w:val="1828"/>
          <w:jc w:val="center"/>
        </w:trPr>
        <w:tc>
          <w:tcPr>
            <w:tcW w:w="0" w:type="auto"/>
            <w:vAlign w:val="center"/>
          </w:tcPr>
          <w:p w14:paraId="716EB458" w14:textId="4431302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Biologicky rozložitelné odpady</w:t>
            </w:r>
          </w:p>
          <w:p w14:paraId="3D72BA6E" w14:textId="085C0394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rostlinného původu</w:t>
            </w:r>
          </w:p>
        </w:tc>
        <w:tc>
          <w:tcPr>
            <w:tcW w:w="0" w:type="auto"/>
            <w:vAlign w:val="center"/>
          </w:tcPr>
          <w:p w14:paraId="6B88161D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u bytovek</w:t>
            </w:r>
          </w:p>
          <w:p w14:paraId="72639495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pod fotbalovým hřištěm</w:t>
            </w:r>
          </w:p>
          <w:p w14:paraId="79D60557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Bzí u autobusové zastávky u č. p. 1</w:t>
            </w:r>
          </w:p>
          <w:p w14:paraId="5E8C792B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Chocenický Újezd – ve dvoře za č. p. 1</w:t>
            </w:r>
          </w:p>
          <w:p w14:paraId="24C7A155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Kbelnice – na návsi, u č. p. 18</w:t>
            </w:r>
          </w:p>
          <w:p w14:paraId="7566D165" w14:textId="45BFCEEA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Svárkov – u bývalé prodejny č. p. 18</w:t>
            </w:r>
          </w:p>
        </w:tc>
      </w:tr>
      <w:tr w:rsidR="008852FB" w:rsidRPr="00292426" w14:paraId="2925E6A0" w14:textId="77777777" w:rsidTr="00292426">
        <w:trPr>
          <w:trHeight w:val="2120"/>
          <w:jc w:val="center"/>
        </w:trPr>
        <w:tc>
          <w:tcPr>
            <w:tcW w:w="0" w:type="auto"/>
            <w:vAlign w:val="center"/>
          </w:tcPr>
          <w:p w14:paraId="20842D38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Papír,</w:t>
            </w:r>
          </w:p>
          <w:p w14:paraId="23783899" w14:textId="27093BD0" w:rsidR="002B0063" w:rsidRPr="00292426" w:rsidRDefault="002B0063" w:rsidP="002B00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vč. nápojových kartonů</w:t>
            </w:r>
          </w:p>
        </w:tc>
        <w:tc>
          <w:tcPr>
            <w:tcW w:w="0" w:type="auto"/>
            <w:vAlign w:val="center"/>
          </w:tcPr>
          <w:p w14:paraId="4667D451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u autobusové zastávky, u č. p. 99</w:t>
            </w:r>
          </w:p>
          <w:p w14:paraId="7F0E9243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u prodejny COOP</w:t>
            </w:r>
          </w:p>
          <w:p w14:paraId="3A5EADCE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před chatovou oblastí</w:t>
            </w:r>
          </w:p>
          <w:p w14:paraId="24895599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Bzí – u autobusové zastávky, u č. p. 1</w:t>
            </w:r>
          </w:p>
          <w:p w14:paraId="3E899D8A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Chocenický Újezd – u prodejny COOP</w:t>
            </w:r>
          </w:p>
          <w:p w14:paraId="03BD479F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Kbelnice – na návsi, u č. p. 18</w:t>
            </w:r>
          </w:p>
          <w:p w14:paraId="56201DD9" w14:textId="49843F43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Svárkov – u autobusové zastávky</w:t>
            </w:r>
          </w:p>
        </w:tc>
      </w:tr>
      <w:tr w:rsidR="008852FB" w:rsidRPr="00292426" w14:paraId="1580BF20" w14:textId="77777777" w:rsidTr="00292426">
        <w:trPr>
          <w:trHeight w:val="562"/>
          <w:jc w:val="center"/>
        </w:trPr>
        <w:tc>
          <w:tcPr>
            <w:tcW w:w="0" w:type="auto"/>
            <w:vAlign w:val="center"/>
          </w:tcPr>
          <w:p w14:paraId="2E0D44F8" w14:textId="515E43BD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Plasty vč. PET lahví</w:t>
            </w:r>
          </w:p>
        </w:tc>
        <w:tc>
          <w:tcPr>
            <w:tcW w:w="0" w:type="auto"/>
            <w:vAlign w:val="center"/>
          </w:tcPr>
          <w:p w14:paraId="4E1BA473" w14:textId="110DE629" w:rsidR="002B0063" w:rsidRPr="00292426" w:rsidRDefault="002B0063" w:rsidP="002B0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Jednotlivá stanoviště komunálního odpadu</w:t>
            </w:r>
          </w:p>
        </w:tc>
      </w:tr>
      <w:tr w:rsidR="008852FB" w:rsidRPr="00292426" w14:paraId="2DFBE5E2" w14:textId="77777777" w:rsidTr="00292426">
        <w:trPr>
          <w:trHeight w:val="1833"/>
          <w:jc w:val="center"/>
        </w:trPr>
        <w:tc>
          <w:tcPr>
            <w:tcW w:w="0" w:type="auto"/>
            <w:vAlign w:val="center"/>
          </w:tcPr>
          <w:p w14:paraId="0730DEF5" w14:textId="23556231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Sklo směsné</w:t>
            </w:r>
          </w:p>
        </w:tc>
        <w:tc>
          <w:tcPr>
            <w:tcW w:w="0" w:type="auto"/>
            <w:vAlign w:val="center"/>
          </w:tcPr>
          <w:p w14:paraId="1A7F18B8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u autobusové zastávky, u č. p. 99</w:t>
            </w:r>
          </w:p>
          <w:p w14:paraId="64DA6EC7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u prodejny COOP</w:t>
            </w:r>
          </w:p>
          <w:p w14:paraId="2D2DEC98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Bzí – u autobusové zastávky, u č. p. 1</w:t>
            </w:r>
          </w:p>
          <w:p w14:paraId="613A952C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Chocenický Újezd – u prodejny COOP</w:t>
            </w:r>
          </w:p>
          <w:p w14:paraId="7189271D" w14:textId="77777777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Kbelnice – na návsi, u č. p. 18</w:t>
            </w:r>
          </w:p>
          <w:p w14:paraId="78E6168C" w14:textId="47DFED3D" w:rsidR="002B0063" w:rsidRPr="00292426" w:rsidRDefault="002B0063" w:rsidP="002B0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Svárkov – u bývalé prodejny č. p. 18</w:t>
            </w:r>
          </w:p>
        </w:tc>
      </w:tr>
      <w:tr w:rsidR="008852FB" w:rsidRPr="00292426" w14:paraId="40D3CEE5" w14:textId="77777777" w:rsidTr="00292426">
        <w:trPr>
          <w:trHeight w:val="981"/>
          <w:jc w:val="center"/>
        </w:trPr>
        <w:tc>
          <w:tcPr>
            <w:tcW w:w="0" w:type="auto"/>
            <w:vAlign w:val="center"/>
          </w:tcPr>
          <w:p w14:paraId="33AECDAB" w14:textId="78868D99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Kovy drobné</w:t>
            </w:r>
          </w:p>
        </w:tc>
        <w:tc>
          <w:tcPr>
            <w:tcW w:w="0" w:type="auto"/>
            <w:vAlign w:val="center"/>
          </w:tcPr>
          <w:p w14:paraId="1F5F0B38" w14:textId="77777777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u prodejny COOP</w:t>
            </w:r>
          </w:p>
          <w:p w14:paraId="5656CF6E" w14:textId="77777777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Chocenický Újezd – u prodejny COOP</w:t>
            </w:r>
          </w:p>
          <w:p w14:paraId="5414E64C" w14:textId="6AF7096E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Svárkov – u bývalé prodejny č. p. 18</w:t>
            </w:r>
          </w:p>
        </w:tc>
      </w:tr>
      <w:tr w:rsidR="008852FB" w:rsidRPr="00292426" w14:paraId="3CC1762D" w14:textId="77777777" w:rsidTr="00292426">
        <w:trPr>
          <w:trHeight w:val="431"/>
          <w:jc w:val="center"/>
        </w:trPr>
        <w:tc>
          <w:tcPr>
            <w:tcW w:w="0" w:type="auto"/>
            <w:vAlign w:val="center"/>
          </w:tcPr>
          <w:p w14:paraId="18B50681" w14:textId="27AD4631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Kovy velkoobjemové</w:t>
            </w:r>
          </w:p>
        </w:tc>
        <w:tc>
          <w:tcPr>
            <w:tcW w:w="0" w:type="auto"/>
            <w:vAlign w:val="center"/>
          </w:tcPr>
          <w:p w14:paraId="73C73822" w14:textId="25B762CF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pozemek před fotbalovým hřištěm</w:t>
            </w:r>
          </w:p>
        </w:tc>
      </w:tr>
      <w:tr w:rsidR="008852FB" w:rsidRPr="00292426" w14:paraId="66D5B15C" w14:textId="77777777" w:rsidTr="00292426">
        <w:trPr>
          <w:trHeight w:val="1540"/>
          <w:jc w:val="center"/>
        </w:trPr>
        <w:tc>
          <w:tcPr>
            <w:tcW w:w="0" w:type="auto"/>
            <w:vAlign w:val="center"/>
          </w:tcPr>
          <w:p w14:paraId="64DF5FB5" w14:textId="1D87ED4D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Jedlé oleje a tuky</w:t>
            </w:r>
          </w:p>
        </w:tc>
        <w:tc>
          <w:tcPr>
            <w:tcW w:w="0" w:type="auto"/>
            <w:vAlign w:val="center"/>
          </w:tcPr>
          <w:p w14:paraId="5B68B24F" w14:textId="77777777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u prodejny COOP</w:t>
            </w:r>
          </w:p>
          <w:p w14:paraId="4F785EAD" w14:textId="77777777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Bzí – u autobusové zastávky, u č.p. 1</w:t>
            </w:r>
          </w:p>
          <w:p w14:paraId="51F3FD42" w14:textId="77777777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Chocenický Újezd – u prodejny COOP</w:t>
            </w:r>
          </w:p>
          <w:p w14:paraId="540FEE9D" w14:textId="77777777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Kbelnice – na návsi, u č. p. 18</w:t>
            </w:r>
          </w:p>
          <w:p w14:paraId="686787E8" w14:textId="1469011A" w:rsidR="002B0063" w:rsidRPr="00292426" w:rsidRDefault="002B0063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Svárkov – u bývalé prodejny č. p. 18</w:t>
            </w:r>
          </w:p>
        </w:tc>
      </w:tr>
      <w:tr w:rsidR="009165E1" w:rsidRPr="00292426" w14:paraId="0E6BCD6D" w14:textId="77777777" w:rsidTr="00292426">
        <w:trPr>
          <w:trHeight w:val="685"/>
          <w:jc w:val="center"/>
        </w:trPr>
        <w:tc>
          <w:tcPr>
            <w:tcW w:w="0" w:type="auto"/>
            <w:vAlign w:val="center"/>
          </w:tcPr>
          <w:p w14:paraId="30CED416" w14:textId="77777777" w:rsidR="009165E1" w:rsidRPr="00292426" w:rsidRDefault="009165E1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Textil</w:t>
            </w:r>
          </w:p>
          <w:p w14:paraId="130B37DD" w14:textId="320A0C1F" w:rsidR="009165E1" w:rsidRPr="00292426" w:rsidRDefault="009165E1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F41043" w14:textId="77777777" w:rsidR="00292426" w:rsidRPr="00292426" w:rsidRDefault="00292426" w:rsidP="00292426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Letiny – u prodejny COOP</w:t>
            </w:r>
          </w:p>
          <w:p w14:paraId="1ADA95C9" w14:textId="77777777" w:rsidR="00292426" w:rsidRPr="00292426" w:rsidRDefault="00292426" w:rsidP="00292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426">
              <w:rPr>
                <w:rFonts w:ascii="Times New Roman" w:hAnsi="Times New Roman" w:cs="Times New Roman"/>
                <w:sz w:val="24"/>
                <w:szCs w:val="24"/>
              </w:rPr>
              <w:t>Chocenický Újezd – u prodejny COOP</w:t>
            </w:r>
          </w:p>
          <w:p w14:paraId="306ADB4C" w14:textId="77777777" w:rsidR="009165E1" w:rsidRPr="00292426" w:rsidRDefault="009165E1" w:rsidP="0088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CAE04" w14:textId="77777777" w:rsidR="002B0063" w:rsidRPr="00292426" w:rsidRDefault="002B0063" w:rsidP="002B00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0063" w:rsidRPr="0029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63"/>
    <w:rsid w:val="0011228C"/>
    <w:rsid w:val="00202E4B"/>
    <w:rsid w:val="00292426"/>
    <w:rsid w:val="002B0063"/>
    <w:rsid w:val="00561569"/>
    <w:rsid w:val="008852FB"/>
    <w:rsid w:val="009165E1"/>
    <w:rsid w:val="009E2175"/>
    <w:rsid w:val="00CD5AC1"/>
    <w:rsid w:val="00D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0120"/>
  <w15:chartTrackingRefBased/>
  <w15:docId w15:val="{7705DA4E-89C0-41C5-870B-26500D36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4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Uživatel</dc:creator>
  <cp:keywords/>
  <dc:description/>
  <cp:lastModifiedBy>OU Letiny</cp:lastModifiedBy>
  <cp:revision>4</cp:revision>
  <dcterms:created xsi:type="dcterms:W3CDTF">2024-11-15T08:44:00Z</dcterms:created>
  <dcterms:modified xsi:type="dcterms:W3CDTF">2024-11-26T10:42:00Z</dcterms:modified>
</cp:coreProperties>
</file>