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9756" w14:textId="0604E448" w:rsidR="00893F98" w:rsidRPr="00CA6247" w:rsidRDefault="00893F98" w:rsidP="00893F98">
      <w:pPr>
        <w:jc w:val="center"/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5D59D77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127C7">
        <w:rPr>
          <w:rFonts w:ascii="Arial" w:hAnsi="Arial" w:cs="Arial"/>
          <w:b/>
        </w:rPr>
        <w:t>Podbrdy</w:t>
      </w:r>
    </w:p>
    <w:p w14:paraId="182B433B" w14:textId="790F138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127C7">
        <w:rPr>
          <w:rFonts w:ascii="Arial" w:hAnsi="Arial" w:cs="Arial"/>
          <w:b/>
        </w:rPr>
        <w:t>Podbrdy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72EB85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127C7">
        <w:rPr>
          <w:rFonts w:ascii="Arial" w:hAnsi="Arial" w:cs="Arial"/>
          <w:b/>
        </w:rPr>
        <w:t>Podbrdy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3024B0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127C7">
        <w:rPr>
          <w:rFonts w:ascii="Arial" w:hAnsi="Arial" w:cs="Arial"/>
          <w:sz w:val="22"/>
          <w:szCs w:val="22"/>
        </w:rPr>
        <w:t>Podbrdy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1647F4">
        <w:rPr>
          <w:rFonts w:ascii="Arial" w:hAnsi="Arial" w:cs="Arial"/>
          <w:sz w:val="22"/>
          <w:szCs w:val="22"/>
        </w:rPr>
        <w:t>4. 12</w:t>
      </w:r>
      <w:r w:rsidR="00D54DDC">
        <w:rPr>
          <w:rFonts w:ascii="Arial" w:hAnsi="Arial" w:cs="Arial"/>
          <w:sz w:val="22"/>
          <w:szCs w:val="22"/>
        </w:rPr>
        <w:t>.</w:t>
      </w:r>
      <w:r w:rsidR="0089579D">
        <w:rPr>
          <w:rFonts w:ascii="Arial" w:hAnsi="Arial" w:cs="Arial"/>
          <w:sz w:val="22"/>
          <w:szCs w:val="22"/>
        </w:rPr>
        <w:t xml:space="preserve"> 2025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59ADDC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127C7">
        <w:rPr>
          <w:rFonts w:ascii="Arial" w:hAnsi="Arial" w:cs="Arial"/>
          <w:sz w:val="22"/>
          <w:szCs w:val="22"/>
        </w:rPr>
        <w:t>Podbrdy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5070DF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3127C7">
        <w:rPr>
          <w:rFonts w:ascii="Arial" w:hAnsi="Arial" w:cs="Arial"/>
          <w:sz w:val="22"/>
          <w:szCs w:val="22"/>
        </w:rPr>
        <w:t>Podbrdy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171F78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3127C7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F186E0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3127C7">
        <w:rPr>
          <w:rFonts w:ascii="Arial" w:hAnsi="Arial" w:cs="Arial"/>
          <w:sz w:val="22"/>
          <w:szCs w:val="22"/>
        </w:rPr>
        <w:t xml:space="preserve">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741178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5829A5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127C7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5B5FA4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127C7">
        <w:rPr>
          <w:rFonts w:ascii="Arial" w:hAnsi="Arial" w:cs="Arial"/>
          <w:sz w:val="22"/>
          <w:szCs w:val="22"/>
        </w:rPr>
        <w:t xml:space="preserve">150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15379C01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0606A9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7E3E5EE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0606A9">
        <w:rPr>
          <w:rFonts w:ascii="Arial" w:hAnsi="Arial" w:cs="Arial"/>
          <w:sz w:val="22"/>
          <w:szCs w:val="22"/>
        </w:rPr>
        <w:t>150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4CF8863F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0606A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48F137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606A9">
        <w:rPr>
          <w:rFonts w:ascii="Arial" w:hAnsi="Arial" w:cs="Arial"/>
          <w:sz w:val="22"/>
          <w:szCs w:val="22"/>
        </w:rPr>
        <w:t>30.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EEDF28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0606A9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414ADB1B" w14:textId="77777777" w:rsidR="000606A9" w:rsidRDefault="000606A9" w:rsidP="000606A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lze zaplatit například:</w:t>
      </w:r>
    </w:p>
    <w:p w14:paraId="6FC47DA3" w14:textId="77777777" w:rsidR="000606A9" w:rsidRDefault="000606A9" w:rsidP="000606A9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bezhotovostním převodem na účet obce Podbrdy, č. účtu 23528131/0100, variabilní symbol: číslo popisné</w:t>
      </w:r>
    </w:p>
    <w:p w14:paraId="6014C675" w14:textId="77777777" w:rsidR="000606A9" w:rsidRPr="002E0EAD" w:rsidRDefault="000606A9" w:rsidP="000606A9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hotovosti v kanceláři obecního úřadu Podbrdy, Podbrdy 8, v den určeným oznámením na úřední desce obecního úřadu Podbrdy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022381D4" w14:textId="74436DEF" w:rsidR="000606A9" w:rsidRPr="00D456D7" w:rsidRDefault="00AE486A" w:rsidP="000606A9">
      <w:pPr>
        <w:numPr>
          <w:ilvl w:val="1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AE486A">
        <w:rPr>
          <w:rFonts w:ascii="Arial" w:hAnsi="Arial" w:cs="Arial"/>
          <w:sz w:val="22"/>
          <w:szCs w:val="22"/>
        </w:rPr>
        <w:t xml:space="preserve">d poplatku za držení psa se osvobozuje poplatník starší </w:t>
      </w:r>
      <w:r>
        <w:rPr>
          <w:rFonts w:ascii="Arial" w:hAnsi="Arial" w:cs="Arial"/>
          <w:sz w:val="22"/>
          <w:szCs w:val="22"/>
        </w:rPr>
        <w:t>7</w:t>
      </w:r>
      <w:r w:rsidRPr="00AE486A">
        <w:rPr>
          <w:rFonts w:ascii="Arial" w:hAnsi="Arial" w:cs="Arial"/>
          <w:sz w:val="22"/>
          <w:szCs w:val="22"/>
        </w:rPr>
        <w:t>5 let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7F7FF023" w:rsidR="00C735F5" w:rsidRPr="00300BBF" w:rsidRDefault="009E6604" w:rsidP="005D12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0"/>
          <w:u w:val="single"/>
        </w:rPr>
      </w:pPr>
      <w:r w:rsidRPr="006921DB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300BBF">
        <w:rPr>
          <w:rFonts w:ascii="Arial" w:hAnsi="Arial" w:cs="Arial"/>
          <w:sz w:val="22"/>
          <w:szCs w:val="22"/>
        </w:rPr>
        <w:t xml:space="preserve">č. </w:t>
      </w:r>
      <w:r w:rsidR="00D54DDC">
        <w:rPr>
          <w:rFonts w:ascii="Arial" w:hAnsi="Arial" w:cs="Arial"/>
          <w:sz w:val="22"/>
          <w:szCs w:val="22"/>
        </w:rPr>
        <w:t>1</w:t>
      </w:r>
      <w:r w:rsidRPr="00300BBF">
        <w:rPr>
          <w:rFonts w:ascii="Arial" w:hAnsi="Arial" w:cs="Arial"/>
          <w:sz w:val="22"/>
          <w:szCs w:val="22"/>
        </w:rPr>
        <w:t>/</w:t>
      </w:r>
      <w:r w:rsidR="006921DB" w:rsidRPr="00300BBF">
        <w:rPr>
          <w:rFonts w:ascii="Arial" w:hAnsi="Arial" w:cs="Arial"/>
          <w:sz w:val="22"/>
          <w:szCs w:val="22"/>
        </w:rPr>
        <w:t>202</w:t>
      </w:r>
      <w:r w:rsidR="00D54DDC">
        <w:rPr>
          <w:rFonts w:ascii="Arial" w:hAnsi="Arial" w:cs="Arial"/>
          <w:sz w:val="22"/>
          <w:szCs w:val="22"/>
        </w:rPr>
        <w:t>5</w:t>
      </w:r>
      <w:r w:rsidR="006921DB" w:rsidRPr="00300BBF">
        <w:rPr>
          <w:rFonts w:ascii="Arial" w:hAnsi="Arial" w:cs="Arial"/>
          <w:sz w:val="22"/>
          <w:szCs w:val="22"/>
        </w:rPr>
        <w:t xml:space="preserve"> Obecně závazná vyhláška obce Podbrdy</w:t>
      </w:r>
      <w:r w:rsidRPr="00300BBF">
        <w:rPr>
          <w:rFonts w:ascii="Arial" w:hAnsi="Arial" w:cs="Arial"/>
          <w:sz w:val="22"/>
          <w:szCs w:val="22"/>
        </w:rPr>
        <w:t xml:space="preserve">, ze dne </w:t>
      </w:r>
      <w:r w:rsidR="00D54DDC">
        <w:rPr>
          <w:rFonts w:ascii="Arial" w:hAnsi="Arial" w:cs="Arial"/>
          <w:sz w:val="22"/>
          <w:szCs w:val="22"/>
        </w:rPr>
        <w:t>10. října 2025.</w:t>
      </w:r>
      <w:r w:rsidRPr="00300BBF">
        <w:rPr>
          <w:rFonts w:ascii="Arial" w:hAnsi="Arial" w:cs="Arial"/>
          <w:sz w:val="22"/>
          <w:szCs w:val="22"/>
        </w:rPr>
        <w:t xml:space="preserve"> 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60FAEEF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921DB">
        <w:rPr>
          <w:rFonts w:ascii="Arial" w:hAnsi="Arial" w:cs="Arial"/>
          <w:sz w:val="22"/>
          <w:szCs w:val="22"/>
        </w:rPr>
        <w:t>1. 1. 2026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DC575C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94C92C1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921DB">
        <w:rPr>
          <w:rFonts w:ascii="Arial" w:hAnsi="Arial" w:cs="Arial"/>
          <w:sz w:val="22"/>
          <w:szCs w:val="22"/>
        </w:rPr>
        <w:t>Pavel Ševčík</w:t>
      </w:r>
      <w:r w:rsidR="00D26426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921DB">
        <w:rPr>
          <w:rFonts w:ascii="Arial" w:hAnsi="Arial" w:cs="Arial"/>
          <w:sz w:val="22"/>
          <w:szCs w:val="22"/>
        </w:rPr>
        <w:tab/>
        <w:t>Pavel Kisling</w:t>
      </w:r>
      <w:r w:rsidR="0089579D">
        <w:rPr>
          <w:rFonts w:ascii="Arial" w:hAnsi="Arial" w:cs="Arial"/>
          <w:sz w:val="22"/>
          <w:szCs w:val="22"/>
        </w:rPr>
        <w:t xml:space="preserve"> </w:t>
      </w:r>
      <w:r w:rsidR="00D26426">
        <w:rPr>
          <w:rFonts w:ascii="Arial" w:hAnsi="Arial" w:cs="Arial"/>
          <w:sz w:val="22"/>
          <w:szCs w:val="22"/>
        </w:rPr>
        <w:t>v.r.</w:t>
      </w:r>
    </w:p>
    <w:p w14:paraId="6970519C" w14:textId="3059704D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6921DB">
        <w:rPr>
          <w:rFonts w:ascii="Arial" w:hAnsi="Arial" w:cs="Arial"/>
          <w:sz w:val="22"/>
          <w:szCs w:val="22"/>
        </w:rPr>
        <w:tab/>
      </w:r>
      <w:r w:rsidR="0089579D">
        <w:rPr>
          <w:rFonts w:ascii="Arial" w:hAnsi="Arial" w:cs="Arial"/>
          <w:sz w:val="22"/>
          <w:szCs w:val="22"/>
        </w:rPr>
        <w:t xml:space="preserve">  </w:t>
      </w:r>
      <w:r w:rsidR="006921D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FE90" w14:textId="77777777" w:rsidR="00511108" w:rsidRDefault="00511108">
      <w:r>
        <w:separator/>
      </w:r>
    </w:p>
  </w:endnote>
  <w:endnote w:type="continuationSeparator" w:id="0">
    <w:p w14:paraId="586D9066" w14:textId="77777777" w:rsidR="00511108" w:rsidRDefault="0051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37C1" w14:textId="77777777" w:rsidR="00511108" w:rsidRDefault="00511108">
      <w:r>
        <w:separator/>
      </w:r>
    </w:p>
  </w:footnote>
  <w:footnote w:type="continuationSeparator" w:id="0">
    <w:p w14:paraId="010B849B" w14:textId="77777777" w:rsidR="00511108" w:rsidRDefault="0051110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5B2293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87698255">
    <w:abstractNumId w:val="15"/>
  </w:num>
  <w:num w:numId="2" w16cid:durableId="1546478656">
    <w:abstractNumId w:val="17"/>
  </w:num>
  <w:num w:numId="3" w16cid:durableId="1799687863">
    <w:abstractNumId w:val="8"/>
  </w:num>
  <w:num w:numId="4" w16cid:durableId="1513031711">
    <w:abstractNumId w:val="12"/>
  </w:num>
  <w:num w:numId="5" w16cid:durableId="899440549">
    <w:abstractNumId w:val="13"/>
  </w:num>
  <w:num w:numId="6" w16cid:durableId="517624645">
    <w:abstractNumId w:val="5"/>
  </w:num>
  <w:num w:numId="7" w16cid:durableId="1045103200">
    <w:abstractNumId w:val="0"/>
  </w:num>
  <w:num w:numId="8" w16cid:durableId="244266146">
    <w:abstractNumId w:val="9"/>
  </w:num>
  <w:num w:numId="9" w16cid:durableId="755635537">
    <w:abstractNumId w:val="6"/>
  </w:num>
  <w:num w:numId="10" w16cid:durableId="1182623934">
    <w:abstractNumId w:val="10"/>
  </w:num>
  <w:num w:numId="11" w16cid:durableId="83848082">
    <w:abstractNumId w:val="2"/>
  </w:num>
  <w:num w:numId="12" w16cid:durableId="1577671586">
    <w:abstractNumId w:val="4"/>
  </w:num>
  <w:num w:numId="13" w16cid:durableId="1952743335">
    <w:abstractNumId w:val="11"/>
  </w:num>
  <w:num w:numId="14" w16cid:durableId="16206003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79136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4672757">
    <w:abstractNumId w:val="14"/>
  </w:num>
  <w:num w:numId="17" w16cid:durableId="1678115528">
    <w:abstractNumId w:val="16"/>
  </w:num>
  <w:num w:numId="18" w16cid:durableId="326787815">
    <w:abstractNumId w:val="1"/>
  </w:num>
  <w:num w:numId="19" w16cid:durableId="1060862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57F87"/>
    <w:rsid w:val="000606A9"/>
    <w:rsid w:val="00060A95"/>
    <w:rsid w:val="000647D9"/>
    <w:rsid w:val="00064E4C"/>
    <w:rsid w:val="000757C0"/>
    <w:rsid w:val="0008756B"/>
    <w:rsid w:val="000A0388"/>
    <w:rsid w:val="000B2F29"/>
    <w:rsid w:val="000B4D44"/>
    <w:rsid w:val="000B610F"/>
    <w:rsid w:val="000C3B9B"/>
    <w:rsid w:val="000C6CBB"/>
    <w:rsid w:val="000D69C1"/>
    <w:rsid w:val="000E0782"/>
    <w:rsid w:val="000E2344"/>
    <w:rsid w:val="000F0D72"/>
    <w:rsid w:val="000F18D9"/>
    <w:rsid w:val="00132145"/>
    <w:rsid w:val="00154F39"/>
    <w:rsid w:val="00164711"/>
    <w:rsid w:val="001647F4"/>
    <w:rsid w:val="00181FC7"/>
    <w:rsid w:val="00191409"/>
    <w:rsid w:val="001A22E4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0BBF"/>
    <w:rsid w:val="0030760D"/>
    <w:rsid w:val="003127C7"/>
    <w:rsid w:val="003150FC"/>
    <w:rsid w:val="00317E9D"/>
    <w:rsid w:val="0032350E"/>
    <w:rsid w:val="00323FA0"/>
    <w:rsid w:val="00326773"/>
    <w:rsid w:val="0035732F"/>
    <w:rsid w:val="00364828"/>
    <w:rsid w:val="003729C0"/>
    <w:rsid w:val="00374BB5"/>
    <w:rsid w:val="0038221A"/>
    <w:rsid w:val="003C1A20"/>
    <w:rsid w:val="003C1B30"/>
    <w:rsid w:val="003D6810"/>
    <w:rsid w:val="003E405C"/>
    <w:rsid w:val="003F4FD0"/>
    <w:rsid w:val="00403D44"/>
    <w:rsid w:val="00405FFB"/>
    <w:rsid w:val="004141B8"/>
    <w:rsid w:val="00423EC6"/>
    <w:rsid w:val="00461ACB"/>
    <w:rsid w:val="00467575"/>
    <w:rsid w:val="00477984"/>
    <w:rsid w:val="0048236F"/>
    <w:rsid w:val="0049274B"/>
    <w:rsid w:val="004949C3"/>
    <w:rsid w:val="004A7AD0"/>
    <w:rsid w:val="004B420B"/>
    <w:rsid w:val="004D2BA6"/>
    <w:rsid w:val="005064A5"/>
    <w:rsid w:val="00511108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6D30"/>
    <w:rsid w:val="005D2D33"/>
    <w:rsid w:val="005E064B"/>
    <w:rsid w:val="005E7A87"/>
    <w:rsid w:val="005F094F"/>
    <w:rsid w:val="005F3CA4"/>
    <w:rsid w:val="005F4061"/>
    <w:rsid w:val="005F7A3A"/>
    <w:rsid w:val="00600128"/>
    <w:rsid w:val="0061755C"/>
    <w:rsid w:val="00626974"/>
    <w:rsid w:val="0063659F"/>
    <w:rsid w:val="00663C6D"/>
    <w:rsid w:val="00691BE6"/>
    <w:rsid w:val="006921DB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0DD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79D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61A8"/>
    <w:rsid w:val="00AC4F2C"/>
    <w:rsid w:val="00AE3FCE"/>
    <w:rsid w:val="00AE486A"/>
    <w:rsid w:val="00B13395"/>
    <w:rsid w:val="00B201C0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072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068D"/>
    <w:rsid w:val="00CB3885"/>
    <w:rsid w:val="00CC3463"/>
    <w:rsid w:val="00CD0671"/>
    <w:rsid w:val="00CD1CFF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26426"/>
    <w:rsid w:val="00D320E5"/>
    <w:rsid w:val="00D344A6"/>
    <w:rsid w:val="00D52FC4"/>
    <w:rsid w:val="00D54DDC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5FB9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Účetní</cp:lastModifiedBy>
  <cp:revision>3</cp:revision>
  <cp:lastPrinted>2025-10-22T14:12:00Z</cp:lastPrinted>
  <dcterms:created xsi:type="dcterms:W3CDTF">2025-12-17T14:58:00Z</dcterms:created>
  <dcterms:modified xsi:type="dcterms:W3CDTF">2025-12-17T14:59:00Z</dcterms:modified>
</cp:coreProperties>
</file>