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276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324E">
        <w:rPr>
          <w:rFonts w:ascii="Arial" w:hAnsi="Arial" w:cs="Arial"/>
          <w:b/>
        </w:rPr>
        <w:t>Šebrov-Kateřina</w:t>
      </w:r>
    </w:p>
    <w:p w14:paraId="25A77CC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324E">
        <w:rPr>
          <w:rFonts w:ascii="Arial" w:hAnsi="Arial" w:cs="Arial"/>
          <w:b/>
        </w:rPr>
        <w:t>Šebrov-Kateřina</w:t>
      </w:r>
    </w:p>
    <w:p w14:paraId="2569D12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324E">
        <w:rPr>
          <w:rFonts w:ascii="Arial" w:hAnsi="Arial" w:cs="Arial"/>
          <w:b/>
        </w:rPr>
        <w:t>Šebrov-Kateřina</w:t>
      </w:r>
    </w:p>
    <w:p w14:paraId="6788B0B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F0FCA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19832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C8A1D9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324E">
        <w:rPr>
          <w:rFonts w:ascii="Arial" w:hAnsi="Arial" w:cs="Arial"/>
          <w:sz w:val="22"/>
          <w:szCs w:val="22"/>
        </w:rPr>
        <w:t>Šebrov-Kateřina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95E7B">
        <w:rPr>
          <w:rFonts w:ascii="Arial" w:hAnsi="Arial" w:cs="Arial"/>
          <w:sz w:val="22"/>
          <w:szCs w:val="22"/>
        </w:rPr>
        <w:t>19.12.2022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840F9">
        <w:rPr>
          <w:rFonts w:ascii="Arial" w:hAnsi="Arial" w:cs="Arial"/>
          <w:sz w:val="22"/>
          <w:szCs w:val="22"/>
        </w:rPr>
        <w:t xml:space="preserve"> </w:t>
      </w:r>
      <w:r w:rsidR="00A12D19">
        <w:rPr>
          <w:rFonts w:ascii="Arial" w:hAnsi="Arial" w:cs="Arial"/>
          <w:sz w:val="22"/>
          <w:szCs w:val="22"/>
        </w:rPr>
        <w:t>9/2</w:t>
      </w:r>
      <w:r w:rsidR="008840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F5B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10FF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2D40B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17FD5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5F35D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8324E">
        <w:rPr>
          <w:rFonts w:ascii="Arial" w:hAnsi="Arial" w:cs="Arial"/>
          <w:sz w:val="22"/>
          <w:szCs w:val="22"/>
        </w:rPr>
        <w:t xml:space="preserve"> Šebrov-Kateřina</w:t>
      </w:r>
    </w:p>
    <w:p w14:paraId="5FA26D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41388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22325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62AD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9AF6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FA49AC" w14:textId="77777777" w:rsidR="00D62F8B" w:rsidRPr="0006125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E91E5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3E5E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C9AA3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93AB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21EF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E0288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804E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6308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44CA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F168D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520D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9D566D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D729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5E6829" w14:textId="77777777" w:rsidR="00E66B2E" w:rsidRPr="00056C08" w:rsidRDefault="006F432E" w:rsidP="00056C0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FCED412" w14:textId="77777777" w:rsidR="0024722A" w:rsidRPr="00401BEB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AA94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21030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7DC15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6FF1DC" w14:textId="77777777" w:rsidR="00262D62" w:rsidRPr="00061251" w:rsidRDefault="00262D62" w:rsidP="0006125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409E866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96CC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20BB23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</w:t>
      </w:r>
    </w:p>
    <w:p w14:paraId="62B828A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FD2B18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01BEB">
        <w:rPr>
          <w:rFonts w:ascii="Arial" w:hAnsi="Arial" w:cs="Arial"/>
          <w:sz w:val="22"/>
          <w:szCs w:val="22"/>
        </w:rPr>
        <w:t xml:space="preserve"> pytle</w:t>
      </w:r>
      <w:r w:rsidR="00EC774F">
        <w:rPr>
          <w:rFonts w:ascii="Arial" w:hAnsi="Arial" w:cs="Arial"/>
          <w:sz w:val="22"/>
          <w:szCs w:val="22"/>
        </w:rPr>
        <w:t xml:space="preserve"> 120 litrů</w:t>
      </w:r>
      <w:r w:rsidR="00401BEB">
        <w:rPr>
          <w:rFonts w:ascii="Arial" w:hAnsi="Arial" w:cs="Arial"/>
          <w:sz w:val="22"/>
          <w:szCs w:val="22"/>
        </w:rPr>
        <w:t>, popelnice</w:t>
      </w:r>
      <w:r w:rsidR="00EC774F">
        <w:rPr>
          <w:rFonts w:ascii="Arial" w:hAnsi="Arial" w:cs="Arial"/>
          <w:sz w:val="22"/>
          <w:szCs w:val="22"/>
        </w:rPr>
        <w:t xml:space="preserve"> 120 a 240 litrů </w:t>
      </w:r>
      <w:r w:rsidR="00401BEB">
        <w:rPr>
          <w:rFonts w:ascii="Arial" w:hAnsi="Arial" w:cs="Arial"/>
          <w:sz w:val="22"/>
          <w:szCs w:val="22"/>
        </w:rPr>
        <w:t>a velkoobjemové kontejnery</w:t>
      </w:r>
      <w:r w:rsidR="00C50828">
        <w:rPr>
          <w:rFonts w:ascii="Arial" w:hAnsi="Arial" w:cs="Arial"/>
          <w:sz w:val="22"/>
          <w:szCs w:val="22"/>
        </w:rPr>
        <w:t>.</w:t>
      </w:r>
    </w:p>
    <w:p w14:paraId="046B250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78CB0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1074B9" w14:textId="77777777" w:rsidR="00C50828" w:rsidRDefault="00C50828" w:rsidP="00C5082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5AC01D" w14:textId="77777777" w:rsidR="00C50828" w:rsidRP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biologický odpad</w:t>
      </w:r>
    </w:p>
    <w:p w14:paraId="6C88E961" w14:textId="77777777" w:rsidR="00C50828" w:rsidRPr="00C50828" w:rsidRDefault="00C50828" w:rsidP="00C5082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Šebrov</w:t>
      </w:r>
      <w:r w:rsidRPr="00C50828">
        <w:rPr>
          <w:rFonts w:ascii="Arial" w:hAnsi="Arial" w:cs="Arial"/>
          <w:sz w:val="22"/>
          <w:szCs w:val="22"/>
        </w:rPr>
        <w:t xml:space="preserve"> </w:t>
      </w:r>
      <w:bookmarkStart w:id="0" w:name="_Hlk500946696"/>
      <w:r w:rsidRPr="00C50828">
        <w:rPr>
          <w:rFonts w:ascii="Arial" w:hAnsi="Arial" w:cs="Arial"/>
          <w:sz w:val="22"/>
          <w:szCs w:val="22"/>
        </w:rPr>
        <w:t>– velkoobjemové kontejnery na biologický odpad jsou umístěny:</w:t>
      </w:r>
    </w:p>
    <w:p w14:paraId="5B6E2E11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2CEA1785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Parkoviště u hřiště v Luzích – 10 m3</w:t>
      </w:r>
    </w:p>
    <w:p w14:paraId="2B951EE3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Odstavná plocha na Zahorce – 10 m3</w:t>
      </w:r>
    </w:p>
    <w:p w14:paraId="12CEAE94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Parkoviště u ZŠ a MŠ Šebrov – 4 m3</w:t>
      </w:r>
    </w:p>
    <w:p w14:paraId="1E0C1B84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 xml:space="preserve">Odstavná plocha na Sádku </w:t>
      </w:r>
      <w:bookmarkStart w:id="1" w:name="_Hlk500946774"/>
      <w:r w:rsidRPr="00C50828">
        <w:rPr>
          <w:rFonts w:ascii="Arial" w:hAnsi="Arial" w:cs="Arial"/>
          <w:sz w:val="22"/>
          <w:szCs w:val="22"/>
        </w:rPr>
        <w:t>– 4 m3</w:t>
      </w:r>
    </w:p>
    <w:bookmarkEnd w:id="1"/>
    <w:p w14:paraId="51884FD3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Komunikace pod Úvozem – 4 m3</w:t>
      </w:r>
    </w:p>
    <w:p w14:paraId="756B2652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2AA9FB5F" w14:textId="77777777" w:rsidR="00C50828" w:rsidRPr="00C50828" w:rsidRDefault="00C50828" w:rsidP="00C508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Svatá Kateřina</w:t>
      </w:r>
      <w:r w:rsidRPr="00C50828">
        <w:rPr>
          <w:rFonts w:ascii="Arial" w:hAnsi="Arial" w:cs="Arial"/>
          <w:sz w:val="22"/>
          <w:szCs w:val="22"/>
        </w:rPr>
        <w:t>– velkoobjemové kontejnery na biologický odpad jsou umístěny:</w:t>
      </w:r>
    </w:p>
    <w:p w14:paraId="561D2E6C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388AC6F1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Odstavná plocha při vjezdu ze Šebrova – 4 m3</w:t>
      </w:r>
    </w:p>
    <w:p w14:paraId="3EFEDFFF" w14:textId="77777777" w:rsidR="00C50828" w:rsidRPr="00C50828" w:rsidRDefault="00C50828" w:rsidP="00C5082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sz w:val="22"/>
          <w:szCs w:val="22"/>
        </w:rPr>
        <w:t>Parkoviště u Obecního domu (hasičky) – 4 m3</w:t>
      </w:r>
    </w:p>
    <w:p w14:paraId="52E40850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111FB444" w14:textId="77777777" w:rsidR="00C50828" w:rsidRP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7466661"/>
      <w:r w:rsidRPr="00C50828">
        <w:rPr>
          <w:rFonts w:ascii="Arial" w:hAnsi="Arial" w:cs="Arial"/>
          <w:b/>
          <w:bCs/>
          <w:sz w:val="22"/>
          <w:szCs w:val="22"/>
        </w:rPr>
        <w:t>papír</w:t>
      </w:r>
    </w:p>
    <w:p w14:paraId="085347F5" w14:textId="77777777" w:rsidR="00C50828" w:rsidRPr="00C50828" w:rsidRDefault="00C50828" w:rsidP="00C50828">
      <w:pPr>
        <w:ind w:left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 xml:space="preserve">Šebrov </w:t>
      </w:r>
      <w:r w:rsidRPr="00C50828">
        <w:rPr>
          <w:rFonts w:ascii="Arial" w:hAnsi="Arial" w:cs="Arial"/>
          <w:sz w:val="22"/>
          <w:szCs w:val="22"/>
        </w:rPr>
        <w:t xml:space="preserve">– </w:t>
      </w:r>
      <w:r w:rsidRPr="00C50828">
        <w:rPr>
          <w:rFonts w:ascii="Arial" w:hAnsi="Arial" w:cs="Arial"/>
          <w:sz w:val="22"/>
          <w:szCs w:val="22"/>
        </w:rPr>
        <w:tab/>
        <w:t>velkoobjemové kontejnery na papír jsou umístěny v areálu hospodářského zařízení Spolku zahrádkářů Šebrov</w:t>
      </w:r>
    </w:p>
    <w:bookmarkEnd w:id="2"/>
    <w:p w14:paraId="7DFC3EC4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5100F151" w14:textId="77777777" w:rsidR="00C50828" w:rsidRPr="00C50828" w:rsidRDefault="00C50828" w:rsidP="00C50828">
      <w:pPr>
        <w:ind w:firstLine="360"/>
        <w:jc w:val="both"/>
        <w:rPr>
          <w:rFonts w:ascii="Arial" w:hAnsi="Arial" w:cs="Arial"/>
          <w:sz w:val="22"/>
          <w:szCs w:val="22"/>
        </w:rPr>
      </w:pPr>
      <w:bookmarkStart w:id="3" w:name="_Hlk27466690"/>
      <w:r w:rsidRPr="00C50828">
        <w:rPr>
          <w:rFonts w:ascii="Arial" w:hAnsi="Arial" w:cs="Arial"/>
          <w:b/>
          <w:bCs/>
          <w:sz w:val="22"/>
          <w:szCs w:val="22"/>
        </w:rPr>
        <w:t>Svatá Kateřina</w:t>
      </w:r>
      <w:r w:rsidRPr="00C50828">
        <w:rPr>
          <w:rFonts w:ascii="Arial" w:hAnsi="Arial" w:cs="Arial"/>
          <w:sz w:val="22"/>
          <w:szCs w:val="22"/>
        </w:rPr>
        <w:t xml:space="preserve"> – velkoobjemové kontejnery na papír jsou umístěny </w:t>
      </w:r>
      <w:proofErr w:type="gramStart"/>
      <w:r w:rsidRPr="00C50828">
        <w:rPr>
          <w:rFonts w:ascii="Arial" w:hAnsi="Arial" w:cs="Arial"/>
          <w:sz w:val="22"/>
          <w:szCs w:val="22"/>
        </w:rPr>
        <w:t>u ,,myslivny</w:t>
      </w:r>
      <w:proofErr w:type="gramEnd"/>
      <w:r w:rsidRPr="00C50828">
        <w:rPr>
          <w:rFonts w:ascii="Arial" w:hAnsi="Arial" w:cs="Arial"/>
          <w:sz w:val="22"/>
          <w:szCs w:val="22"/>
        </w:rPr>
        <w:t>‘‘</w:t>
      </w:r>
    </w:p>
    <w:bookmarkEnd w:id="3"/>
    <w:p w14:paraId="2C36A40B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473FF7E3" w14:textId="77777777" w:rsidR="00C50828" w:rsidRP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plast</w:t>
      </w:r>
    </w:p>
    <w:p w14:paraId="7C159AA6" w14:textId="77777777" w:rsidR="00C50828" w:rsidRPr="00C50828" w:rsidRDefault="00C50828" w:rsidP="00C50828">
      <w:pPr>
        <w:ind w:left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Šebrov</w:t>
      </w:r>
      <w:r w:rsidRPr="00C50828">
        <w:rPr>
          <w:rFonts w:ascii="Arial" w:hAnsi="Arial" w:cs="Arial"/>
          <w:sz w:val="22"/>
          <w:szCs w:val="22"/>
        </w:rPr>
        <w:t xml:space="preserve"> – </w:t>
      </w:r>
      <w:r w:rsidRPr="00C50828">
        <w:rPr>
          <w:rFonts w:ascii="Arial" w:hAnsi="Arial" w:cs="Arial"/>
          <w:sz w:val="22"/>
          <w:szCs w:val="22"/>
        </w:rPr>
        <w:tab/>
        <w:t>velkoobjemové kontejnery na plast jsou umístěny v areálu hospodářského zařízení Spolku zahrádkářů Šebrov</w:t>
      </w:r>
    </w:p>
    <w:p w14:paraId="63DAD4AE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5D1DF326" w14:textId="77777777" w:rsidR="00C50828" w:rsidRDefault="00C50828" w:rsidP="0006125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Svatá Kateřina</w:t>
      </w:r>
      <w:r w:rsidRPr="00C50828">
        <w:rPr>
          <w:rFonts w:ascii="Arial" w:hAnsi="Arial" w:cs="Arial"/>
          <w:sz w:val="22"/>
          <w:szCs w:val="22"/>
        </w:rPr>
        <w:t xml:space="preserve"> – velkoobjemové kontejnery na plast jsou umístěny </w:t>
      </w:r>
      <w:proofErr w:type="gramStart"/>
      <w:r w:rsidRPr="00C50828">
        <w:rPr>
          <w:rFonts w:ascii="Arial" w:hAnsi="Arial" w:cs="Arial"/>
          <w:sz w:val="22"/>
          <w:szCs w:val="22"/>
        </w:rPr>
        <w:t>u ,,myslivny</w:t>
      </w:r>
      <w:proofErr w:type="gramEnd"/>
      <w:r w:rsidRPr="00C50828">
        <w:rPr>
          <w:rFonts w:ascii="Arial" w:hAnsi="Arial" w:cs="Arial"/>
          <w:sz w:val="22"/>
          <w:szCs w:val="22"/>
        </w:rPr>
        <w:t>‘‘</w:t>
      </w:r>
    </w:p>
    <w:p w14:paraId="6105CDC6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36B3FE05" w14:textId="77777777" w:rsidR="00C50828" w:rsidRP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8017184"/>
      <w:r w:rsidRPr="00C50828">
        <w:rPr>
          <w:rFonts w:ascii="Arial" w:hAnsi="Arial" w:cs="Arial"/>
          <w:b/>
          <w:bCs/>
          <w:sz w:val="22"/>
          <w:szCs w:val="22"/>
        </w:rPr>
        <w:t>sklo</w:t>
      </w:r>
    </w:p>
    <w:p w14:paraId="3224DE88" w14:textId="77777777" w:rsidR="00C50828" w:rsidRPr="00C50828" w:rsidRDefault="00C50828" w:rsidP="00C50828">
      <w:pPr>
        <w:ind w:left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Šebrov</w:t>
      </w:r>
      <w:r w:rsidRPr="00C50828">
        <w:rPr>
          <w:rFonts w:ascii="Arial" w:hAnsi="Arial" w:cs="Arial"/>
          <w:sz w:val="22"/>
          <w:szCs w:val="22"/>
        </w:rPr>
        <w:t xml:space="preserve"> – </w:t>
      </w:r>
      <w:r w:rsidRPr="00C50828">
        <w:rPr>
          <w:rFonts w:ascii="Arial" w:hAnsi="Arial" w:cs="Arial"/>
          <w:sz w:val="22"/>
          <w:szCs w:val="22"/>
        </w:rPr>
        <w:tab/>
        <w:t>velkoobjemové kontejnery na sklo jsou umístěny v areálu hospodářského zařízení Spolku zahrádkářů Šebrov</w:t>
      </w:r>
    </w:p>
    <w:p w14:paraId="4B79E3A5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1E1EFB6C" w14:textId="77777777" w:rsidR="00C50828" w:rsidRDefault="00C50828" w:rsidP="0006125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Svatá Kateřina</w:t>
      </w:r>
      <w:r w:rsidRPr="00C50828">
        <w:rPr>
          <w:rFonts w:ascii="Arial" w:hAnsi="Arial" w:cs="Arial"/>
          <w:sz w:val="22"/>
          <w:szCs w:val="22"/>
        </w:rPr>
        <w:t xml:space="preserve"> – velkoobjemové kontejnery na sklo jsou umístěny </w:t>
      </w:r>
      <w:proofErr w:type="gramStart"/>
      <w:r w:rsidRPr="00C50828">
        <w:rPr>
          <w:rFonts w:ascii="Arial" w:hAnsi="Arial" w:cs="Arial"/>
          <w:sz w:val="22"/>
          <w:szCs w:val="22"/>
        </w:rPr>
        <w:t>u ,,myslivny</w:t>
      </w:r>
      <w:proofErr w:type="gramEnd"/>
      <w:r w:rsidRPr="00C50828">
        <w:rPr>
          <w:rFonts w:ascii="Arial" w:hAnsi="Arial" w:cs="Arial"/>
          <w:sz w:val="22"/>
          <w:szCs w:val="22"/>
        </w:rPr>
        <w:t>‘‘</w:t>
      </w:r>
    </w:p>
    <w:p w14:paraId="25A026D8" w14:textId="77777777" w:rsidR="00061251" w:rsidRDefault="00061251" w:rsidP="00061251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BFEE053" w14:textId="77777777" w:rsidR="00061251" w:rsidRPr="00C50828" w:rsidRDefault="00061251" w:rsidP="00061251">
      <w:pPr>
        <w:ind w:firstLine="360"/>
        <w:jc w:val="both"/>
        <w:rPr>
          <w:rFonts w:ascii="Arial" w:hAnsi="Arial" w:cs="Arial"/>
          <w:sz w:val="22"/>
          <w:szCs w:val="22"/>
        </w:rPr>
      </w:pPr>
    </w:p>
    <w:bookmarkEnd w:id="4"/>
    <w:p w14:paraId="4BF077F0" w14:textId="77777777" w:rsidR="00C50828" w:rsidRP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kovy</w:t>
      </w:r>
    </w:p>
    <w:p w14:paraId="63361D55" w14:textId="77777777" w:rsidR="00C50828" w:rsidRPr="00C50828" w:rsidRDefault="00C50828" w:rsidP="00C50828">
      <w:pPr>
        <w:ind w:left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 xml:space="preserve">Šebrov </w:t>
      </w:r>
      <w:r w:rsidRPr="00C50828">
        <w:rPr>
          <w:rFonts w:ascii="Arial" w:hAnsi="Arial" w:cs="Arial"/>
          <w:sz w:val="22"/>
          <w:szCs w:val="22"/>
        </w:rPr>
        <w:t>– kontejnery na kov jsou umístěny v areálu hospodářského zařízení Spolku zahrádkářů Šebrov</w:t>
      </w:r>
    </w:p>
    <w:p w14:paraId="2E103C58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3FE7B61D" w14:textId="77777777" w:rsidR="00C50828" w:rsidRPr="00C50828" w:rsidRDefault="00C50828" w:rsidP="00C5082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50828">
        <w:rPr>
          <w:rFonts w:ascii="Arial" w:hAnsi="Arial" w:cs="Arial"/>
          <w:b/>
          <w:bCs/>
          <w:sz w:val="22"/>
          <w:szCs w:val="22"/>
        </w:rPr>
        <w:t>Svatá Kateřina</w:t>
      </w:r>
      <w:r w:rsidRPr="00C50828">
        <w:rPr>
          <w:rFonts w:ascii="Arial" w:hAnsi="Arial" w:cs="Arial"/>
          <w:sz w:val="22"/>
          <w:szCs w:val="22"/>
        </w:rPr>
        <w:t xml:space="preserve"> – kontejnery na kov jsou umístěny </w:t>
      </w:r>
      <w:proofErr w:type="gramStart"/>
      <w:r w:rsidRPr="00C50828">
        <w:rPr>
          <w:rFonts w:ascii="Arial" w:hAnsi="Arial" w:cs="Arial"/>
          <w:sz w:val="22"/>
          <w:szCs w:val="22"/>
        </w:rPr>
        <w:t>u ,,myslivny</w:t>
      </w:r>
      <w:proofErr w:type="gramEnd"/>
      <w:r w:rsidRPr="00C50828">
        <w:rPr>
          <w:rFonts w:ascii="Arial" w:hAnsi="Arial" w:cs="Arial"/>
          <w:sz w:val="22"/>
          <w:szCs w:val="22"/>
        </w:rPr>
        <w:t>‘‘</w:t>
      </w:r>
    </w:p>
    <w:p w14:paraId="37424E94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05CD47A8" w14:textId="77777777" w:rsidR="00C50828" w:rsidRPr="00C50828" w:rsidRDefault="00C50828" w:rsidP="00C50828">
      <w:pPr>
        <w:jc w:val="both"/>
        <w:rPr>
          <w:rFonts w:ascii="Arial" w:hAnsi="Arial" w:cs="Arial"/>
          <w:sz w:val="22"/>
          <w:szCs w:val="22"/>
        </w:rPr>
      </w:pPr>
    </w:p>
    <w:p w14:paraId="2F429AE0" w14:textId="77777777" w:rsidR="00C50828" w:rsidRDefault="00C50828" w:rsidP="00C5082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 w:rsidRPr="00C50828">
        <w:rPr>
          <w:rFonts w:ascii="Arial" w:hAnsi="Arial" w:cs="Arial"/>
          <w:b/>
          <w:bCs/>
          <w:sz w:val="22"/>
          <w:szCs w:val="22"/>
        </w:rPr>
        <w:t xml:space="preserve">Jedlé oleje a tuky – </w:t>
      </w:r>
      <w:r w:rsidRPr="00C50828">
        <w:rPr>
          <w:rFonts w:ascii="Arial" w:hAnsi="Arial" w:cs="Arial"/>
          <w:sz w:val="22"/>
          <w:szCs w:val="22"/>
        </w:rPr>
        <w:t>sběrná nádoba na oleje a tuky je umístěná u zadního vchodu ZŠ a MŠ Šebrov</w:t>
      </w:r>
    </w:p>
    <w:p w14:paraId="293C48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BA5C3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7098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88DDEA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C50828">
        <w:rPr>
          <w:rFonts w:ascii="Arial" w:hAnsi="Arial" w:cs="Arial"/>
          <w:bCs/>
          <w:i/>
          <w:color w:val="000000"/>
        </w:rPr>
        <w:t xml:space="preserve"> oranžová</w:t>
      </w:r>
    </w:p>
    <w:p w14:paraId="5FB62F3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C50828">
        <w:rPr>
          <w:rFonts w:ascii="Arial" w:hAnsi="Arial" w:cs="Arial"/>
          <w:bCs/>
          <w:i/>
          <w:color w:val="000000"/>
        </w:rPr>
        <w:t>sběrná nádoba barva modrá, pytle průhledné</w:t>
      </w:r>
      <w:r w:rsidR="00C50828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B3DA585" w14:textId="77777777" w:rsidR="0024722A" w:rsidRPr="00AC2295" w:rsidRDefault="00A94551" w:rsidP="00C5082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C50828">
        <w:rPr>
          <w:rFonts w:ascii="Arial" w:hAnsi="Arial" w:cs="Arial"/>
          <w:bCs/>
          <w:i/>
          <w:color w:val="000000"/>
        </w:rPr>
        <w:t xml:space="preserve"> </w:t>
      </w:r>
      <w:bookmarkStart w:id="5" w:name="_Hlk87870341"/>
      <w:r w:rsidR="00C50828">
        <w:rPr>
          <w:rFonts w:ascii="Arial" w:hAnsi="Arial" w:cs="Arial"/>
          <w:bCs/>
          <w:i/>
          <w:color w:val="000000"/>
        </w:rPr>
        <w:t>sběrná nádoba barva žlutá, pytle průhledné</w:t>
      </w:r>
      <w:bookmarkEnd w:id="5"/>
    </w:p>
    <w:p w14:paraId="3703D208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50828">
        <w:rPr>
          <w:rFonts w:ascii="Arial" w:hAnsi="Arial" w:cs="Arial"/>
          <w:bCs/>
          <w:i/>
          <w:color w:val="000000"/>
        </w:rPr>
        <w:t>černá s nápisem kovy</w:t>
      </w:r>
    </w:p>
    <w:p w14:paraId="289D5A58" w14:textId="77777777" w:rsidR="00A342C0" w:rsidRPr="00056C08" w:rsidRDefault="00547890" w:rsidP="00056C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</w:p>
    <w:p w14:paraId="379FA8DA" w14:textId="77777777" w:rsidR="00363253" w:rsidRPr="00F534BD" w:rsidRDefault="0036325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Sklo, barva zelená</w:t>
      </w:r>
    </w:p>
    <w:p w14:paraId="031D869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C12F1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375B5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B82A5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3D30AF" w14:textId="77777777" w:rsidR="00EC774F" w:rsidRDefault="00EC774F" w:rsidP="00EC774F">
      <w:pPr>
        <w:pStyle w:val="Odstavecseseznamem"/>
        <w:rPr>
          <w:rFonts w:ascii="Arial" w:hAnsi="Arial" w:cs="Arial"/>
        </w:rPr>
      </w:pPr>
    </w:p>
    <w:p w14:paraId="048184B1" w14:textId="77777777" w:rsidR="00EC774F" w:rsidRPr="00D62F8B" w:rsidRDefault="00EC774F" w:rsidP="00EC774F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před nemovitostí obývanou nebo jinak užívanou účastníkem systému, u veřejné komunikace lze využít pouze v den pravidelného nebo mimořádného mobilního svozu pro plast a papír v pytlích o maximálním objemu 120 litrů nebo sběrových nádobách a směsný komunální odpad v příslušných nádobách o objemu maximálně 240 litrů. Po vývozu se musí sběrné nádoby z tohoto místa odklidit.</w:t>
      </w:r>
    </w:p>
    <w:p w14:paraId="77CC28FA" w14:textId="77777777" w:rsidR="00EC774F" w:rsidRPr="009007DD" w:rsidRDefault="00EC774F" w:rsidP="00EC774F">
      <w:pPr>
        <w:jc w:val="both"/>
        <w:rPr>
          <w:rFonts w:ascii="Arial" w:hAnsi="Arial" w:cs="Arial"/>
          <w:sz w:val="22"/>
          <w:szCs w:val="22"/>
        </w:rPr>
      </w:pPr>
    </w:p>
    <w:p w14:paraId="6E4D053D" w14:textId="77777777" w:rsidR="00FB298C" w:rsidRDefault="00FB298C" w:rsidP="008D46D5">
      <w:pPr>
        <w:jc w:val="both"/>
        <w:rPr>
          <w:rFonts w:ascii="Arial" w:hAnsi="Arial" w:cs="Arial"/>
          <w:sz w:val="22"/>
          <w:szCs w:val="22"/>
        </w:rPr>
      </w:pPr>
    </w:p>
    <w:p w14:paraId="1BCEF045" w14:textId="77777777" w:rsidR="003A0DB1" w:rsidRDefault="003A0DB1" w:rsidP="003A0DB1">
      <w:pPr>
        <w:pStyle w:val="Default"/>
        <w:ind w:left="360"/>
      </w:pPr>
    </w:p>
    <w:p w14:paraId="6CE44B5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2A9B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90CAA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BBE579" w14:textId="77777777" w:rsidR="00363253" w:rsidRPr="00FB6AE5" w:rsidRDefault="006101FB" w:rsidP="0036325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63253">
        <w:rPr>
          <w:rFonts w:ascii="Arial" w:hAnsi="Arial" w:cs="Arial"/>
          <w:sz w:val="22"/>
          <w:szCs w:val="22"/>
        </w:rPr>
        <w:t xml:space="preserve"> na úřední desce obecního úřadu, internetových stránkách obce, místním rozhlasem a prostřednictvím sms.</w:t>
      </w:r>
    </w:p>
    <w:p w14:paraId="225F4D9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D316736" w14:textId="77777777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516107" w14:textId="77777777" w:rsidR="0081579E" w:rsidRDefault="0081579E" w:rsidP="0081579E">
      <w:pPr>
        <w:jc w:val="both"/>
        <w:rPr>
          <w:rFonts w:ascii="Arial" w:hAnsi="Arial" w:cs="Arial"/>
          <w:sz w:val="22"/>
          <w:szCs w:val="22"/>
        </w:rPr>
      </w:pPr>
    </w:p>
    <w:p w14:paraId="6C041E49" w14:textId="77777777" w:rsidR="0081579E" w:rsidRPr="00363253" w:rsidRDefault="0081579E" w:rsidP="0081579E">
      <w:pPr>
        <w:jc w:val="both"/>
        <w:rPr>
          <w:rFonts w:ascii="Arial" w:hAnsi="Arial" w:cs="Arial"/>
          <w:sz w:val="22"/>
          <w:szCs w:val="22"/>
        </w:rPr>
      </w:pPr>
    </w:p>
    <w:p w14:paraId="750AC1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9D8E68" w14:textId="77777777" w:rsidR="00EC774F" w:rsidRPr="00EC774F" w:rsidRDefault="000F645D" w:rsidP="00EC774F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</w:t>
      </w:r>
      <w:r w:rsidR="00EC774F">
        <w:rPr>
          <w:rFonts w:ascii="Arial" w:hAnsi="Arial" w:cs="Arial"/>
          <w:b/>
          <w:sz w:val="22"/>
          <w:szCs w:val="22"/>
        </w:rPr>
        <w:t>u</w:t>
      </w:r>
    </w:p>
    <w:p w14:paraId="0F6CEE8C" w14:textId="77777777" w:rsidR="00C63EE3" w:rsidRDefault="00C63EE3" w:rsidP="008D46D5">
      <w:pPr>
        <w:jc w:val="both"/>
        <w:rPr>
          <w:rFonts w:ascii="Arial" w:hAnsi="Arial" w:cs="Arial"/>
          <w:sz w:val="22"/>
          <w:szCs w:val="22"/>
        </w:rPr>
      </w:pPr>
    </w:p>
    <w:p w14:paraId="61081E44" w14:textId="77777777" w:rsidR="008D46D5" w:rsidRPr="009743BA" w:rsidRDefault="008D46D5" w:rsidP="008D46D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C95E7B">
        <w:rPr>
          <w:rFonts w:ascii="Arial" w:hAnsi="Arial" w:cs="Arial"/>
          <w:sz w:val="22"/>
          <w:szCs w:val="22"/>
        </w:rPr>
        <w:t xml:space="preserve">dvakrát </w:t>
      </w:r>
      <w:r>
        <w:rPr>
          <w:rFonts w:ascii="Arial" w:hAnsi="Arial" w:cs="Arial"/>
          <w:sz w:val="22"/>
          <w:szCs w:val="22"/>
        </w:rPr>
        <w:t>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úřední desce obecního úřadu</w:t>
      </w:r>
      <w:r w:rsidR="00C95E7B">
        <w:rPr>
          <w:rFonts w:ascii="Arial" w:hAnsi="Arial" w:cs="Arial"/>
          <w:sz w:val="22"/>
          <w:szCs w:val="22"/>
        </w:rPr>
        <w:t>, internetových stránkách obce</w:t>
      </w:r>
      <w:r>
        <w:rPr>
          <w:rFonts w:ascii="Arial" w:hAnsi="Arial" w:cs="Arial"/>
          <w:sz w:val="22"/>
          <w:szCs w:val="22"/>
        </w:rPr>
        <w:t xml:space="preserve"> a v místním rozhlase.</w:t>
      </w:r>
    </w:p>
    <w:p w14:paraId="0F7DF365" w14:textId="77777777" w:rsidR="00EC774F" w:rsidRPr="00363253" w:rsidRDefault="00C63EE3" w:rsidP="0036325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>
        <w:rPr>
          <w:rFonts w:ascii="Arial" w:hAnsi="Arial" w:cs="Arial"/>
          <w:sz w:val="22"/>
          <w:szCs w:val="22"/>
        </w:rPr>
        <w:t>nábytek..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6DEF11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75C0D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746E1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B075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88812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284B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F4504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AB7B311" w14:textId="77777777" w:rsidR="0025354B" w:rsidRPr="00C63EE3" w:rsidRDefault="00C63EE3" w:rsidP="00C63EE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 o objemu 110,120 a 240 litrů.</w:t>
      </w:r>
    </w:p>
    <w:p w14:paraId="045D6AC5" w14:textId="77777777" w:rsidR="00CF5BE8" w:rsidRPr="007B743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B7433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7B7433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7B7433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7B7433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ED5C802" w14:textId="77777777" w:rsidR="00CF5BE8" w:rsidRPr="00C63EE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66B04C" w14:textId="77777777" w:rsidR="00C63EE3" w:rsidRDefault="00C63EE3" w:rsidP="00C63EE3">
      <w:pPr>
        <w:jc w:val="both"/>
        <w:rPr>
          <w:rFonts w:ascii="Arial" w:hAnsi="Arial" w:cs="Arial"/>
          <w:sz w:val="22"/>
          <w:szCs w:val="22"/>
        </w:rPr>
      </w:pPr>
    </w:p>
    <w:p w14:paraId="10861699" w14:textId="77777777" w:rsidR="00C63EE3" w:rsidRPr="00FB6AE5" w:rsidRDefault="00C63EE3" w:rsidP="00C63EE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31DADE6" w14:textId="77777777" w:rsidR="00C63EE3" w:rsidRDefault="00C63EE3" w:rsidP="00C63EE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4A4FA84" w14:textId="77777777" w:rsidR="00C63EE3" w:rsidRPr="00C63EE3" w:rsidRDefault="00C63EE3" w:rsidP="00C63EE3"/>
    <w:p w14:paraId="682B6901" w14:textId="77777777" w:rsidR="00C63EE3" w:rsidRDefault="00C63EE3" w:rsidP="00C63EE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64682E0B" w14:textId="77777777" w:rsidR="00C63EE3" w:rsidRPr="0031415A" w:rsidRDefault="00C63EE3" w:rsidP="00C63EE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BBB3E4E" w14:textId="77777777" w:rsidR="00C63EE3" w:rsidRDefault="00C63EE3" w:rsidP="0031108C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2951F5CD" w14:textId="77777777" w:rsidR="00C63EE3" w:rsidRDefault="00C63EE3" w:rsidP="00C63EE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4F8D8B" w14:textId="77777777" w:rsidR="00C63EE3" w:rsidRPr="0031415A" w:rsidRDefault="00C63EE3" w:rsidP="00C63EE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je umístěn u areálu hospodářského zařízení Spolku zahrádkářů Šebrov.</w:t>
      </w:r>
      <w:r w:rsidR="003430B6">
        <w:rPr>
          <w:rFonts w:ascii="Arial" w:hAnsi="Arial" w:cs="Arial"/>
          <w:sz w:val="22"/>
          <w:szCs w:val="22"/>
        </w:rPr>
        <w:t xml:space="preserve"> Movitá věc musí být předána v takovém stavu, aby bylo možné její opětovné použití.</w:t>
      </w:r>
    </w:p>
    <w:p w14:paraId="2EF5DFB2" w14:textId="77777777" w:rsidR="0031108C" w:rsidRPr="0031108C" w:rsidRDefault="0031108C" w:rsidP="00061251">
      <w:pPr>
        <w:jc w:val="both"/>
        <w:rPr>
          <w:rFonts w:ascii="Arial" w:hAnsi="Arial" w:cs="Arial"/>
          <w:sz w:val="22"/>
          <w:szCs w:val="22"/>
        </w:rPr>
      </w:pPr>
    </w:p>
    <w:p w14:paraId="29936D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5E12">
        <w:rPr>
          <w:rFonts w:ascii="Arial" w:hAnsi="Arial" w:cs="Arial"/>
          <w:b/>
          <w:sz w:val="22"/>
          <w:szCs w:val="22"/>
        </w:rPr>
        <w:t>8</w:t>
      </w:r>
    </w:p>
    <w:p w14:paraId="17CD7C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12FFB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D3F645" w14:textId="77777777" w:rsidR="00012F79" w:rsidRDefault="0024722A" w:rsidP="00226A65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226A65">
        <w:rPr>
          <w:rFonts w:ascii="Arial" w:hAnsi="Arial" w:cs="Arial"/>
          <w:sz w:val="22"/>
          <w:szCs w:val="22"/>
        </w:rPr>
        <w:t xml:space="preserve">Šebrov-Kateřina </w:t>
      </w:r>
      <w:r w:rsidRPr="00FB6AE5">
        <w:rPr>
          <w:rFonts w:ascii="Arial" w:hAnsi="Arial" w:cs="Arial"/>
          <w:sz w:val="22"/>
          <w:szCs w:val="22"/>
        </w:rPr>
        <w:t>č.</w:t>
      </w:r>
      <w:r w:rsidR="0081579E">
        <w:rPr>
          <w:rFonts w:ascii="Arial" w:hAnsi="Arial" w:cs="Arial"/>
          <w:sz w:val="22"/>
          <w:szCs w:val="22"/>
        </w:rPr>
        <w:t>1/</w:t>
      </w:r>
      <w:r w:rsidR="00061251">
        <w:rPr>
          <w:rFonts w:ascii="Arial" w:hAnsi="Arial" w:cs="Arial"/>
          <w:sz w:val="22"/>
          <w:szCs w:val="22"/>
        </w:rPr>
        <w:t>2021</w:t>
      </w:r>
      <w:r w:rsidR="003430B6">
        <w:rPr>
          <w:rFonts w:ascii="Arial" w:hAnsi="Arial" w:cs="Arial"/>
          <w:sz w:val="22"/>
          <w:szCs w:val="22"/>
        </w:rPr>
        <w:t xml:space="preserve"> ze dne </w:t>
      </w:r>
      <w:r w:rsidR="00061251">
        <w:rPr>
          <w:rFonts w:ascii="Arial" w:hAnsi="Arial" w:cs="Arial"/>
          <w:sz w:val="22"/>
          <w:szCs w:val="22"/>
        </w:rPr>
        <w:t>14</w:t>
      </w:r>
      <w:r w:rsidR="003430B6">
        <w:rPr>
          <w:rFonts w:ascii="Arial" w:hAnsi="Arial" w:cs="Arial"/>
          <w:sz w:val="22"/>
          <w:szCs w:val="22"/>
        </w:rPr>
        <w:t>.12.20</w:t>
      </w:r>
      <w:r w:rsidR="00061251">
        <w:rPr>
          <w:rFonts w:ascii="Arial" w:hAnsi="Arial" w:cs="Arial"/>
          <w:sz w:val="22"/>
          <w:szCs w:val="22"/>
        </w:rPr>
        <w:t>21</w:t>
      </w:r>
      <w:r w:rsidR="0081579E">
        <w:rPr>
          <w:rFonts w:ascii="Arial" w:hAnsi="Arial" w:cs="Arial"/>
          <w:sz w:val="22"/>
          <w:szCs w:val="22"/>
        </w:rPr>
        <w:t xml:space="preserve"> </w:t>
      </w:r>
      <w:r w:rsidR="0081579E" w:rsidRPr="00226A65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Šebrov-Kateřina</w:t>
      </w:r>
    </w:p>
    <w:p w14:paraId="269B9F2B" w14:textId="77777777" w:rsidR="00226A65" w:rsidRDefault="00226A65" w:rsidP="00226A65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3B35EFE4" w14:textId="77777777" w:rsidR="00226A65" w:rsidRDefault="00226A65" w:rsidP="00226A65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D202E">
        <w:rPr>
          <w:rFonts w:ascii="Arial" w:hAnsi="Arial" w:cs="Arial"/>
          <w:sz w:val="22"/>
          <w:szCs w:val="22"/>
        </w:rPr>
        <w:t>zveřejnění ve Sbírce právních předpisů územních samosprávných celků a některých správních úřadů.</w:t>
      </w:r>
    </w:p>
    <w:p w14:paraId="1F40CB4E" w14:textId="77777777" w:rsidR="0025354B" w:rsidRPr="00765052" w:rsidRDefault="0025354B" w:rsidP="00226A65">
      <w:pPr>
        <w:jc w:val="both"/>
        <w:rPr>
          <w:rFonts w:ascii="Arial" w:hAnsi="Arial" w:cs="Arial"/>
          <w:sz w:val="22"/>
          <w:szCs w:val="22"/>
        </w:rPr>
      </w:pPr>
      <w:bookmarkStart w:id="6" w:name="_Hlk87871737"/>
    </w:p>
    <w:p w14:paraId="13C44222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29E12C" w14:textId="77777777" w:rsidR="00C210E7" w:rsidRDefault="00C210E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0B0587C" w14:textId="77777777" w:rsidR="00C210E7" w:rsidRDefault="00C210E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83F5E7E" w14:textId="77777777" w:rsidR="00C210E7" w:rsidRPr="00FB6AE5" w:rsidRDefault="00C210E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bookmarkEnd w:id="6"/>
    <w:p w14:paraId="4218F29F" w14:textId="77777777" w:rsidR="0024722A" w:rsidRDefault="00C95E7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Renata Nechvátalová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Radek Kloz v.r.</w:t>
      </w:r>
    </w:p>
    <w:p w14:paraId="52209859" w14:textId="77777777" w:rsidR="00C95E7B" w:rsidRPr="00FB6AE5" w:rsidRDefault="00C95E7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7817F53" w14:textId="77777777" w:rsidR="0024722A" w:rsidRPr="00FB6AE5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E2491F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4DFE69B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429A3A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77731D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6D9C" w14:textId="77777777" w:rsidR="0063164E" w:rsidRDefault="0063164E">
      <w:r>
        <w:separator/>
      </w:r>
    </w:p>
  </w:endnote>
  <w:endnote w:type="continuationSeparator" w:id="0">
    <w:p w14:paraId="352E2F03" w14:textId="77777777" w:rsidR="0063164E" w:rsidRDefault="0063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19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B7E06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24F6" w14:textId="77777777" w:rsidR="0063164E" w:rsidRDefault="0063164E">
      <w:r>
        <w:separator/>
      </w:r>
    </w:p>
  </w:footnote>
  <w:footnote w:type="continuationSeparator" w:id="0">
    <w:p w14:paraId="714A60C2" w14:textId="77777777" w:rsidR="0063164E" w:rsidRDefault="0063164E">
      <w:r>
        <w:continuationSeparator/>
      </w:r>
    </w:p>
  </w:footnote>
  <w:footnote w:id="1">
    <w:p w14:paraId="206A13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8C08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F23"/>
    <w:multiLevelType w:val="hybridMultilevel"/>
    <w:tmpl w:val="BF42FFBE"/>
    <w:lvl w:ilvl="0" w:tplc="391E929A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639B"/>
    <w:multiLevelType w:val="hybridMultilevel"/>
    <w:tmpl w:val="0A22FF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AB06A2"/>
    <w:multiLevelType w:val="hybridMultilevel"/>
    <w:tmpl w:val="1B6C5DD2"/>
    <w:lvl w:ilvl="0" w:tplc="C4CAEF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A1FC4"/>
    <w:multiLevelType w:val="hybridMultilevel"/>
    <w:tmpl w:val="B1465D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EB5447"/>
    <w:multiLevelType w:val="hybridMultilevel"/>
    <w:tmpl w:val="E2300F3A"/>
    <w:lvl w:ilvl="0" w:tplc="6C1E493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575CE3"/>
    <w:multiLevelType w:val="hybridMultilevel"/>
    <w:tmpl w:val="93A842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247476"/>
    <w:multiLevelType w:val="hybridMultilevel"/>
    <w:tmpl w:val="7EE0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46297"/>
    <w:multiLevelType w:val="hybridMultilevel"/>
    <w:tmpl w:val="F31E80F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2761695">
    <w:abstractNumId w:val="11"/>
  </w:num>
  <w:num w:numId="2" w16cid:durableId="1605845444">
    <w:abstractNumId w:val="38"/>
  </w:num>
  <w:num w:numId="3" w16cid:durableId="1101534533">
    <w:abstractNumId w:val="6"/>
  </w:num>
  <w:num w:numId="4" w16cid:durableId="974333650">
    <w:abstractNumId w:val="27"/>
  </w:num>
  <w:num w:numId="5" w16cid:durableId="2136826392">
    <w:abstractNumId w:val="24"/>
  </w:num>
  <w:num w:numId="6" w16cid:durableId="1955751955">
    <w:abstractNumId w:val="31"/>
  </w:num>
  <w:num w:numId="7" w16cid:durableId="2011444885">
    <w:abstractNumId w:val="12"/>
  </w:num>
  <w:num w:numId="8" w16cid:durableId="558706542">
    <w:abstractNumId w:val="3"/>
  </w:num>
  <w:num w:numId="9" w16cid:durableId="1288976314">
    <w:abstractNumId w:val="30"/>
  </w:num>
  <w:num w:numId="10" w16cid:durableId="715471979">
    <w:abstractNumId w:val="26"/>
  </w:num>
  <w:num w:numId="11" w16cid:durableId="546642484">
    <w:abstractNumId w:val="25"/>
  </w:num>
  <w:num w:numId="12" w16cid:durableId="63645599">
    <w:abstractNumId w:val="15"/>
  </w:num>
  <w:num w:numId="13" w16cid:durableId="849681272">
    <w:abstractNumId w:val="28"/>
  </w:num>
  <w:num w:numId="14" w16cid:durableId="1981612336">
    <w:abstractNumId w:val="37"/>
  </w:num>
  <w:num w:numId="15" w16cid:durableId="1130397419">
    <w:abstractNumId w:val="18"/>
  </w:num>
  <w:num w:numId="16" w16cid:durableId="1087111416">
    <w:abstractNumId w:val="34"/>
  </w:num>
  <w:num w:numId="17" w16cid:durableId="1777557851">
    <w:abstractNumId w:val="8"/>
  </w:num>
  <w:num w:numId="18" w16cid:durableId="840895079">
    <w:abstractNumId w:val="0"/>
  </w:num>
  <w:num w:numId="19" w16cid:durableId="892158583">
    <w:abstractNumId w:val="21"/>
  </w:num>
  <w:num w:numId="20" w16cid:durableId="282714">
    <w:abstractNumId w:val="29"/>
  </w:num>
  <w:num w:numId="21" w16cid:durableId="1099257008">
    <w:abstractNumId w:val="22"/>
  </w:num>
  <w:num w:numId="22" w16cid:durableId="604582468">
    <w:abstractNumId w:val="23"/>
  </w:num>
  <w:num w:numId="23" w16cid:durableId="478769301">
    <w:abstractNumId w:val="17"/>
  </w:num>
  <w:num w:numId="24" w16cid:durableId="1673293396">
    <w:abstractNumId w:val="9"/>
  </w:num>
  <w:num w:numId="25" w16cid:durableId="1540237812">
    <w:abstractNumId w:val="4"/>
  </w:num>
  <w:num w:numId="26" w16cid:durableId="933438040">
    <w:abstractNumId w:val="20"/>
  </w:num>
  <w:num w:numId="27" w16cid:durableId="1371608078">
    <w:abstractNumId w:val="5"/>
  </w:num>
  <w:num w:numId="28" w16cid:durableId="482432820">
    <w:abstractNumId w:val="19"/>
  </w:num>
  <w:num w:numId="29" w16cid:durableId="747069503">
    <w:abstractNumId w:val="14"/>
  </w:num>
  <w:num w:numId="30" w16cid:durableId="754400650">
    <w:abstractNumId w:val="16"/>
  </w:num>
  <w:num w:numId="31" w16cid:durableId="109253275">
    <w:abstractNumId w:val="33"/>
  </w:num>
  <w:num w:numId="32" w16cid:durableId="1992447099">
    <w:abstractNumId w:val="2"/>
  </w:num>
  <w:num w:numId="33" w16cid:durableId="1030758657">
    <w:abstractNumId w:val="35"/>
  </w:num>
  <w:num w:numId="34" w16cid:durableId="1752579418">
    <w:abstractNumId w:val="13"/>
  </w:num>
  <w:num w:numId="35" w16cid:durableId="1758820436">
    <w:abstractNumId w:val="7"/>
  </w:num>
  <w:num w:numId="36" w16cid:durableId="2079670801">
    <w:abstractNumId w:val="1"/>
  </w:num>
  <w:num w:numId="37" w16cid:durableId="1103501828">
    <w:abstractNumId w:val="32"/>
  </w:num>
  <w:num w:numId="38" w16cid:durableId="1089231262">
    <w:abstractNumId w:val="10"/>
  </w:num>
  <w:num w:numId="39" w16cid:durableId="14460736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C08"/>
    <w:rsid w:val="0005787D"/>
    <w:rsid w:val="00061251"/>
    <w:rsid w:val="00075F42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54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54FD"/>
    <w:rsid w:val="00200839"/>
    <w:rsid w:val="00202C4A"/>
    <w:rsid w:val="00206275"/>
    <w:rsid w:val="00211D36"/>
    <w:rsid w:val="002217C9"/>
    <w:rsid w:val="00223F72"/>
    <w:rsid w:val="00226A6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F61"/>
    <w:rsid w:val="002F6C9F"/>
    <w:rsid w:val="0031108C"/>
    <w:rsid w:val="0031415A"/>
    <w:rsid w:val="00320CF7"/>
    <w:rsid w:val="0032634F"/>
    <w:rsid w:val="003430B6"/>
    <w:rsid w:val="0034317B"/>
    <w:rsid w:val="00343C2D"/>
    <w:rsid w:val="00344369"/>
    <w:rsid w:val="00352DD8"/>
    <w:rsid w:val="00363253"/>
    <w:rsid w:val="00373576"/>
    <w:rsid w:val="0037455E"/>
    <w:rsid w:val="003746ED"/>
    <w:rsid w:val="003934B6"/>
    <w:rsid w:val="003A0DB1"/>
    <w:rsid w:val="003A7FC0"/>
    <w:rsid w:val="003D6965"/>
    <w:rsid w:val="003E19E3"/>
    <w:rsid w:val="003E3D8B"/>
    <w:rsid w:val="003E6669"/>
    <w:rsid w:val="003E7B1D"/>
    <w:rsid w:val="003E7C46"/>
    <w:rsid w:val="003F1228"/>
    <w:rsid w:val="003F24A0"/>
    <w:rsid w:val="003F24AA"/>
    <w:rsid w:val="003F4801"/>
    <w:rsid w:val="00401BE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7D7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60F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64E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433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ED2"/>
    <w:rsid w:val="008015C8"/>
    <w:rsid w:val="008041C3"/>
    <w:rsid w:val="00806A9C"/>
    <w:rsid w:val="00811FB6"/>
    <w:rsid w:val="008120EE"/>
    <w:rsid w:val="0081579E"/>
    <w:rsid w:val="008201D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0F9"/>
    <w:rsid w:val="008A0526"/>
    <w:rsid w:val="008A20A1"/>
    <w:rsid w:val="008A2FC7"/>
    <w:rsid w:val="008A4009"/>
    <w:rsid w:val="008B4493"/>
    <w:rsid w:val="008C3A2A"/>
    <w:rsid w:val="008D2025"/>
    <w:rsid w:val="008D3350"/>
    <w:rsid w:val="008D46D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A7C"/>
    <w:rsid w:val="00A12D19"/>
    <w:rsid w:val="00A23FF9"/>
    <w:rsid w:val="00A25B5E"/>
    <w:rsid w:val="00A33FDC"/>
    <w:rsid w:val="00A342C0"/>
    <w:rsid w:val="00A47650"/>
    <w:rsid w:val="00A532C2"/>
    <w:rsid w:val="00A61EAE"/>
    <w:rsid w:val="00A6232A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0E7E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68E6"/>
    <w:rsid w:val="00B42462"/>
    <w:rsid w:val="00B556A5"/>
    <w:rsid w:val="00B7787C"/>
    <w:rsid w:val="00B947F5"/>
    <w:rsid w:val="00BA2FB8"/>
    <w:rsid w:val="00BA7164"/>
    <w:rsid w:val="00BC51C4"/>
    <w:rsid w:val="00BC676E"/>
    <w:rsid w:val="00BD202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6E9"/>
    <w:rsid w:val="00C0637F"/>
    <w:rsid w:val="00C06DBD"/>
    <w:rsid w:val="00C125FE"/>
    <w:rsid w:val="00C169D0"/>
    <w:rsid w:val="00C20056"/>
    <w:rsid w:val="00C210E7"/>
    <w:rsid w:val="00C25DCE"/>
    <w:rsid w:val="00C3782E"/>
    <w:rsid w:val="00C45BF9"/>
    <w:rsid w:val="00C50828"/>
    <w:rsid w:val="00C63EE3"/>
    <w:rsid w:val="00C67796"/>
    <w:rsid w:val="00C742D1"/>
    <w:rsid w:val="00C77E27"/>
    <w:rsid w:val="00C819B3"/>
    <w:rsid w:val="00C8342C"/>
    <w:rsid w:val="00C9368B"/>
    <w:rsid w:val="00C94283"/>
    <w:rsid w:val="00C95E7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5E12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FFD"/>
    <w:rsid w:val="00EA1B4D"/>
    <w:rsid w:val="00EB2DCF"/>
    <w:rsid w:val="00EB4815"/>
    <w:rsid w:val="00EB486C"/>
    <w:rsid w:val="00EB7D8D"/>
    <w:rsid w:val="00EC774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24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FB61F"/>
  <w15:chartTrackingRefBased/>
  <w15:docId w15:val="{FD8468A4-6141-4721-AD22-E03E928E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Šebrov-Kateřina</cp:lastModifiedBy>
  <cp:revision>2</cp:revision>
  <cp:lastPrinted>2022-12-19T10:46:00Z</cp:lastPrinted>
  <dcterms:created xsi:type="dcterms:W3CDTF">2023-02-01T09:18:00Z</dcterms:created>
  <dcterms:modified xsi:type="dcterms:W3CDTF">2023-02-01T09:18:00Z</dcterms:modified>
</cp:coreProperties>
</file>