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492D" w:rsidRPr="006F3FBE" w:rsidRDefault="006F3FBE" w:rsidP="006F3FBE">
      <w:pPr>
        <w:jc w:val="center"/>
        <w:rPr>
          <w:sz w:val="24"/>
          <w:szCs w:val="24"/>
        </w:rPr>
      </w:pPr>
      <w:r w:rsidRPr="006F3FBE">
        <w:rPr>
          <w:sz w:val="24"/>
          <w:szCs w:val="24"/>
        </w:rPr>
        <w:t>Příloha č. 1</w:t>
      </w:r>
    </w:p>
    <w:p w:rsidR="006F3FBE" w:rsidRDefault="006F3FBE" w:rsidP="006F3FBE">
      <w:pPr>
        <w:jc w:val="center"/>
      </w:pPr>
    </w:p>
    <w:p w:rsidR="006F3FBE" w:rsidRPr="006F3FBE" w:rsidRDefault="006F3FBE" w:rsidP="006F3FBE">
      <w:pPr>
        <w:jc w:val="center"/>
        <w:rPr>
          <w:sz w:val="24"/>
          <w:szCs w:val="24"/>
        </w:rPr>
      </w:pPr>
      <w:r w:rsidRPr="006F3FBE">
        <w:rPr>
          <w:sz w:val="24"/>
          <w:szCs w:val="24"/>
        </w:rPr>
        <w:t>Obecně závazné vyhlášky obce Postupice</w:t>
      </w:r>
    </w:p>
    <w:p w:rsidR="006F3FBE" w:rsidRPr="006F3FBE" w:rsidRDefault="006F3FBE" w:rsidP="006F3FBE">
      <w:pPr>
        <w:jc w:val="center"/>
        <w:rPr>
          <w:sz w:val="24"/>
          <w:szCs w:val="24"/>
        </w:rPr>
      </w:pPr>
      <w:r w:rsidRPr="006F3FBE">
        <w:rPr>
          <w:sz w:val="24"/>
          <w:szCs w:val="24"/>
        </w:rPr>
        <w:t>o místním poplatku za užívání veřejného prostranství</w:t>
      </w:r>
    </w:p>
    <w:p w:rsidR="006F3FBE" w:rsidRPr="006F3FBE" w:rsidRDefault="006F3FBE" w:rsidP="006F3FBE">
      <w:pPr>
        <w:jc w:val="center"/>
        <w:rPr>
          <w:sz w:val="24"/>
          <w:szCs w:val="24"/>
        </w:rPr>
      </w:pPr>
      <w:r w:rsidRPr="006F3FBE">
        <w:rPr>
          <w:sz w:val="24"/>
          <w:szCs w:val="24"/>
        </w:rPr>
        <w:t>ze dne 09.12.2024</w:t>
      </w:r>
    </w:p>
    <w:p w:rsidR="006F3FBE" w:rsidRPr="006F3FBE" w:rsidRDefault="006F3FBE" w:rsidP="006F3FBE">
      <w:pPr>
        <w:jc w:val="center"/>
        <w:rPr>
          <w:sz w:val="24"/>
          <w:szCs w:val="24"/>
        </w:rPr>
      </w:pPr>
    </w:p>
    <w:p w:rsidR="006F3FBE" w:rsidRPr="006F3FBE" w:rsidRDefault="006F3FBE" w:rsidP="006F3FB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F3FBE">
        <w:rPr>
          <w:sz w:val="24"/>
          <w:szCs w:val="24"/>
        </w:rPr>
        <w:t>Náměstí Sv. Čecha – část, označená č. 1</w:t>
      </w:r>
    </w:p>
    <w:p w:rsidR="006F3FBE" w:rsidRPr="006F3FBE" w:rsidRDefault="006F3FBE" w:rsidP="006F3FB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F3FBE">
        <w:rPr>
          <w:sz w:val="24"/>
          <w:szCs w:val="24"/>
        </w:rPr>
        <w:t xml:space="preserve">Náměstí Sv. </w:t>
      </w:r>
      <w:proofErr w:type="gramStart"/>
      <w:r w:rsidRPr="006F3FBE">
        <w:rPr>
          <w:sz w:val="24"/>
          <w:szCs w:val="24"/>
        </w:rPr>
        <w:t>Čecha -</w:t>
      </w:r>
      <w:r>
        <w:rPr>
          <w:sz w:val="24"/>
          <w:szCs w:val="24"/>
        </w:rPr>
        <w:t xml:space="preserve"> </w:t>
      </w:r>
      <w:r w:rsidRPr="006F3FBE">
        <w:rPr>
          <w:sz w:val="24"/>
          <w:szCs w:val="24"/>
        </w:rPr>
        <w:t>část</w:t>
      </w:r>
      <w:proofErr w:type="gramEnd"/>
      <w:r w:rsidRPr="006F3FBE">
        <w:rPr>
          <w:sz w:val="24"/>
          <w:szCs w:val="24"/>
        </w:rPr>
        <w:t>, označená č. 2</w:t>
      </w:r>
    </w:p>
    <w:p w:rsidR="006F3FBE" w:rsidRPr="006F3FBE" w:rsidRDefault="006F3FBE" w:rsidP="006F3FB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F3FBE">
        <w:rPr>
          <w:sz w:val="24"/>
          <w:szCs w:val="24"/>
        </w:rPr>
        <w:t>Náměstí Jiřího Franka označeno č. 3</w:t>
      </w:r>
    </w:p>
    <w:p w:rsidR="006F3FBE" w:rsidRPr="006F3FBE" w:rsidRDefault="006F3FBE" w:rsidP="006F3FB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F3FBE">
        <w:rPr>
          <w:sz w:val="24"/>
          <w:szCs w:val="24"/>
        </w:rPr>
        <w:t>Ulice Školní – část, označeno č. 4</w:t>
      </w:r>
    </w:p>
    <w:p w:rsidR="006F3FBE" w:rsidRDefault="006F3FBE" w:rsidP="006F3FBE">
      <w:pPr>
        <w:pStyle w:val="Odstavecseseznamem"/>
        <w:numPr>
          <w:ilvl w:val="0"/>
          <w:numId w:val="1"/>
        </w:numPr>
      </w:pPr>
      <w:r w:rsidRPr="006F3FBE">
        <w:rPr>
          <w:sz w:val="24"/>
          <w:szCs w:val="24"/>
        </w:rPr>
        <w:t xml:space="preserve">Hasičské cvičiště </w:t>
      </w:r>
      <w:proofErr w:type="spellStart"/>
      <w:r w:rsidRPr="006F3FBE">
        <w:rPr>
          <w:sz w:val="24"/>
          <w:szCs w:val="24"/>
        </w:rPr>
        <w:t>Plajchy</w:t>
      </w:r>
      <w:proofErr w:type="spellEnd"/>
      <w:r w:rsidRPr="006F3FBE">
        <w:rPr>
          <w:sz w:val="24"/>
          <w:szCs w:val="24"/>
        </w:rPr>
        <w:t xml:space="preserve"> – označeno</w:t>
      </w:r>
      <w:r>
        <w:t xml:space="preserve"> č. 5</w:t>
      </w:r>
    </w:p>
    <w:sectPr w:rsidR="006F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77C4D"/>
    <w:multiLevelType w:val="hybridMultilevel"/>
    <w:tmpl w:val="B748C6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47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BE"/>
    <w:rsid w:val="006F3FBE"/>
    <w:rsid w:val="00A3492D"/>
    <w:rsid w:val="00CC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50198"/>
  <w15:chartTrackingRefBased/>
  <w15:docId w15:val="{932C8D32-2B3A-4B4B-A894-AAEE783D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3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272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Sternberg</dc:creator>
  <cp:keywords/>
  <dc:description/>
  <cp:lastModifiedBy>Sternberg</cp:lastModifiedBy>
  <cp:revision>1</cp:revision>
  <dcterms:created xsi:type="dcterms:W3CDTF">2024-11-12T12:07:00Z</dcterms:created>
  <dcterms:modified xsi:type="dcterms:W3CDTF">2024-11-12T12:13:00Z</dcterms:modified>
</cp:coreProperties>
</file>