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20" w:rsidRPr="002230DD" w:rsidRDefault="008D49CC" w:rsidP="00E23C2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40"/>
          <w:szCs w:val="40"/>
        </w:rPr>
        <w:t>MĚSTO</w:t>
      </w:r>
      <w:r w:rsidR="00E23C20" w:rsidRPr="002230DD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ČESKÝ</w:t>
      </w:r>
      <w:r w:rsidR="00CD4052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DUB</w:t>
      </w:r>
    </w:p>
    <w:p w:rsidR="00E23C20" w:rsidRPr="002230DD" w:rsidRDefault="002273E5" w:rsidP="00E23C20">
      <w:pPr>
        <w:jc w:val="center"/>
        <w:rPr>
          <w:rFonts w:ascii="Arial" w:hAnsi="Arial" w:cs="Arial"/>
          <w:b/>
          <w:bCs/>
        </w:rPr>
      </w:pPr>
      <w:r w:rsidRPr="002230DD">
        <w:rPr>
          <w:rFonts w:ascii="Arial" w:hAnsi="Arial" w:cs="Arial"/>
          <w:b/>
          <w:bCs/>
          <w:sz w:val="32"/>
        </w:rPr>
        <w:t xml:space="preserve">ZASTUPITELSTVO </w:t>
      </w:r>
      <w:r w:rsidR="008D49CC">
        <w:rPr>
          <w:rFonts w:ascii="Arial" w:hAnsi="Arial" w:cs="Arial"/>
          <w:b/>
          <w:bCs/>
          <w:sz w:val="32"/>
        </w:rPr>
        <w:t>MĚSTA</w:t>
      </w:r>
      <w:r w:rsidRPr="002230DD">
        <w:rPr>
          <w:rFonts w:ascii="Arial" w:hAnsi="Arial" w:cs="Arial"/>
          <w:b/>
          <w:bCs/>
          <w:sz w:val="32"/>
        </w:rPr>
        <w:t xml:space="preserve"> </w:t>
      </w:r>
      <w:r w:rsidR="008D49CC">
        <w:rPr>
          <w:rFonts w:ascii="Arial" w:hAnsi="Arial" w:cs="Arial"/>
          <w:b/>
          <w:bCs/>
          <w:sz w:val="32"/>
        </w:rPr>
        <w:t>ČESKÝ DUB</w:t>
      </w:r>
    </w:p>
    <w:p w:rsidR="00E23C20" w:rsidRPr="002230DD" w:rsidRDefault="0025356F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230DD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2230D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2230D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620D08" w:rsidRPr="003C3D29" w:rsidRDefault="0025356F" w:rsidP="0025356F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3C3D29">
        <w:rPr>
          <w:rFonts w:ascii="Arial" w:eastAsia="MS Mincho" w:hAnsi="Arial" w:cs="Arial"/>
          <w:b/>
          <w:bCs/>
          <w:sz w:val="28"/>
          <w:szCs w:val="28"/>
        </w:rPr>
        <w:t xml:space="preserve">kterou se 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zruš</w:t>
      </w:r>
      <w:r w:rsidR="00CF18D8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uje obecně závazná vyhláška č. </w:t>
      </w:r>
      <w:r w:rsidR="008D49CC">
        <w:rPr>
          <w:rFonts w:ascii="Arial" w:eastAsia="MS Mincho" w:hAnsi="Arial" w:cs="Arial"/>
          <w:b/>
          <w:bCs/>
          <w:sz w:val="28"/>
          <w:szCs w:val="28"/>
          <w:lang w:val="cs-CZ"/>
        </w:rPr>
        <w:t>2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>/20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>1</w:t>
      </w:r>
      <w:r w:rsidR="008D49CC">
        <w:rPr>
          <w:rFonts w:ascii="Arial" w:eastAsia="MS Mincho" w:hAnsi="Arial" w:cs="Arial"/>
          <w:b/>
          <w:bCs/>
          <w:sz w:val="28"/>
          <w:szCs w:val="28"/>
          <w:lang w:val="cs-CZ"/>
        </w:rPr>
        <w:t>3</w:t>
      </w:r>
      <w:r w:rsidR="003C3D29" w:rsidRPr="003C3D29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, 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požární řád </w:t>
      </w:r>
      <w:r w:rsidR="008D49CC">
        <w:rPr>
          <w:rFonts w:ascii="Arial" w:eastAsia="MS Mincho" w:hAnsi="Arial" w:cs="Arial"/>
          <w:b/>
          <w:bCs/>
          <w:sz w:val="28"/>
          <w:szCs w:val="28"/>
          <w:lang w:val="cs-CZ"/>
        </w:rPr>
        <w:t>města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  <w:r w:rsidR="008D49CC">
        <w:rPr>
          <w:rFonts w:ascii="Arial" w:eastAsia="MS Mincho" w:hAnsi="Arial" w:cs="Arial"/>
          <w:b/>
          <w:bCs/>
          <w:sz w:val="28"/>
          <w:szCs w:val="28"/>
          <w:lang w:val="cs-CZ"/>
        </w:rPr>
        <w:t>Český</w:t>
      </w:r>
      <w:r w:rsidR="00CD4052">
        <w:rPr>
          <w:rFonts w:ascii="Arial" w:eastAsia="MS Mincho" w:hAnsi="Arial" w:cs="Arial"/>
          <w:b/>
          <w:bCs/>
          <w:sz w:val="28"/>
          <w:szCs w:val="28"/>
          <w:lang w:val="cs-CZ"/>
        </w:rPr>
        <w:t xml:space="preserve"> </w:t>
      </w:r>
      <w:r w:rsidR="008D49CC">
        <w:rPr>
          <w:rFonts w:ascii="Arial" w:eastAsia="MS Mincho" w:hAnsi="Arial" w:cs="Arial"/>
          <w:b/>
          <w:bCs/>
          <w:sz w:val="28"/>
          <w:szCs w:val="28"/>
          <w:lang w:val="cs-CZ"/>
        </w:rPr>
        <w:t>Dub</w:t>
      </w:r>
    </w:p>
    <w:p w:rsidR="002273E5" w:rsidRPr="002230DD" w:rsidRDefault="002273E5" w:rsidP="00FF717B">
      <w:pPr>
        <w:pStyle w:val="Prosttext"/>
        <w:tabs>
          <w:tab w:val="left" w:pos="4172"/>
        </w:tabs>
        <w:jc w:val="center"/>
        <w:rPr>
          <w:rFonts w:ascii="Arial" w:hAnsi="Arial" w:cs="Arial"/>
        </w:rPr>
      </w:pPr>
    </w:p>
    <w:p w:rsidR="00B50B85" w:rsidRPr="002230DD" w:rsidRDefault="00B50B85" w:rsidP="00B50B85">
      <w:pPr>
        <w:tabs>
          <w:tab w:val="left" w:pos="4172"/>
        </w:tabs>
        <w:jc w:val="both"/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 xml:space="preserve">Zastupitelstvo </w:t>
      </w:r>
      <w:r w:rsidR="008D49CC">
        <w:rPr>
          <w:rFonts w:ascii="Arial" w:hAnsi="Arial" w:cs="Arial"/>
          <w:sz w:val="22"/>
        </w:rPr>
        <w:t>města</w:t>
      </w:r>
      <w:r w:rsidR="004B7865" w:rsidRPr="002230DD">
        <w:rPr>
          <w:rFonts w:ascii="Arial" w:hAnsi="Arial" w:cs="Arial"/>
          <w:sz w:val="22"/>
        </w:rPr>
        <w:t xml:space="preserve"> </w:t>
      </w:r>
      <w:r w:rsidR="008D49CC">
        <w:rPr>
          <w:rFonts w:ascii="Arial" w:hAnsi="Arial" w:cs="Arial"/>
          <w:sz w:val="22"/>
        </w:rPr>
        <w:t>Český</w:t>
      </w:r>
      <w:r w:rsidR="00CD4052">
        <w:rPr>
          <w:rFonts w:ascii="Arial" w:hAnsi="Arial" w:cs="Arial"/>
          <w:sz w:val="22"/>
        </w:rPr>
        <w:t xml:space="preserve"> </w:t>
      </w:r>
      <w:r w:rsidR="008D49CC">
        <w:rPr>
          <w:rFonts w:ascii="Arial" w:hAnsi="Arial" w:cs="Arial"/>
          <w:sz w:val="22"/>
        </w:rPr>
        <w:t>Dub</w:t>
      </w:r>
      <w:r w:rsidR="00E23C20" w:rsidRPr="002230DD">
        <w:rPr>
          <w:rFonts w:ascii="Arial" w:hAnsi="Arial" w:cs="Arial"/>
          <w:sz w:val="22"/>
        </w:rPr>
        <w:t xml:space="preserve"> </w:t>
      </w:r>
      <w:r w:rsidRPr="002230DD">
        <w:rPr>
          <w:rFonts w:ascii="Arial" w:hAnsi="Arial" w:cs="Arial"/>
          <w:sz w:val="22"/>
        </w:rPr>
        <w:t xml:space="preserve">se na svém zasedání konaném </w:t>
      </w:r>
      <w:r w:rsidR="007B4E23">
        <w:rPr>
          <w:rFonts w:ascii="Arial" w:hAnsi="Arial" w:cs="Arial"/>
          <w:sz w:val="22"/>
        </w:rPr>
        <w:t>dne 15. 11.</w:t>
      </w:r>
      <w:r w:rsidR="007D0BF0" w:rsidRPr="002230DD">
        <w:rPr>
          <w:rFonts w:ascii="Arial" w:hAnsi="Arial" w:cs="Arial"/>
          <w:sz w:val="22"/>
        </w:rPr>
        <w:t xml:space="preserve"> </w:t>
      </w:r>
      <w:r w:rsidR="009705DA" w:rsidRPr="002230DD">
        <w:rPr>
          <w:rFonts w:ascii="Arial" w:hAnsi="Arial" w:cs="Arial"/>
          <w:sz w:val="22"/>
        </w:rPr>
        <w:t>202</w:t>
      </w:r>
      <w:r w:rsidR="00CF18D8">
        <w:rPr>
          <w:rFonts w:ascii="Arial" w:hAnsi="Arial" w:cs="Arial"/>
          <w:sz w:val="22"/>
        </w:rPr>
        <w:t>3</w:t>
      </w:r>
      <w:r w:rsidRPr="002230DD">
        <w:rPr>
          <w:rFonts w:ascii="Arial" w:hAnsi="Arial" w:cs="Arial"/>
          <w:sz w:val="22"/>
        </w:rPr>
        <w:t xml:space="preserve"> usneslo </w:t>
      </w:r>
      <w:r w:rsidR="007B4E23">
        <w:rPr>
          <w:rFonts w:ascii="Arial" w:hAnsi="Arial" w:cs="Arial"/>
          <w:sz w:val="22"/>
        </w:rPr>
        <w:t>usnesením č. 2023/ZM/08/59 písmeno e)</w:t>
      </w:r>
      <w:r w:rsidRPr="002230DD">
        <w:rPr>
          <w:rFonts w:ascii="Arial" w:hAnsi="Arial" w:cs="Arial"/>
          <w:sz w:val="22"/>
        </w:rPr>
        <w:t xml:space="preserve"> vydat na základě § 84 odst. 2 písm. h) zákona č. 128/2000 Sb., o</w:t>
      </w:r>
      <w:r w:rsidR="00E23C20" w:rsidRPr="002230DD">
        <w:rPr>
          <w:rFonts w:ascii="Arial" w:hAnsi="Arial" w:cs="Arial"/>
          <w:sz w:val="22"/>
        </w:rPr>
        <w:t> </w:t>
      </w:r>
      <w:r w:rsidRPr="002230DD">
        <w:rPr>
          <w:rFonts w:ascii="Arial" w:hAnsi="Arial" w:cs="Arial"/>
          <w:sz w:val="22"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BF02D2" w:rsidRPr="002230DD" w:rsidRDefault="00BF02D2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  <w:bookmarkStart w:id="0" w:name="_GoBack"/>
      <w:bookmarkEnd w:id="0"/>
    </w:p>
    <w:p w:rsidR="00792C01" w:rsidRPr="002230D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</w:rPr>
      </w:pPr>
      <w:r w:rsidRPr="002230DD">
        <w:rPr>
          <w:rFonts w:ascii="Arial" w:hAnsi="Arial" w:cs="Arial"/>
          <w:sz w:val="22"/>
        </w:rPr>
        <w:t>Článek 1</w:t>
      </w:r>
    </w:p>
    <w:p w:rsidR="0042104D" w:rsidRPr="002230DD" w:rsidRDefault="0042104D" w:rsidP="00691ABB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Zrušovací ustanovení</w:t>
      </w:r>
    </w:p>
    <w:p w:rsidR="0042104D" w:rsidRPr="002230DD" w:rsidRDefault="0042104D" w:rsidP="0042104D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3C3D29" w:rsidRPr="00D2557F" w:rsidRDefault="003C3D29" w:rsidP="00D2557F">
      <w:pPr>
        <w:pStyle w:val="Prosttext"/>
        <w:tabs>
          <w:tab w:val="left" w:pos="4172"/>
        </w:tabs>
        <w:jc w:val="both"/>
        <w:rPr>
          <w:rFonts w:ascii="Arial" w:hAnsi="Arial" w:cs="Arial"/>
          <w:sz w:val="22"/>
          <w:szCs w:val="22"/>
          <w:lang w:val="cs-CZ" w:eastAsia="cs-CZ"/>
        </w:rPr>
      </w:pP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Zrušuje se obecně závazná vyhláška </w:t>
      </w:r>
      <w:r w:rsidR="008D49CC">
        <w:rPr>
          <w:rFonts w:ascii="Arial" w:hAnsi="Arial" w:cs="Arial"/>
          <w:sz w:val="22"/>
          <w:szCs w:val="22"/>
          <w:lang w:val="cs-CZ" w:eastAsia="cs-CZ"/>
        </w:rPr>
        <w:t>2</w:t>
      </w:r>
      <w:r w:rsidRPr="00D2557F">
        <w:rPr>
          <w:rFonts w:ascii="Arial" w:hAnsi="Arial" w:cs="Arial"/>
          <w:sz w:val="22"/>
          <w:szCs w:val="22"/>
          <w:lang w:val="cs-CZ" w:eastAsia="cs-CZ"/>
        </w:rPr>
        <w:t>/20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8D49CC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, </w:t>
      </w:r>
      <w:r w:rsidR="00CD4052">
        <w:rPr>
          <w:rFonts w:ascii="Arial" w:eastAsia="MS Mincho" w:hAnsi="Arial" w:cs="Arial"/>
          <w:bCs/>
          <w:sz w:val="22"/>
          <w:szCs w:val="22"/>
          <w:lang w:val="cs-CZ"/>
        </w:rPr>
        <w:t xml:space="preserve">požární řád </w:t>
      </w:r>
      <w:r w:rsidR="008D49CC">
        <w:rPr>
          <w:rFonts w:ascii="Arial" w:eastAsia="MS Mincho" w:hAnsi="Arial" w:cs="Arial"/>
          <w:bCs/>
          <w:sz w:val="22"/>
          <w:szCs w:val="22"/>
          <w:lang w:val="cs-CZ"/>
        </w:rPr>
        <w:t>města</w:t>
      </w:r>
      <w:r w:rsidR="00CD4052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8D49CC">
        <w:rPr>
          <w:rFonts w:ascii="Arial" w:eastAsia="MS Mincho" w:hAnsi="Arial" w:cs="Arial"/>
          <w:bCs/>
          <w:sz w:val="22"/>
          <w:szCs w:val="22"/>
          <w:lang w:val="cs-CZ"/>
        </w:rPr>
        <w:t>Český</w:t>
      </w:r>
      <w:r w:rsidR="00CD4052">
        <w:rPr>
          <w:rFonts w:ascii="Arial" w:eastAsia="MS Mincho" w:hAnsi="Arial" w:cs="Arial"/>
          <w:bCs/>
          <w:sz w:val="22"/>
          <w:szCs w:val="22"/>
          <w:lang w:val="cs-CZ"/>
        </w:rPr>
        <w:t xml:space="preserve"> </w:t>
      </w:r>
      <w:r w:rsidR="008D49CC">
        <w:rPr>
          <w:rFonts w:ascii="Arial" w:eastAsia="MS Mincho" w:hAnsi="Arial" w:cs="Arial"/>
          <w:bCs/>
          <w:sz w:val="22"/>
          <w:szCs w:val="22"/>
          <w:lang w:val="cs-CZ"/>
        </w:rPr>
        <w:t>Dub</w:t>
      </w:r>
      <w:r w:rsidR="00CF0F51" w:rsidRPr="00D2557F">
        <w:rPr>
          <w:rFonts w:ascii="Arial" w:hAnsi="Arial" w:cs="Arial"/>
          <w:sz w:val="22"/>
          <w:szCs w:val="22"/>
          <w:lang w:val="cs-CZ" w:eastAsia="cs-CZ"/>
        </w:rPr>
        <w:t xml:space="preserve">, ze dne </w:t>
      </w:r>
      <w:r w:rsidR="008D49CC">
        <w:rPr>
          <w:rFonts w:ascii="Arial" w:hAnsi="Arial" w:cs="Arial"/>
          <w:sz w:val="22"/>
          <w:szCs w:val="22"/>
          <w:lang w:val="cs-CZ" w:eastAsia="cs-CZ"/>
        </w:rPr>
        <w:t>28</w:t>
      </w:r>
      <w:r w:rsidRPr="00D2557F">
        <w:rPr>
          <w:rFonts w:ascii="Arial" w:hAnsi="Arial" w:cs="Arial"/>
          <w:sz w:val="22"/>
          <w:szCs w:val="22"/>
          <w:lang w:val="cs-CZ" w:eastAsia="cs-CZ"/>
        </w:rPr>
        <w:t xml:space="preserve">. </w:t>
      </w:r>
      <w:r w:rsidR="008D49CC">
        <w:rPr>
          <w:rFonts w:ascii="Arial" w:hAnsi="Arial" w:cs="Arial"/>
          <w:sz w:val="22"/>
          <w:szCs w:val="22"/>
          <w:lang w:val="cs-CZ" w:eastAsia="cs-CZ"/>
        </w:rPr>
        <w:t>5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 20</w:t>
      </w:r>
      <w:r w:rsidR="00CD4052">
        <w:rPr>
          <w:rFonts w:ascii="Arial" w:hAnsi="Arial" w:cs="Arial"/>
          <w:sz w:val="22"/>
          <w:szCs w:val="22"/>
          <w:lang w:val="cs-CZ" w:eastAsia="cs-CZ"/>
        </w:rPr>
        <w:t>1</w:t>
      </w:r>
      <w:r w:rsidR="008D49CC">
        <w:rPr>
          <w:rFonts w:ascii="Arial" w:hAnsi="Arial" w:cs="Arial"/>
          <w:sz w:val="22"/>
          <w:szCs w:val="22"/>
          <w:lang w:val="cs-CZ" w:eastAsia="cs-CZ"/>
        </w:rPr>
        <w:t>3</w:t>
      </w:r>
      <w:r w:rsidRPr="00D2557F">
        <w:rPr>
          <w:rFonts w:ascii="Arial" w:hAnsi="Arial" w:cs="Arial"/>
          <w:sz w:val="22"/>
          <w:szCs w:val="22"/>
          <w:lang w:val="cs-CZ" w:eastAsia="cs-CZ"/>
        </w:rPr>
        <w:t>.</w:t>
      </w:r>
    </w:p>
    <w:p w:rsidR="00620D08" w:rsidRPr="00D2557F" w:rsidRDefault="00620D08" w:rsidP="00D2557F">
      <w:pPr>
        <w:jc w:val="both"/>
        <w:rPr>
          <w:rFonts w:ascii="Arial" w:eastAsia="MS Mincho" w:hAnsi="Arial" w:cs="Arial"/>
          <w:sz w:val="22"/>
          <w:szCs w:val="22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18"/>
          <w:lang w:val="cs-CZ"/>
        </w:rPr>
      </w:pPr>
    </w:p>
    <w:p w:rsidR="002273E5" w:rsidRPr="002230DD" w:rsidRDefault="002273E5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 xml:space="preserve">Článek </w:t>
      </w:r>
      <w:r w:rsidR="009705DA" w:rsidRPr="002230DD">
        <w:rPr>
          <w:rFonts w:ascii="Arial" w:eastAsia="MS Mincho" w:hAnsi="Arial" w:cs="Arial"/>
          <w:b/>
          <w:bCs/>
          <w:sz w:val="22"/>
          <w:szCs w:val="24"/>
          <w:lang w:val="cs-CZ"/>
        </w:rPr>
        <w:t>2</w:t>
      </w:r>
    </w:p>
    <w:p w:rsidR="00792C01" w:rsidRPr="002230D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4"/>
        </w:rPr>
      </w:pPr>
      <w:r w:rsidRPr="002230DD">
        <w:rPr>
          <w:rFonts w:ascii="Arial" w:eastAsia="MS Mincho" w:hAnsi="Arial" w:cs="Arial"/>
          <w:b/>
          <w:sz w:val="22"/>
          <w:szCs w:val="24"/>
        </w:rPr>
        <w:t>Účinnost</w:t>
      </w:r>
    </w:p>
    <w:p w:rsidR="00792C01" w:rsidRPr="002230DD" w:rsidRDefault="00792C01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</w:p>
    <w:p w:rsidR="009705DA" w:rsidRPr="002230DD" w:rsidRDefault="009705DA" w:rsidP="009705DA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  <w:r w:rsidRPr="002230DD">
        <w:rPr>
          <w:rFonts w:ascii="Arial" w:eastAsia="MS Mincho" w:hAnsi="Arial" w:cs="Arial"/>
          <w:sz w:val="22"/>
          <w:szCs w:val="24"/>
        </w:rPr>
        <w:t>Tato vyhláška nabývá účinnosti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 xml:space="preserve"> počátkem</w:t>
      </w:r>
      <w:r w:rsidRPr="002230DD">
        <w:rPr>
          <w:rFonts w:ascii="Arial" w:eastAsia="MS Mincho" w:hAnsi="Arial" w:cs="Arial"/>
          <w:sz w:val="22"/>
          <w:szCs w:val="24"/>
        </w:rPr>
        <w:t xml:space="preserve"> </w:t>
      </w:r>
      <w:r w:rsidRPr="002230DD">
        <w:rPr>
          <w:rFonts w:ascii="Arial" w:eastAsia="MS Mincho" w:hAnsi="Arial" w:cs="Arial"/>
          <w:sz w:val="22"/>
          <w:szCs w:val="24"/>
          <w:lang w:val="cs-CZ"/>
        </w:rPr>
        <w:t>patnáctého dne následujícího po dni jejího vyhlášení</w:t>
      </w:r>
      <w:r w:rsidRPr="002230DD">
        <w:rPr>
          <w:rFonts w:ascii="Arial" w:eastAsia="MS Mincho" w:hAnsi="Arial" w:cs="Arial"/>
          <w:sz w:val="22"/>
          <w:szCs w:val="24"/>
        </w:rPr>
        <w:t>.</w:t>
      </w:r>
      <w:r w:rsidRPr="002230DD">
        <w:rPr>
          <w:rFonts w:ascii="Arial" w:eastAsia="MS Mincho" w:hAnsi="Arial" w:cs="Arial"/>
          <w:sz w:val="22"/>
          <w:szCs w:val="24"/>
        </w:rPr>
        <w:cr/>
      </w:r>
    </w:p>
    <w:p w:rsidR="00DC5BD5" w:rsidRPr="002230DD" w:rsidRDefault="00DC5BD5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2F6E60" w:rsidRPr="002230DD" w:rsidRDefault="002F6E60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BD651D" w:rsidRPr="002230DD" w:rsidRDefault="00BD651D" w:rsidP="00792C01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:rsidR="004B7865" w:rsidRPr="002230DD" w:rsidRDefault="004B7865" w:rsidP="004B786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CF18D8" w:rsidRPr="002230DD" w:rsidTr="007B4E23">
        <w:trPr>
          <w:trHeight w:val="220"/>
          <w:jc w:val="center"/>
        </w:trPr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:rsidR="00CF18D8" w:rsidRPr="0029041C" w:rsidRDefault="00CF18D8" w:rsidP="00CF1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7B4E23" w:rsidRPr="002230DD" w:rsidTr="005B32AA">
        <w:trPr>
          <w:jc w:val="center"/>
        </w:trPr>
        <w:tc>
          <w:tcPr>
            <w:tcW w:w="4535" w:type="dxa"/>
            <w:shd w:val="clear" w:color="auto" w:fill="auto"/>
            <w:vAlign w:val="bottom"/>
          </w:tcPr>
          <w:p w:rsidR="007B4E23" w:rsidRDefault="007B4E23" w:rsidP="007B4E23">
            <w:pPr>
              <w:pStyle w:val="PodpisovePole"/>
            </w:pPr>
            <w:r>
              <w:t>Jiří Miler v. r.</w:t>
            </w:r>
          </w:p>
          <w:p w:rsidR="007B4E23" w:rsidRDefault="007B4E23" w:rsidP="007B4E23">
            <w:pPr>
              <w:pStyle w:val="PodpisovePole"/>
            </w:pPr>
            <w:r>
              <w:t>starosta</w:t>
            </w:r>
          </w:p>
        </w:tc>
        <w:tc>
          <w:tcPr>
            <w:tcW w:w="4535" w:type="dxa"/>
            <w:shd w:val="clear" w:color="auto" w:fill="auto"/>
            <w:vAlign w:val="bottom"/>
          </w:tcPr>
          <w:p w:rsidR="007B4E23" w:rsidRDefault="007B4E23" w:rsidP="004C35D7">
            <w:pPr>
              <w:pStyle w:val="PodpisovePole"/>
            </w:pPr>
            <w:r>
              <w:t xml:space="preserve">  Ondřej Fila v. r.</w:t>
            </w:r>
            <w:r>
              <w:br/>
              <w:t xml:space="preserve"> místostarosta</w:t>
            </w:r>
          </w:p>
        </w:tc>
      </w:tr>
    </w:tbl>
    <w:p w:rsidR="00BD651D" w:rsidRPr="002230DD" w:rsidRDefault="00BD651D" w:rsidP="004B7865">
      <w:pPr>
        <w:rPr>
          <w:rFonts w:ascii="Arial" w:hAnsi="Arial" w:cs="Arial"/>
        </w:rPr>
      </w:pPr>
    </w:p>
    <w:p w:rsidR="00BD651D" w:rsidRDefault="00BD651D" w:rsidP="004B7865"/>
    <w:p w:rsidR="002F6E60" w:rsidRDefault="002F6E60" w:rsidP="004B7865"/>
    <w:p w:rsidR="002F6E60" w:rsidRDefault="002F6E60" w:rsidP="004B7865"/>
    <w:p w:rsidR="002F6E60" w:rsidRDefault="002F6E60" w:rsidP="004B7865"/>
    <w:p w:rsidR="00FB0E9A" w:rsidRDefault="00FB0E9A" w:rsidP="004B7865"/>
    <w:p w:rsidR="00FB0E9A" w:rsidRDefault="00FB0E9A" w:rsidP="004B7865"/>
    <w:p w:rsidR="0013334C" w:rsidRDefault="0013334C" w:rsidP="00FF2B76"/>
    <w:sectPr w:rsidR="0013334C" w:rsidSect="00FB0E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C46" w:rsidRDefault="00AF1C46" w:rsidP="00792C01">
      <w:r>
        <w:separator/>
      </w:r>
    </w:p>
  </w:endnote>
  <w:endnote w:type="continuationSeparator" w:id="0">
    <w:p w:rsidR="00AF1C46" w:rsidRDefault="00AF1C4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C46" w:rsidRDefault="00AF1C46" w:rsidP="00792C01">
      <w:r>
        <w:separator/>
      </w:r>
    </w:p>
  </w:footnote>
  <w:footnote w:type="continuationSeparator" w:id="0">
    <w:p w:rsidR="00AF1C46" w:rsidRDefault="00AF1C4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3"/>
  </w:num>
  <w:num w:numId="4">
    <w:abstractNumId w:val="15"/>
  </w:num>
  <w:num w:numId="5">
    <w:abstractNumId w:val="1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24"/>
  </w:num>
  <w:num w:numId="18">
    <w:abstractNumId w:val="17"/>
  </w:num>
  <w:num w:numId="19">
    <w:abstractNumId w:val="22"/>
  </w:num>
  <w:num w:numId="20">
    <w:abstractNumId w:val="16"/>
  </w:num>
  <w:num w:numId="21">
    <w:abstractNumId w:val="25"/>
  </w:num>
  <w:num w:numId="22">
    <w:abstractNumId w:val="10"/>
  </w:num>
  <w:num w:numId="23">
    <w:abstractNumId w:val="26"/>
  </w:num>
  <w:num w:numId="24">
    <w:abstractNumId w:val="18"/>
  </w:num>
  <w:num w:numId="25">
    <w:abstractNumId w:val="27"/>
  </w:num>
  <w:num w:numId="26">
    <w:abstractNumId w:val="13"/>
  </w:num>
  <w:num w:numId="27">
    <w:abstractNumId w:val="9"/>
  </w:num>
  <w:num w:numId="28">
    <w:abstractNumId w:val="21"/>
  </w:num>
  <w:num w:numId="29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1850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4E23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D49CC"/>
    <w:rsid w:val="008E51B0"/>
    <w:rsid w:val="00907B80"/>
    <w:rsid w:val="0092077D"/>
    <w:rsid w:val="0093392B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AF1C46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02D2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D4052"/>
    <w:rsid w:val="00CE0424"/>
    <w:rsid w:val="00CE1C6C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06E2D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PodpisovePole">
    <w:name w:val="PodpisovePole"/>
    <w:basedOn w:val="Normln"/>
    <w:rsid w:val="007B4E2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PodpisovePole">
    <w:name w:val="PodpisovePole"/>
    <w:basedOn w:val="Normln"/>
    <w:rsid w:val="007B4E2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9564A-0949-4265-B2BD-C98312C4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Bc. Jana Svobodová</cp:lastModifiedBy>
  <cp:revision>5</cp:revision>
  <cp:lastPrinted>2019-11-04T17:00:00Z</cp:lastPrinted>
  <dcterms:created xsi:type="dcterms:W3CDTF">2023-11-02T08:43:00Z</dcterms:created>
  <dcterms:modified xsi:type="dcterms:W3CDTF">2023-12-15T09:53:00Z</dcterms:modified>
</cp:coreProperties>
</file>