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7E3C" w14:textId="77777777" w:rsidR="00A7354B" w:rsidRPr="000452AD" w:rsidRDefault="00A7354B" w:rsidP="00A7354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AF56F54" w14:textId="61F9E085" w:rsidR="00A7354B" w:rsidRPr="000452AD" w:rsidRDefault="005167A7" w:rsidP="00A7354B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A7354B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A7354B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A7354B">
        <w:rPr>
          <w:rFonts w:ascii="Arial" w:hAnsi="Arial" w:cs="Arial"/>
          <w:b/>
          <w:bCs/>
          <w:color w:val="333399"/>
          <w:sz w:val="26"/>
          <w:szCs w:val="26"/>
        </w:rPr>
        <w:t xml:space="preserve"> obce</w:t>
      </w:r>
      <w:r w:rsidR="00C71BDF"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="00A7354B" w:rsidRPr="00225E55">
        <w:rPr>
          <w:rFonts w:ascii="Arial" w:hAnsi="Arial" w:cs="Arial"/>
          <w:b/>
          <w:bCs/>
          <w:color w:val="333399"/>
          <w:sz w:val="26"/>
          <w:szCs w:val="26"/>
        </w:rPr>
        <w:t>o místním poplatku ze vstupného</w:t>
      </w:r>
    </w:p>
    <w:p w14:paraId="44BCD7CF" w14:textId="77777777" w:rsidR="00A7354B" w:rsidRPr="00CA6247" w:rsidRDefault="00A7354B" w:rsidP="00A7354B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5C2ECA53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5167A7">
        <w:rPr>
          <w:rFonts w:ascii="Arial" w:hAnsi="Arial" w:cs="Arial"/>
          <w:b/>
        </w:rPr>
        <w:t>BEC ROHOV</w:t>
      </w:r>
    </w:p>
    <w:p w14:paraId="72DEABBB" w14:textId="0D026350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5167A7">
        <w:rPr>
          <w:rFonts w:ascii="Arial" w:hAnsi="Arial" w:cs="Arial"/>
          <w:b/>
        </w:rPr>
        <w:t>Rohov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5462D32A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5E613941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613A41">
        <w:rPr>
          <w:rFonts w:ascii="Arial" w:hAnsi="Arial" w:cs="Arial"/>
          <w:b w:val="0"/>
          <w:sz w:val="22"/>
          <w:szCs w:val="22"/>
        </w:rPr>
        <w:t>Rohov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B33EC3">
        <w:rPr>
          <w:rFonts w:ascii="Arial" w:hAnsi="Arial" w:cs="Arial"/>
          <w:b w:val="0"/>
          <w:bCs w:val="0"/>
          <w:sz w:val="22"/>
          <w:szCs w:val="22"/>
        </w:rPr>
        <w:t>12. 12. 2023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6351E">
        <w:rPr>
          <w:rFonts w:ascii="Arial" w:hAnsi="Arial" w:cs="Arial"/>
          <w:b w:val="0"/>
          <w:bCs w:val="0"/>
          <w:sz w:val="22"/>
          <w:szCs w:val="22"/>
        </w:rPr>
        <w:t xml:space="preserve">usnesením č. 10/5 bod 4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44127109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613A41">
        <w:rPr>
          <w:rFonts w:ascii="Arial" w:hAnsi="Arial" w:cs="Arial"/>
          <w:sz w:val="22"/>
          <w:szCs w:val="22"/>
        </w:rPr>
        <w:t>Rohov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0D658901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62F4AC50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613A41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3A047807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07DA7C0B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613A41">
        <w:rPr>
          <w:rFonts w:ascii="Arial" w:hAnsi="Arial" w:cs="Arial"/>
          <w:sz w:val="22"/>
          <w:szCs w:val="22"/>
        </w:rPr>
        <w:t>.....................................   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4ED7E084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 w:rsidR="00613A41">
        <w:rPr>
          <w:rFonts w:ascii="Arial" w:hAnsi="Arial" w:cs="Arial"/>
          <w:sz w:val="22"/>
          <w:szCs w:val="22"/>
        </w:rPr>
        <w:t xml:space="preserve"> ………………………….   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5A1F1C6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613A41">
        <w:rPr>
          <w:rFonts w:ascii="Arial" w:hAnsi="Arial" w:cs="Arial"/>
          <w:sz w:val="22"/>
          <w:szCs w:val="22"/>
        </w:rPr>
        <w:t>....................................   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2E43C392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 w:rsidR="00613A41">
        <w:rPr>
          <w:rFonts w:ascii="Arial" w:hAnsi="Arial" w:cs="Arial"/>
          <w:sz w:val="22"/>
          <w:szCs w:val="22"/>
        </w:rPr>
        <w:t xml:space="preserve">...................................   20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0CFC7F11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0E06F3">
        <w:rPr>
          <w:rFonts w:ascii="Arial" w:hAnsi="Arial" w:cs="Arial"/>
          <w:sz w:val="22"/>
          <w:szCs w:val="22"/>
        </w:rPr>
        <w:t>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5A6C7830" w14:textId="4C487835" w:rsidR="00D860C8" w:rsidRPr="001F7DD1" w:rsidRDefault="00613A41" w:rsidP="001F7DD1">
      <w:pPr>
        <w:pStyle w:val="Odstavecseseznamem"/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7DD1">
        <w:rPr>
          <w:rFonts w:ascii="Arial" w:hAnsi="Arial" w:cs="Arial"/>
          <w:sz w:val="22"/>
          <w:szCs w:val="22"/>
        </w:rPr>
        <w:t>akce, pořádané neziskovými organizacemi</w:t>
      </w:r>
    </w:p>
    <w:p w14:paraId="394D376E" w14:textId="666657F8" w:rsidR="00613A41" w:rsidRDefault="00613A41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pořádané příspěvkovou organizací (MŠ), zřízenou obcí</w:t>
      </w:r>
    </w:p>
    <w:p w14:paraId="2D8517BA" w14:textId="6E969AE8" w:rsidR="00613A41" w:rsidRPr="001F7DD1" w:rsidRDefault="00613A41" w:rsidP="001F7DD1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F7DD1">
        <w:rPr>
          <w:rFonts w:ascii="Arial" w:hAnsi="Arial" w:cs="Arial"/>
          <w:sz w:val="22"/>
          <w:szCs w:val="22"/>
        </w:rPr>
        <w:t>Údaj rozhodný pro osvobození nebo úlevu dle odst. 1 a 2 tohoto článku je poplatník povinen ohlásit ve lhůtě stanovené touto vyhlá</w:t>
      </w:r>
      <w:r w:rsidR="000E06F3" w:rsidRPr="001F7DD1">
        <w:rPr>
          <w:rFonts w:ascii="Arial" w:hAnsi="Arial" w:cs="Arial"/>
          <w:sz w:val="22"/>
          <w:szCs w:val="22"/>
        </w:rPr>
        <w:t>škou nebo zákonem, nárok na osvobození nebo úlevu zaniká.</w:t>
      </w:r>
      <w:r w:rsidR="000E06F3" w:rsidRPr="001F7DD1">
        <w:rPr>
          <w:rFonts w:ascii="Arial" w:hAnsi="Arial" w:cs="Arial"/>
          <w:sz w:val="22"/>
          <w:szCs w:val="22"/>
          <w:vertAlign w:val="superscript"/>
        </w:rPr>
        <w:t>9</w:t>
      </w:r>
    </w:p>
    <w:p w14:paraId="4797D247" w14:textId="76F482E3" w:rsidR="00D17279" w:rsidRPr="00DF5857" w:rsidRDefault="001F7DD1" w:rsidP="001F7DD1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D17279"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55F9D855" w:rsidR="00556A4B" w:rsidRDefault="00D17279" w:rsidP="000E06F3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E06F3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E30C87">
        <w:rPr>
          <w:rFonts w:ascii="Arial" w:hAnsi="Arial" w:cs="Arial"/>
          <w:i/>
          <w:sz w:val="22"/>
          <w:szCs w:val="22"/>
        </w:rPr>
        <w:t xml:space="preserve"> </w:t>
      </w:r>
      <w:r w:rsidR="000E06F3">
        <w:rPr>
          <w:rFonts w:ascii="Arial" w:hAnsi="Arial" w:cs="Arial"/>
          <w:i/>
          <w:sz w:val="22"/>
          <w:szCs w:val="22"/>
        </w:rPr>
        <w:t xml:space="preserve">2019 </w:t>
      </w:r>
      <w:r w:rsidR="000E06F3" w:rsidRPr="000E06F3">
        <w:rPr>
          <w:rFonts w:ascii="Arial" w:hAnsi="Arial" w:cs="Arial"/>
          <w:iCs/>
          <w:sz w:val="22"/>
          <w:szCs w:val="22"/>
        </w:rPr>
        <w:t>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0E06F3">
        <w:rPr>
          <w:rFonts w:ascii="Arial" w:hAnsi="Arial" w:cs="Arial"/>
          <w:sz w:val="22"/>
          <w:szCs w:val="22"/>
        </w:rPr>
        <w:t xml:space="preserve"> 12. 12. 2019.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86FEA1" w14:textId="7220A940" w:rsidR="00A7354B" w:rsidRPr="00DF5857" w:rsidRDefault="001F7DD1" w:rsidP="000E06F3">
      <w:pPr>
        <w:pStyle w:val="sla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A7354B"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B8DA534" w14:textId="77777777" w:rsidR="000E06F3" w:rsidRDefault="000E06F3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CD453F4" w14:textId="57A8AACD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</w:t>
      </w:r>
      <w:r w:rsidR="00B33EC3">
        <w:rPr>
          <w:rFonts w:ascii="Arial" w:hAnsi="Arial" w:cs="Arial"/>
          <w:sz w:val="22"/>
          <w:szCs w:val="22"/>
        </w:rPr>
        <w:t>em 1. 1. 2024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B6E6E7" w14:textId="77777777" w:rsidR="00613A41" w:rsidRDefault="00613A41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6A09E9A5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1A2C180" w14:textId="59945844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5BE60724" w14:textId="509B70D1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E06F3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0E06F3">
        <w:rPr>
          <w:rFonts w:ascii="Arial" w:hAnsi="Arial" w:cs="Arial"/>
          <w:sz w:val="22"/>
          <w:szCs w:val="22"/>
        </w:rPr>
        <w:t>Šušolík</w:t>
      </w:r>
      <w:proofErr w:type="spellEnd"/>
      <w:r w:rsidR="00C804A1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E06F3">
        <w:rPr>
          <w:rFonts w:ascii="Arial" w:hAnsi="Arial" w:cs="Arial"/>
          <w:sz w:val="22"/>
          <w:szCs w:val="22"/>
        </w:rPr>
        <w:t>Bc. Pavel Jurčík</w:t>
      </w:r>
      <w:r w:rsidR="0036351E">
        <w:rPr>
          <w:rFonts w:ascii="Arial" w:hAnsi="Arial" w:cs="Arial"/>
          <w:sz w:val="22"/>
          <w:szCs w:val="22"/>
        </w:rPr>
        <w:t xml:space="preserve"> </w:t>
      </w:r>
      <w:r w:rsidR="00C804A1">
        <w:rPr>
          <w:rFonts w:ascii="Arial" w:hAnsi="Arial" w:cs="Arial"/>
          <w:sz w:val="22"/>
          <w:szCs w:val="22"/>
        </w:rPr>
        <w:t>v.r.</w:t>
      </w:r>
    </w:p>
    <w:p w14:paraId="317F0C47" w14:textId="1B8AB69F" w:rsidR="000B2947" w:rsidRPr="00E836B1" w:rsidRDefault="009F6D4A" w:rsidP="000E06F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</w:t>
      </w:r>
      <w:r w:rsidR="000E06F3">
        <w:rPr>
          <w:rFonts w:ascii="Arial" w:hAnsi="Arial" w:cs="Arial"/>
          <w:sz w:val="22"/>
          <w:szCs w:val="22"/>
        </w:rPr>
        <w:t>ta</w:t>
      </w: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AC71" w14:textId="77777777" w:rsidR="006760ED" w:rsidRDefault="006760ED">
      <w:r>
        <w:separator/>
      </w:r>
    </w:p>
  </w:endnote>
  <w:endnote w:type="continuationSeparator" w:id="0">
    <w:p w14:paraId="78EAE466" w14:textId="77777777" w:rsidR="006760ED" w:rsidRDefault="0067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7B5A1B10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C684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77C8" w14:textId="77777777" w:rsidR="006760ED" w:rsidRDefault="006760ED">
      <w:r>
        <w:separator/>
      </w:r>
    </w:p>
  </w:footnote>
  <w:footnote w:type="continuationSeparator" w:id="0">
    <w:p w14:paraId="0703AC9F" w14:textId="77777777" w:rsidR="006760ED" w:rsidRDefault="006760ED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57C8E5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7027338">
    <w:abstractNumId w:val="12"/>
  </w:num>
  <w:num w:numId="2" w16cid:durableId="212540619">
    <w:abstractNumId w:val="4"/>
  </w:num>
  <w:num w:numId="3" w16cid:durableId="1912035202">
    <w:abstractNumId w:val="10"/>
  </w:num>
  <w:num w:numId="4" w16cid:durableId="541556496">
    <w:abstractNumId w:val="14"/>
  </w:num>
  <w:num w:numId="5" w16cid:durableId="456293213">
    <w:abstractNumId w:val="3"/>
  </w:num>
  <w:num w:numId="6" w16cid:durableId="185101703">
    <w:abstractNumId w:val="5"/>
  </w:num>
  <w:num w:numId="7" w16cid:durableId="1982035633">
    <w:abstractNumId w:val="1"/>
  </w:num>
  <w:num w:numId="8" w16cid:durableId="606278653">
    <w:abstractNumId w:val="6"/>
  </w:num>
  <w:num w:numId="9" w16cid:durableId="883978591">
    <w:abstractNumId w:val="7"/>
  </w:num>
  <w:num w:numId="10" w16cid:durableId="730423998">
    <w:abstractNumId w:val="0"/>
  </w:num>
  <w:num w:numId="11" w16cid:durableId="1968773320">
    <w:abstractNumId w:val="16"/>
  </w:num>
  <w:num w:numId="12" w16cid:durableId="347409481">
    <w:abstractNumId w:val="9"/>
  </w:num>
  <w:num w:numId="13" w16cid:durableId="1005592631">
    <w:abstractNumId w:val="11"/>
  </w:num>
  <w:num w:numId="14" w16cid:durableId="937718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5301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8983331">
    <w:abstractNumId w:val="8"/>
  </w:num>
  <w:num w:numId="17" w16cid:durableId="917134824">
    <w:abstractNumId w:val="15"/>
  </w:num>
  <w:num w:numId="18" w16cid:durableId="412240666">
    <w:abstractNumId w:val="17"/>
  </w:num>
  <w:num w:numId="19" w16cid:durableId="292297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0E06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1F7DD1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6351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167A7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13A41"/>
    <w:rsid w:val="00625D5A"/>
    <w:rsid w:val="00637124"/>
    <w:rsid w:val="006735FA"/>
    <w:rsid w:val="006760ED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C6846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33EC3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A5E85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804A1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458F"/>
    <w:rsid w:val="00EE57BE"/>
    <w:rsid w:val="00EF253E"/>
    <w:rsid w:val="00F0475C"/>
    <w:rsid w:val="00F1687E"/>
    <w:rsid w:val="00F2418E"/>
    <w:rsid w:val="00F24A1E"/>
    <w:rsid w:val="00F27228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1F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2A82-C9B0-47FC-9115-83DED21F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Rohov</cp:lastModifiedBy>
  <cp:revision>2</cp:revision>
  <cp:lastPrinted>2023-12-13T08:14:00Z</cp:lastPrinted>
  <dcterms:created xsi:type="dcterms:W3CDTF">2023-12-13T08:15:00Z</dcterms:created>
  <dcterms:modified xsi:type="dcterms:W3CDTF">2023-12-13T08:15:00Z</dcterms:modified>
</cp:coreProperties>
</file>