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B5C" w:rsidRDefault="00FA1B5C" w:rsidP="0079287F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Grunta</w:t>
      </w:r>
    </w:p>
    <w:p w:rsidR="00FA1B5C" w:rsidRDefault="00FA1B5C" w:rsidP="0079287F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Grunta</w:t>
      </w:r>
    </w:p>
    <w:p w:rsidR="00FA1B5C" w:rsidRPr="002E0EAD" w:rsidRDefault="00FA1B5C" w:rsidP="0079287F">
      <w:pPr>
        <w:spacing w:after="120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 xml:space="preserve">obce </w:t>
      </w:r>
    </w:p>
    <w:p w:rsidR="00FA1B5C" w:rsidRPr="002E0EAD" w:rsidRDefault="00FA1B5C" w:rsidP="0079287F">
      <w:pPr>
        <w:spacing w:after="120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:rsidR="00FA1B5C" w:rsidRDefault="00FA1B5C" w:rsidP="0079287F">
      <w:pPr>
        <w:pStyle w:val="nzevzkona"/>
        <w:tabs>
          <w:tab w:val="left" w:pos="2977"/>
        </w:tabs>
        <w:spacing w:before="0" w:after="120"/>
        <w:jc w:val="both"/>
        <w:rPr>
          <w:rFonts w:ascii="Arial" w:hAnsi="Arial" w:cs="Arial"/>
          <w:b w:val="0"/>
          <w:sz w:val="22"/>
          <w:szCs w:val="22"/>
        </w:rPr>
      </w:pPr>
    </w:p>
    <w:p w:rsidR="00FA1B5C" w:rsidRPr="002E0EAD" w:rsidRDefault="00FA1B5C" w:rsidP="0079287F">
      <w:pPr>
        <w:pStyle w:val="nzevzkona"/>
        <w:tabs>
          <w:tab w:val="left" w:pos="2977"/>
        </w:tabs>
        <w:spacing w:before="0" w:after="12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>
        <w:rPr>
          <w:rFonts w:ascii="Arial" w:hAnsi="Arial" w:cs="Arial"/>
          <w:b w:val="0"/>
          <w:sz w:val="22"/>
          <w:szCs w:val="22"/>
        </w:rPr>
        <w:t>Obce Grunta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>
        <w:rPr>
          <w:rFonts w:ascii="Arial" w:hAnsi="Arial" w:cs="Arial"/>
          <w:b w:val="0"/>
          <w:sz w:val="22"/>
          <w:szCs w:val="22"/>
        </w:rPr>
        <w:t>15.12.2022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</w:t>
      </w:r>
      <w:r>
        <w:rPr>
          <w:rFonts w:ascii="Arial" w:hAnsi="Arial" w:cs="Arial"/>
          <w:b w:val="0"/>
          <w:sz w:val="22"/>
          <w:szCs w:val="22"/>
        </w:rPr>
        <w:t xml:space="preserve">  </w:t>
      </w:r>
      <w:r w:rsidRPr="002E0EAD">
        <w:rPr>
          <w:rFonts w:ascii="Arial" w:hAnsi="Arial" w:cs="Arial"/>
          <w:b w:val="0"/>
          <w:sz w:val="22"/>
          <w:szCs w:val="22"/>
        </w:rPr>
        <w:t>č.</w:t>
      </w:r>
      <w:r w:rsidRPr="00E138D2">
        <w:rPr>
          <w:rFonts w:ascii="Arial" w:hAnsi="Arial" w:cs="Arial"/>
          <w:b w:val="0"/>
          <w:sz w:val="22"/>
          <w:szCs w:val="22"/>
        </w:rPr>
        <w:t xml:space="preserve"> 5</w:t>
      </w:r>
      <w:r w:rsidRPr="00E138D2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a v souladu s § 10 písm. d) 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FA1B5C" w:rsidRDefault="00FA1B5C" w:rsidP="0079287F">
      <w:pPr>
        <w:pStyle w:val="slalnk"/>
        <w:spacing w:before="0" w:after="120"/>
        <w:rPr>
          <w:rFonts w:ascii="Arial" w:hAnsi="Arial" w:cs="Arial"/>
        </w:rPr>
      </w:pPr>
    </w:p>
    <w:p w:rsidR="00FA1B5C" w:rsidRPr="002E0EAD" w:rsidRDefault="00FA1B5C" w:rsidP="0079287F">
      <w:pPr>
        <w:pStyle w:val="slalnk"/>
        <w:spacing w:before="0" w:after="12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FA1B5C" w:rsidRPr="002E0EAD" w:rsidRDefault="00FA1B5C" w:rsidP="0079287F">
      <w:pPr>
        <w:pStyle w:val="Nzvylnk"/>
        <w:spacing w:before="0" w:after="120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FA1B5C" w:rsidRPr="002E0EAD" w:rsidRDefault="00FA1B5C" w:rsidP="0079287F">
      <w:pPr>
        <w:pStyle w:val="BodyTextIndent"/>
        <w:numPr>
          <w:ilvl w:val="0"/>
          <w:numId w:val="1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Grunta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FA1B5C" w:rsidRPr="002E0EAD" w:rsidRDefault="00FA1B5C" w:rsidP="0079287F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>
        <w:rPr>
          <w:rFonts w:ascii="Arial" w:hAnsi="Arial" w:cs="Arial"/>
          <w:sz w:val="22"/>
          <w:szCs w:val="22"/>
        </w:rPr>
        <w:t>úřad obce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FA1B5C" w:rsidRDefault="00FA1B5C" w:rsidP="0079287F">
      <w:pPr>
        <w:pStyle w:val="slalnk"/>
        <w:spacing w:before="0" w:after="120"/>
        <w:rPr>
          <w:rFonts w:ascii="Arial" w:hAnsi="Arial" w:cs="Arial"/>
        </w:rPr>
      </w:pPr>
    </w:p>
    <w:p w:rsidR="00FA1B5C" w:rsidRPr="002E0EAD" w:rsidRDefault="00FA1B5C" w:rsidP="0079287F">
      <w:pPr>
        <w:pStyle w:val="slalnk"/>
        <w:spacing w:before="0" w:after="12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FA1B5C" w:rsidRPr="002E0EAD" w:rsidRDefault="00FA1B5C" w:rsidP="0079287F">
      <w:pPr>
        <w:pStyle w:val="Nzvylnk"/>
        <w:spacing w:before="0" w:after="120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FA1B5C" w:rsidRPr="002E0EAD" w:rsidRDefault="00FA1B5C" w:rsidP="0079287F">
      <w:pPr>
        <w:numPr>
          <w:ilvl w:val="0"/>
          <w:numId w:val="12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FootnoteReference"/>
          <w:rFonts w:ascii="Arial" w:hAnsi="Arial" w:cs="Arial"/>
          <w:sz w:val="22"/>
          <w:szCs w:val="22"/>
        </w:rPr>
        <w:footnoteReference w:id="2"/>
      </w:r>
      <w:r w:rsidRPr="002E0EAD">
        <w:rPr>
          <w:rFonts w:ascii="Arial" w:hAnsi="Arial" w:cs="Arial"/>
          <w:sz w:val="22"/>
          <w:szCs w:val="22"/>
        </w:rPr>
        <w:t>:</w:t>
      </w:r>
    </w:p>
    <w:p w:rsidR="00FA1B5C" w:rsidRDefault="00FA1B5C" w:rsidP="0079287F">
      <w:pPr>
        <w:pStyle w:val="Default"/>
        <w:spacing w:after="1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 xml:space="preserve">fyzická osoba přihlášená v </w:t>
      </w:r>
      <w:r>
        <w:rPr>
          <w:sz w:val="22"/>
          <w:szCs w:val="22"/>
        </w:rPr>
        <w:t>obci</w:t>
      </w:r>
      <w:r w:rsidRPr="00420943">
        <w:rPr>
          <w:rStyle w:val="FootnoteReference"/>
          <w:rFonts w:cs="Arial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FA1B5C" w:rsidRDefault="00FA1B5C" w:rsidP="0079287F">
      <w:pPr>
        <w:pStyle w:val="Default"/>
        <w:spacing w:after="12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FA1B5C" w:rsidRDefault="00FA1B5C" w:rsidP="0079287F">
      <w:pPr>
        <w:numPr>
          <w:ilvl w:val="0"/>
          <w:numId w:val="12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FootnoteReference"/>
          <w:rFonts w:ascii="Arial" w:hAnsi="Arial" w:cs="Arial"/>
          <w:sz w:val="22"/>
          <w:szCs w:val="22"/>
        </w:rPr>
        <w:footnoteReference w:id="4"/>
      </w:r>
    </w:p>
    <w:p w:rsidR="00FA1B5C" w:rsidRDefault="00FA1B5C" w:rsidP="00D2459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FA1B5C" w:rsidRPr="002E0EAD" w:rsidRDefault="00FA1B5C" w:rsidP="00D24597">
      <w:pPr>
        <w:pStyle w:val="slalnk"/>
        <w:spacing w:before="0" w:after="12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:rsidR="00FA1B5C" w:rsidRPr="002E0EAD" w:rsidRDefault="00FA1B5C" w:rsidP="00D24597">
      <w:pPr>
        <w:pStyle w:val="Nzvylnk"/>
        <w:spacing w:before="0" w:after="120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FA1B5C" w:rsidRPr="00CD0C08" w:rsidRDefault="00FA1B5C" w:rsidP="00D24597">
      <w:pPr>
        <w:pStyle w:val="slalnk"/>
        <w:spacing w:before="0" w:after="12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FootnoteReference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FA1B5C" w:rsidRDefault="00FA1B5C" w:rsidP="00D2459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FA1B5C" w:rsidRDefault="00FA1B5C" w:rsidP="00D2459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FA1B5C" w:rsidRPr="002E0EAD" w:rsidRDefault="00FA1B5C" w:rsidP="0079287F">
      <w:pPr>
        <w:pStyle w:val="slalnk"/>
        <w:spacing w:before="0" w:after="12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FA1B5C" w:rsidRPr="002E0EAD" w:rsidRDefault="00FA1B5C" w:rsidP="0079287F">
      <w:pPr>
        <w:pStyle w:val="Nzvylnk"/>
        <w:spacing w:before="0" w:after="120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FA1B5C" w:rsidRPr="003F03CB" w:rsidRDefault="00FA1B5C" w:rsidP="0079287F">
      <w:pPr>
        <w:numPr>
          <w:ilvl w:val="0"/>
          <w:numId w:val="28"/>
        </w:numPr>
        <w:spacing w:after="120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>
        <w:rPr>
          <w:rFonts w:ascii="Arial" w:hAnsi="Arial" w:cs="Arial"/>
          <w:sz w:val="22"/>
          <w:szCs w:val="22"/>
        </w:rPr>
        <w:t>15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FA1B5C" w:rsidRPr="00087ACD" w:rsidRDefault="00FA1B5C" w:rsidP="0079287F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FootnoteReference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FA1B5C" w:rsidRPr="00376155" w:rsidRDefault="00FA1B5C" w:rsidP="0079287F">
      <w:pPr>
        <w:numPr>
          <w:ilvl w:val="1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FA1B5C" w:rsidRPr="00376155" w:rsidRDefault="00FA1B5C" w:rsidP="0079287F">
      <w:pPr>
        <w:numPr>
          <w:ilvl w:val="1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poplatníka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FA1B5C" w:rsidRPr="00087ACD" w:rsidRDefault="00FA1B5C" w:rsidP="0079287F">
      <w:pPr>
        <w:numPr>
          <w:ilvl w:val="1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FA1B5C" w:rsidRPr="002E0EAD" w:rsidRDefault="00FA1B5C" w:rsidP="0079287F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FootnoteReference"/>
          <w:rFonts w:ascii="Arial" w:hAnsi="Arial" w:cs="Arial"/>
          <w:sz w:val="22"/>
          <w:szCs w:val="22"/>
        </w:rPr>
        <w:footnoteReference w:id="7"/>
      </w:r>
    </w:p>
    <w:p w:rsidR="00FA1B5C" w:rsidRPr="002E0EAD" w:rsidRDefault="00FA1B5C" w:rsidP="0079287F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FootnoteReference"/>
          <w:rFonts w:ascii="Arial" w:hAnsi="Arial" w:cs="Arial"/>
          <w:sz w:val="22"/>
          <w:szCs w:val="22"/>
        </w:rPr>
        <w:footnoteReference w:id="8"/>
      </w:r>
    </w:p>
    <w:p w:rsidR="00FA1B5C" w:rsidRDefault="00FA1B5C" w:rsidP="0079287F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FootnoteReference"/>
          <w:rFonts w:ascii="Arial" w:hAnsi="Arial" w:cs="Arial"/>
          <w:sz w:val="22"/>
          <w:szCs w:val="22"/>
        </w:rPr>
        <w:footnoteReference w:id="9"/>
      </w:r>
    </w:p>
    <w:p w:rsidR="00FA1B5C" w:rsidRDefault="00FA1B5C" w:rsidP="0079287F">
      <w:pPr>
        <w:pStyle w:val="slalnk"/>
        <w:spacing w:before="0" w:after="120"/>
        <w:rPr>
          <w:rFonts w:ascii="Arial" w:hAnsi="Arial" w:cs="Arial"/>
        </w:rPr>
      </w:pPr>
    </w:p>
    <w:p w:rsidR="00FA1B5C" w:rsidRPr="002E0EAD" w:rsidRDefault="00FA1B5C" w:rsidP="0079287F">
      <w:pPr>
        <w:pStyle w:val="slalnk"/>
        <w:spacing w:before="0" w:after="12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:rsidR="00FA1B5C" w:rsidRPr="002E0EAD" w:rsidRDefault="00FA1B5C" w:rsidP="0079287F">
      <w:pPr>
        <w:pStyle w:val="Nzvylnk"/>
        <w:spacing w:before="0" w:after="120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FA1B5C" w:rsidRPr="00303591" w:rsidRDefault="00FA1B5C" w:rsidP="0079287F">
      <w:pPr>
        <w:numPr>
          <w:ilvl w:val="0"/>
          <w:numId w:val="6"/>
        </w:numPr>
        <w:spacing w:after="120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>
        <w:rPr>
          <w:rFonts w:ascii="Arial" w:hAnsi="Arial" w:cs="Arial"/>
          <w:sz w:val="22"/>
          <w:szCs w:val="22"/>
        </w:rPr>
        <w:t xml:space="preserve"> 950,- </w:t>
      </w:r>
      <w:r w:rsidRPr="003B6018">
        <w:rPr>
          <w:rFonts w:ascii="Arial" w:hAnsi="Arial" w:cs="Arial"/>
          <w:sz w:val="22"/>
          <w:szCs w:val="22"/>
        </w:rPr>
        <w:t>Kč.</w:t>
      </w:r>
    </w:p>
    <w:p w:rsidR="00FA1B5C" w:rsidRPr="006A4A80" w:rsidRDefault="00FA1B5C" w:rsidP="0079287F">
      <w:pPr>
        <w:numPr>
          <w:ilvl w:val="0"/>
          <w:numId w:val="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FootnoteReference"/>
          <w:rFonts w:ascii="Arial" w:hAnsi="Arial" w:cs="Arial"/>
          <w:sz w:val="22"/>
          <w:szCs w:val="22"/>
        </w:rPr>
        <w:footnoteReference w:id="10"/>
      </w:r>
    </w:p>
    <w:p w:rsidR="00FA1B5C" w:rsidRPr="006A4A80" w:rsidRDefault="00FA1B5C" w:rsidP="0079287F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a) není tato fyzická osoba přihlášena v </w:t>
      </w:r>
      <w:r>
        <w:rPr>
          <w:rFonts w:ascii="Arial" w:hAnsi="Arial" w:cs="Arial"/>
          <w:sz w:val="22"/>
          <w:szCs w:val="22"/>
        </w:rPr>
        <w:t>obci</w:t>
      </w:r>
      <w:r w:rsidRPr="006A4A80">
        <w:rPr>
          <w:rFonts w:ascii="Arial" w:hAnsi="Arial" w:cs="Arial"/>
          <w:sz w:val="22"/>
          <w:szCs w:val="22"/>
        </w:rPr>
        <w:t>, nebo</w:t>
      </w:r>
    </w:p>
    <w:p w:rsidR="00FA1B5C" w:rsidRPr="006A4A80" w:rsidRDefault="00FA1B5C" w:rsidP="0079287F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FA1B5C" w:rsidRPr="006A4A80" w:rsidRDefault="00FA1B5C" w:rsidP="0079287F">
      <w:pPr>
        <w:numPr>
          <w:ilvl w:val="0"/>
          <w:numId w:val="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FootnoteReference"/>
          <w:rFonts w:ascii="Arial" w:hAnsi="Arial" w:cs="Arial"/>
          <w:sz w:val="22"/>
          <w:szCs w:val="22"/>
        </w:rPr>
        <w:footnoteReference w:id="11"/>
      </w:r>
    </w:p>
    <w:p w:rsidR="00FA1B5C" w:rsidRPr="006A4A80" w:rsidRDefault="00FA1B5C" w:rsidP="0079287F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FA1B5C" w:rsidRPr="006A4A80" w:rsidRDefault="00FA1B5C" w:rsidP="0079287F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FA1B5C" w:rsidRDefault="00FA1B5C" w:rsidP="0079287F">
      <w:pPr>
        <w:spacing w:after="120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FA1B5C" w:rsidRDefault="00FA1B5C" w:rsidP="0079287F">
      <w:pPr>
        <w:pStyle w:val="slalnk"/>
        <w:spacing w:before="0" w:after="120"/>
        <w:rPr>
          <w:rFonts w:ascii="Arial" w:hAnsi="Arial" w:cs="Arial"/>
        </w:rPr>
      </w:pPr>
    </w:p>
    <w:p w:rsidR="00FA1B5C" w:rsidRPr="002E0EAD" w:rsidRDefault="00FA1B5C" w:rsidP="0079287F">
      <w:pPr>
        <w:pStyle w:val="slalnk"/>
        <w:spacing w:before="0" w:after="12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:rsidR="00FA1B5C" w:rsidRPr="002E0EAD" w:rsidRDefault="00FA1B5C" w:rsidP="0079287F">
      <w:pPr>
        <w:pStyle w:val="Nzvylnk"/>
        <w:spacing w:before="0" w:after="120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FA1B5C" w:rsidRDefault="00FA1B5C" w:rsidP="0079287F">
      <w:pPr>
        <w:numPr>
          <w:ilvl w:val="0"/>
          <w:numId w:val="2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>
        <w:rPr>
          <w:rFonts w:ascii="Arial" w:hAnsi="Arial" w:cs="Arial"/>
          <w:sz w:val="22"/>
          <w:szCs w:val="22"/>
        </w:rPr>
        <w:t>31.3. příslušného</w:t>
      </w:r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>
        <w:rPr>
          <w:rFonts w:ascii="Arial" w:hAnsi="Arial" w:cs="Arial"/>
          <w:sz w:val="22"/>
          <w:szCs w:val="22"/>
        </w:rPr>
        <w:t xml:space="preserve"> nebo</w:t>
      </w:r>
    </w:p>
    <w:p w:rsidR="00FA1B5C" w:rsidRPr="00AA6272" w:rsidRDefault="00FA1B5C" w:rsidP="0079287F">
      <w:pPr>
        <w:numPr>
          <w:ilvl w:val="0"/>
          <w:numId w:val="27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>
        <w:rPr>
          <w:rFonts w:ascii="Arial" w:hAnsi="Arial" w:cs="Arial"/>
          <w:sz w:val="22"/>
          <w:szCs w:val="22"/>
        </w:rPr>
        <w:t xml:space="preserve">31.3. </w:t>
      </w:r>
      <w:r w:rsidRPr="008B6E2F">
        <w:rPr>
          <w:rFonts w:ascii="Arial" w:hAnsi="Arial" w:cs="Arial"/>
          <w:sz w:val="22"/>
          <w:szCs w:val="22"/>
        </w:rPr>
        <w:t xml:space="preserve">a do </w:t>
      </w:r>
      <w:r>
        <w:rPr>
          <w:rFonts w:ascii="Arial" w:hAnsi="Arial" w:cs="Arial"/>
          <w:sz w:val="22"/>
          <w:szCs w:val="22"/>
        </w:rPr>
        <w:t>30.6.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:rsidR="00FA1B5C" w:rsidRDefault="00FA1B5C" w:rsidP="0079287F">
      <w:pPr>
        <w:pStyle w:val="ListParagraph"/>
        <w:numPr>
          <w:ilvl w:val="0"/>
          <w:numId w:val="27"/>
        </w:numPr>
        <w:spacing w:after="120"/>
        <w:jc w:val="both"/>
        <w:rPr>
          <w:rFonts w:ascii="Arial" w:hAnsi="Arial" w:cs="Arial"/>
        </w:rPr>
      </w:pPr>
      <w:r w:rsidRPr="00AA6272">
        <w:rPr>
          <w:rFonts w:ascii="Arial" w:hAnsi="Arial" w:cs="Arial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:rsidR="00FA1B5C" w:rsidRPr="00AA6272" w:rsidRDefault="00FA1B5C" w:rsidP="0079287F">
      <w:pPr>
        <w:numPr>
          <w:ilvl w:val="0"/>
          <w:numId w:val="2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v období mezi daty uvedenými v odstavci 2,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 xml:space="preserve">jednorázově ve lhůtě splatnosti druhé splátky podle odstavce 2.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odstavce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:rsidR="00FA1B5C" w:rsidRPr="003B6018" w:rsidRDefault="00FA1B5C" w:rsidP="0079287F">
      <w:pPr>
        <w:numPr>
          <w:ilvl w:val="0"/>
          <w:numId w:val="27"/>
        </w:numPr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3B6018">
        <w:rPr>
          <w:rFonts w:ascii="Arial" w:hAnsi="Arial" w:cs="Arial"/>
          <w:sz w:val="22"/>
          <w:szCs w:val="22"/>
        </w:rPr>
        <w:t>Lhůta splatnosti neskončí poplatníkovi dříve než lhůta pro podání ohlášení podle čl. 4 odst. 1 této vyhlášky.</w:t>
      </w:r>
    </w:p>
    <w:p w:rsidR="00FA1B5C" w:rsidRDefault="00FA1B5C" w:rsidP="0079287F">
      <w:pPr>
        <w:pStyle w:val="slalnk"/>
        <w:spacing w:before="0" w:after="120"/>
        <w:rPr>
          <w:rFonts w:ascii="Arial" w:hAnsi="Arial" w:cs="Arial"/>
        </w:rPr>
      </w:pPr>
    </w:p>
    <w:p w:rsidR="00FA1B5C" w:rsidRPr="002E0EAD" w:rsidRDefault="00FA1B5C" w:rsidP="0079287F">
      <w:pPr>
        <w:pStyle w:val="slalnk"/>
        <w:spacing w:before="0" w:after="12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:rsidR="00FA1B5C" w:rsidRPr="002E0EAD" w:rsidRDefault="00FA1B5C" w:rsidP="0079287F">
      <w:pPr>
        <w:pStyle w:val="Nzvylnk"/>
        <w:spacing w:before="0" w:after="12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:rsidR="00FA1B5C" w:rsidRDefault="00FA1B5C" w:rsidP="00A87031">
      <w:pPr>
        <w:pStyle w:val="Default"/>
        <w:numPr>
          <w:ilvl w:val="0"/>
          <w:numId w:val="8"/>
        </w:numPr>
        <w:tabs>
          <w:tab w:val="clear" w:pos="1418"/>
          <w:tab w:val="num" w:pos="540"/>
        </w:tabs>
        <w:spacing w:after="120"/>
        <w:ind w:left="540" w:hanging="540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FootnoteReference"/>
          <w:rFonts w:cs="Arial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FA1B5C" w:rsidRDefault="00FA1B5C" w:rsidP="00A87031">
      <w:pPr>
        <w:pStyle w:val="Default"/>
        <w:numPr>
          <w:ilvl w:val="0"/>
          <w:numId w:val="36"/>
        </w:numPr>
        <w:tabs>
          <w:tab w:val="clear" w:pos="1980"/>
          <w:tab w:val="num" w:pos="1080"/>
        </w:tabs>
        <w:spacing w:after="120"/>
        <w:ind w:left="1080" w:hanging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FA1B5C" w:rsidRDefault="00FA1B5C" w:rsidP="00A87031">
      <w:pPr>
        <w:pStyle w:val="Default"/>
        <w:numPr>
          <w:ilvl w:val="0"/>
          <w:numId w:val="36"/>
        </w:numPr>
        <w:tabs>
          <w:tab w:val="clear" w:pos="1980"/>
          <w:tab w:val="num" w:pos="1080"/>
        </w:tabs>
        <w:spacing w:after="120"/>
        <w:ind w:left="1080" w:hanging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FA1B5C" w:rsidRDefault="00FA1B5C" w:rsidP="00A87031">
      <w:pPr>
        <w:pStyle w:val="Default"/>
        <w:numPr>
          <w:ilvl w:val="0"/>
          <w:numId w:val="36"/>
        </w:numPr>
        <w:tabs>
          <w:tab w:val="clear" w:pos="1980"/>
          <w:tab w:val="num" w:pos="1080"/>
        </w:tabs>
        <w:spacing w:after="120"/>
        <w:ind w:left="1080" w:hanging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:rsidR="00FA1B5C" w:rsidRDefault="00FA1B5C" w:rsidP="00A87031">
      <w:pPr>
        <w:pStyle w:val="Default"/>
        <w:numPr>
          <w:ilvl w:val="0"/>
          <w:numId w:val="36"/>
        </w:numPr>
        <w:tabs>
          <w:tab w:val="clear" w:pos="1980"/>
          <w:tab w:val="num" w:pos="1080"/>
        </w:tabs>
        <w:spacing w:after="120"/>
        <w:ind w:left="1080" w:hanging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:rsidR="00FA1B5C" w:rsidRPr="00D24597" w:rsidRDefault="00FA1B5C" w:rsidP="00A87031">
      <w:pPr>
        <w:pStyle w:val="Default"/>
        <w:numPr>
          <w:ilvl w:val="0"/>
          <w:numId w:val="36"/>
        </w:numPr>
        <w:tabs>
          <w:tab w:val="clear" w:pos="1980"/>
          <w:tab w:val="num" w:pos="1080"/>
        </w:tabs>
        <w:spacing w:after="120"/>
        <w:ind w:left="1080" w:hanging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přihlášena v obci, ale v příslušném kalendářním roce pobývá nepřetržitě mimo </w:t>
      </w:r>
      <w:r w:rsidRPr="00D24597">
        <w:rPr>
          <w:color w:val="auto"/>
          <w:sz w:val="22"/>
          <w:szCs w:val="22"/>
        </w:rPr>
        <w:t>území České republiky</w:t>
      </w:r>
    </w:p>
    <w:p w:rsidR="00FA1B5C" w:rsidRPr="00D24597" w:rsidRDefault="00FA1B5C" w:rsidP="00A87031">
      <w:pPr>
        <w:numPr>
          <w:ilvl w:val="0"/>
          <w:numId w:val="8"/>
        </w:numPr>
        <w:tabs>
          <w:tab w:val="clear" w:pos="1418"/>
          <w:tab w:val="num" w:pos="567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D24597"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</w:t>
      </w:r>
    </w:p>
    <w:p w:rsidR="00FA1B5C" w:rsidRPr="00D24597" w:rsidRDefault="00FA1B5C" w:rsidP="00A87031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D24597">
        <w:rPr>
          <w:rFonts w:ascii="Arial" w:hAnsi="Arial" w:cs="Arial"/>
          <w:sz w:val="22"/>
          <w:szCs w:val="22"/>
        </w:rPr>
        <w:t>je osobou přihlášenou k trvalému pobytu v místě ohlašovny na adrese Obecní úřad Grunta, Grunta 42, 280 02 Kolín</w:t>
      </w:r>
    </w:p>
    <w:p w:rsidR="00FA1B5C" w:rsidRPr="00D24597" w:rsidRDefault="00FA1B5C" w:rsidP="00A87031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D24597">
        <w:rPr>
          <w:rFonts w:ascii="Arial" w:hAnsi="Arial" w:cs="Arial"/>
          <w:sz w:val="22"/>
          <w:szCs w:val="22"/>
        </w:rPr>
        <w:t>je osobou, která se v obci nezdržuje po dobu delší než 10 měsíců</w:t>
      </w:r>
    </w:p>
    <w:p w:rsidR="00FA1B5C" w:rsidRPr="00D24597" w:rsidRDefault="00FA1B5C" w:rsidP="0079287F">
      <w:pPr>
        <w:tabs>
          <w:tab w:val="left" w:pos="3780"/>
        </w:tabs>
        <w:spacing w:after="120"/>
        <w:ind w:left="1021"/>
        <w:jc w:val="both"/>
        <w:rPr>
          <w:rFonts w:ascii="Arial" w:hAnsi="Arial" w:cs="Arial"/>
          <w:sz w:val="22"/>
          <w:szCs w:val="22"/>
        </w:rPr>
      </w:pPr>
    </w:p>
    <w:p w:rsidR="00FA1B5C" w:rsidRPr="002E0EAD" w:rsidRDefault="00FA1B5C" w:rsidP="0079287F">
      <w:p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2E0EAD">
        <w:rPr>
          <w:rStyle w:val="FootnoteReference"/>
          <w:rFonts w:ascii="Arial" w:hAnsi="Arial" w:cs="Arial"/>
          <w:sz w:val="22"/>
          <w:szCs w:val="22"/>
        </w:rPr>
        <w:footnoteReference w:id="13"/>
      </w:r>
    </w:p>
    <w:p w:rsidR="00FA1B5C" w:rsidRDefault="00FA1B5C" w:rsidP="0079287F">
      <w:pPr>
        <w:pStyle w:val="slalnk"/>
        <w:spacing w:before="0" w:after="120"/>
        <w:rPr>
          <w:rFonts w:ascii="Arial" w:hAnsi="Arial" w:cs="Arial"/>
        </w:rPr>
      </w:pPr>
    </w:p>
    <w:p w:rsidR="00FA1B5C" w:rsidRPr="002E0EAD" w:rsidRDefault="00FA1B5C" w:rsidP="0079287F">
      <w:pPr>
        <w:pStyle w:val="slalnk"/>
        <w:spacing w:before="0" w:after="12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FA1B5C" w:rsidRPr="002E0EAD" w:rsidRDefault="00FA1B5C" w:rsidP="0079287F">
      <w:pPr>
        <w:pStyle w:val="Nzvylnk"/>
        <w:spacing w:before="0" w:after="120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FA1B5C" w:rsidRPr="002E0EAD" w:rsidRDefault="00FA1B5C" w:rsidP="0079287F">
      <w:pPr>
        <w:numPr>
          <w:ilvl w:val="0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2E0EAD">
        <w:rPr>
          <w:rStyle w:val="FootnoteReference"/>
          <w:rFonts w:ascii="Arial" w:hAnsi="Arial" w:cs="Arial"/>
          <w:sz w:val="22"/>
          <w:szCs w:val="22"/>
        </w:rPr>
        <w:footnoteReference w:id="14"/>
      </w:r>
    </w:p>
    <w:p w:rsidR="00FA1B5C" w:rsidRPr="002E0EAD" w:rsidRDefault="00FA1B5C" w:rsidP="0079287F">
      <w:pPr>
        <w:numPr>
          <w:ilvl w:val="0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2E0EAD">
        <w:rPr>
          <w:rStyle w:val="FootnoteReference"/>
          <w:rFonts w:ascii="Arial" w:hAnsi="Arial" w:cs="Arial"/>
          <w:sz w:val="22"/>
          <w:szCs w:val="22"/>
        </w:rPr>
        <w:footnoteReference w:id="15"/>
      </w:r>
    </w:p>
    <w:p w:rsidR="00FA1B5C" w:rsidRDefault="00FA1B5C" w:rsidP="0079287F">
      <w:pPr>
        <w:pStyle w:val="slalnk"/>
        <w:spacing w:before="0" w:after="120"/>
        <w:rPr>
          <w:rFonts w:ascii="Arial" w:hAnsi="Arial" w:cs="Arial"/>
        </w:rPr>
      </w:pPr>
    </w:p>
    <w:p w:rsidR="00FA1B5C" w:rsidRPr="002E0EAD" w:rsidRDefault="00FA1B5C" w:rsidP="0079287F">
      <w:pPr>
        <w:pStyle w:val="slalnk"/>
        <w:spacing w:before="0" w:after="12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:rsidR="00FA1B5C" w:rsidRPr="002E0EAD" w:rsidRDefault="00FA1B5C" w:rsidP="0079287F">
      <w:pPr>
        <w:pStyle w:val="slalnk"/>
        <w:spacing w:before="0" w:after="12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4F6539">
        <w:rPr>
          <w:rStyle w:val="FootnoteReference"/>
          <w:rFonts w:ascii="Arial" w:hAnsi="Arial" w:cs="Arial"/>
          <w:sz w:val="22"/>
          <w:szCs w:val="22"/>
        </w:rPr>
        <w:footnoteReference w:id="16"/>
      </w:r>
    </w:p>
    <w:p w:rsidR="00FA1B5C" w:rsidRPr="002E0EAD" w:rsidRDefault="00FA1B5C" w:rsidP="0079287F">
      <w:pPr>
        <w:numPr>
          <w:ilvl w:val="0"/>
          <w:numId w:val="1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FA1B5C" w:rsidRPr="002E0EAD" w:rsidRDefault="00FA1B5C" w:rsidP="0079287F">
      <w:pPr>
        <w:numPr>
          <w:ilvl w:val="0"/>
          <w:numId w:val="1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FA1B5C" w:rsidRPr="002E0EAD" w:rsidRDefault="00FA1B5C" w:rsidP="0079287F">
      <w:pPr>
        <w:numPr>
          <w:ilvl w:val="0"/>
          <w:numId w:val="1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FA1B5C" w:rsidRDefault="00FA1B5C" w:rsidP="0079287F">
      <w:pPr>
        <w:pStyle w:val="slalnk"/>
        <w:spacing w:before="0" w:after="120"/>
        <w:ind w:left="3540" w:firstLine="708"/>
        <w:jc w:val="left"/>
        <w:rPr>
          <w:rFonts w:ascii="Arial" w:hAnsi="Arial" w:cs="Arial"/>
        </w:rPr>
      </w:pPr>
    </w:p>
    <w:p w:rsidR="00FA1B5C" w:rsidRPr="002E0EAD" w:rsidRDefault="00FA1B5C" w:rsidP="0079287F">
      <w:pPr>
        <w:pStyle w:val="slalnk"/>
        <w:spacing w:before="0" w:after="12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:rsidR="00FA1B5C" w:rsidRPr="002E0EAD" w:rsidRDefault="00FA1B5C" w:rsidP="0079287F">
      <w:pPr>
        <w:pStyle w:val="Nzvylnk"/>
        <w:spacing w:before="0" w:after="120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FA1B5C" w:rsidRDefault="00FA1B5C" w:rsidP="0079287F">
      <w:pPr>
        <w:numPr>
          <w:ilvl w:val="0"/>
          <w:numId w:val="2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FootnoteReference"/>
          <w:rFonts w:ascii="Arial" w:hAnsi="Arial" w:cs="Arial"/>
          <w:sz w:val="22"/>
          <w:szCs w:val="22"/>
        </w:rPr>
        <w:footnoteReference w:id="17"/>
      </w:r>
    </w:p>
    <w:p w:rsidR="00FA1B5C" w:rsidRPr="002E0EAD" w:rsidRDefault="00FA1B5C" w:rsidP="0079287F">
      <w:pPr>
        <w:numPr>
          <w:ilvl w:val="0"/>
          <w:numId w:val="2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FootnoteReference"/>
          <w:rFonts w:ascii="Arial" w:hAnsi="Arial" w:cs="Arial"/>
          <w:sz w:val="22"/>
          <w:szCs w:val="22"/>
        </w:rPr>
        <w:footnoteReference w:id="18"/>
      </w:r>
    </w:p>
    <w:p w:rsidR="00FA1B5C" w:rsidRDefault="00FA1B5C" w:rsidP="0079287F">
      <w:pPr>
        <w:pStyle w:val="slalnk"/>
        <w:spacing w:before="0" w:after="120"/>
        <w:rPr>
          <w:rFonts w:ascii="Arial" w:hAnsi="Arial" w:cs="Arial"/>
        </w:rPr>
      </w:pPr>
    </w:p>
    <w:p w:rsidR="00FA1B5C" w:rsidRPr="002E0EAD" w:rsidRDefault="00FA1B5C" w:rsidP="0079287F">
      <w:pPr>
        <w:pStyle w:val="slalnk"/>
        <w:spacing w:before="0" w:after="12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1</w:t>
      </w:r>
    </w:p>
    <w:p w:rsidR="00FA1B5C" w:rsidRDefault="00FA1B5C" w:rsidP="0079287F">
      <w:pPr>
        <w:pStyle w:val="Nzvylnk"/>
        <w:spacing w:before="0" w:after="120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Pr="002E0EAD">
        <w:rPr>
          <w:rFonts w:ascii="Arial" w:hAnsi="Arial" w:cs="Arial"/>
        </w:rPr>
        <w:t xml:space="preserve"> ustanovení</w:t>
      </w:r>
    </w:p>
    <w:p w:rsidR="00FA1B5C" w:rsidRDefault="00FA1B5C" w:rsidP="0079287F">
      <w:pPr>
        <w:numPr>
          <w:ilvl w:val="0"/>
          <w:numId w:val="2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FA1B5C" w:rsidRDefault="00FA1B5C" w:rsidP="0079287F">
      <w:pPr>
        <w:numPr>
          <w:ilvl w:val="0"/>
          <w:numId w:val="2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FA1B5C" w:rsidRDefault="00FA1B5C" w:rsidP="0079287F">
      <w:pPr>
        <w:tabs>
          <w:tab w:val="left" w:pos="3780"/>
        </w:tabs>
        <w:spacing w:after="120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FA1B5C" w:rsidRPr="002E0EAD" w:rsidRDefault="00FA1B5C" w:rsidP="0079287F">
      <w:pPr>
        <w:pStyle w:val="slalnk"/>
        <w:spacing w:before="0" w:after="12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:rsidR="00FA1B5C" w:rsidRPr="002E0EAD" w:rsidRDefault="00FA1B5C" w:rsidP="0079287F">
      <w:pPr>
        <w:pStyle w:val="Nzvylnk"/>
        <w:spacing w:before="0" w:after="12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FA1B5C" w:rsidRPr="002E0EAD" w:rsidRDefault="00FA1B5C" w:rsidP="0079287F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2/2021</w:t>
      </w:r>
      <w:r w:rsidRPr="006A2093">
        <w:rPr>
          <w:rFonts w:ascii="Arial" w:hAnsi="Arial" w:cs="Arial"/>
          <w:sz w:val="22"/>
          <w:szCs w:val="22"/>
        </w:rPr>
        <w:t xml:space="preserve">  o místním poplatku za provoz, shromažďování, sběru, přepravy, třídění, využívání a odstraňování komunálních </w:t>
      </w:r>
      <w:r w:rsidRPr="00E138D2">
        <w:rPr>
          <w:rFonts w:ascii="Arial" w:hAnsi="Arial" w:cs="Arial"/>
          <w:sz w:val="22"/>
          <w:szCs w:val="22"/>
        </w:rPr>
        <w:t>odpadů ze dne 14.12.2021.</w:t>
      </w:r>
      <w:r w:rsidRPr="001D3B86">
        <w:rPr>
          <w:rFonts w:ascii="Arial" w:hAnsi="Arial" w:cs="Arial"/>
          <w:i/>
          <w:color w:val="FF0000"/>
          <w:sz w:val="22"/>
          <w:szCs w:val="22"/>
        </w:rPr>
        <w:t xml:space="preserve"> </w:t>
      </w:r>
    </w:p>
    <w:p w:rsidR="00FA1B5C" w:rsidRDefault="00FA1B5C" w:rsidP="0079287F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:rsidR="00FA1B5C" w:rsidRDefault="00FA1B5C" w:rsidP="0079287F">
      <w:pPr>
        <w:pStyle w:val="slalnk"/>
        <w:spacing w:before="0" w:after="120"/>
        <w:rPr>
          <w:rFonts w:ascii="Arial" w:hAnsi="Arial" w:cs="Arial"/>
        </w:rPr>
      </w:pPr>
    </w:p>
    <w:p w:rsidR="00FA1B5C" w:rsidRPr="002E0EAD" w:rsidRDefault="00FA1B5C" w:rsidP="0079287F">
      <w:pPr>
        <w:pStyle w:val="slalnk"/>
        <w:spacing w:before="0" w:after="12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13</w:t>
      </w:r>
    </w:p>
    <w:p w:rsidR="00FA1B5C" w:rsidRPr="002E0EAD" w:rsidRDefault="00FA1B5C" w:rsidP="0079287F">
      <w:pPr>
        <w:pStyle w:val="Nzvylnk"/>
        <w:spacing w:before="0" w:after="120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FA1B5C" w:rsidRDefault="00FA1B5C" w:rsidP="0079287F">
      <w:pPr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1.1.2023.</w:t>
      </w:r>
    </w:p>
    <w:p w:rsidR="00FA1B5C" w:rsidRPr="002E0EAD" w:rsidRDefault="00FA1B5C" w:rsidP="0079287F">
      <w:pPr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</w:p>
    <w:p w:rsidR="00FA1B5C" w:rsidRDefault="00FA1B5C" w:rsidP="0079287F">
      <w:pPr>
        <w:pStyle w:val="BodyText"/>
        <w:tabs>
          <w:tab w:val="left" w:pos="1440"/>
          <w:tab w:val="left" w:pos="7020"/>
        </w:tabs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FA1B5C" w:rsidRDefault="00FA1B5C" w:rsidP="0079287F">
      <w:pPr>
        <w:pStyle w:val="BodyText"/>
        <w:tabs>
          <w:tab w:val="left" w:pos="720"/>
          <w:tab w:val="left" w:pos="6120"/>
        </w:tabs>
        <w:rPr>
          <w:rFonts w:ascii="Arial" w:hAnsi="Arial" w:cs="Arial"/>
          <w:i/>
          <w:sz w:val="22"/>
          <w:szCs w:val="22"/>
        </w:rPr>
      </w:pPr>
      <w:bookmarkStart w:id="2" w:name="_GoBack"/>
      <w:bookmarkEnd w:id="2"/>
      <w:r>
        <w:rPr>
          <w:rFonts w:ascii="Arial" w:hAnsi="Arial" w:cs="Arial"/>
          <w:i/>
          <w:sz w:val="22"/>
          <w:szCs w:val="22"/>
        </w:rPr>
        <w:t xml:space="preserve">       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>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FA1B5C" w:rsidRPr="002E0EAD" w:rsidRDefault="00FA1B5C" w:rsidP="0079287F">
      <w:pPr>
        <w:pStyle w:val="BodyText"/>
        <w:tabs>
          <w:tab w:val="left" w:pos="1080"/>
          <w:tab w:val="left" w:pos="66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Josef Gygal                                                                     Aleš Šibrava</w:t>
      </w:r>
    </w:p>
    <w:p w:rsidR="00FA1B5C" w:rsidRPr="002E0EAD" w:rsidRDefault="00FA1B5C" w:rsidP="0079287F">
      <w:pPr>
        <w:pStyle w:val="BodyText"/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m</w:t>
      </w:r>
      <w:r w:rsidRPr="002E0EAD">
        <w:rPr>
          <w:rFonts w:ascii="Arial" w:hAnsi="Arial" w:cs="Arial"/>
          <w:sz w:val="22"/>
          <w:szCs w:val="22"/>
        </w:rPr>
        <w:t>ístostarosta</w:t>
      </w:r>
      <w:r>
        <w:rPr>
          <w:rFonts w:ascii="Arial" w:hAnsi="Arial" w:cs="Arial"/>
          <w:sz w:val="22"/>
          <w:szCs w:val="22"/>
        </w:rPr>
        <w:t xml:space="preserve"> obce                                                            </w:t>
      </w:r>
      <w:r w:rsidRPr="002E0EAD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obce</w:t>
      </w:r>
    </w:p>
    <w:p w:rsidR="00FA1B5C" w:rsidRPr="002E0EAD" w:rsidRDefault="00FA1B5C" w:rsidP="0079287F">
      <w:pPr>
        <w:pStyle w:val="BodyText"/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sectPr w:rsidR="00FA1B5C" w:rsidRPr="002E0EAD" w:rsidSect="000C42D4">
      <w:foot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B5C" w:rsidRDefault="00FA1B5C">
      <w:r>
        <w:separator/>
      </w:r>
    </w:p>
  </w:endnote>
  <w:endnote w:type="continuationSeparator" w:id="0">
    <w:p w:rsidR="00FA1B5C" w:rsidRDefault="00FA1B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B5C" w:rsidRDefault="00FA1B5C">
    <w:pPr>
      <w:pStyle w:val="Footer"/>
      <w:jc w:val="center"/>
    </w:pPr>
    <w:fldSimple w:instr="PAGE   \* MERGEFORMAT">
      <w:r>
        <w:rPr>
          <w:noProof/>
        </w:rPr>
        <w:t>4</w:t>
      </w:r>
    </w:fldSimple>
  </w:p>
  <w:p w:rsidR="00FA1B5C" w:rsidRDefault="00FA1B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B5C" w:rsidRDefault="00FA1B5C">
      <w:r>
        <w:separator/>
      </w:r>
    </w:p>
  </w:footnote>
  <w:footnote w:type="continuationSeparator" w:id="0">
    <w:p w:rsidR="00FA1B5C" w:rsidRDefault="00FA1B5C">
      <w:r>
        <w:continuationSeparator/>
      </w:r>
    </w:p>
  </w:footnote>
  <w:footnote w:id="1">
    <w:p w:rsidR="00FA1B5C" w:rsidRDefault="00FA1B5C" w:rsidP="00C1031D">
      <w:pPr>
        <w:pStyle w:val="FootnoteText"/>
      </w:pPr>
      <w:r w:rsidRPr="00F137F9">
        <w:rPr>
          <w:rStyle w:val="FootnoteReference"/>
        </w:rPr>
        <w:footnoteRef/>
      </w:r>
      <w:r w:rsidRPr="00F137F9">
        <w:rPr>
          <w:rStyle w:val="FootnoteReference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FA1B5C" w:rsidRDefault="00FA1B5C" w:rsidP="00131160">
      <w:pPr>
        <w:pStyle w:val="FootnoteText"/>
      </w:pPr>
      <w:r w:rsidRPr="00F137F9">
        <w:rPr>
          <w:rStyle w:val="FootnoteReference"/>
        </w:rPr>
        <w:footnoteRef/>
      </w:r>
      <w:r w:rsidRPr="00F137F9">
        <w:rPr>
          <w:rStyle w:val="FootnoteReference"/>
        </w:rPr>
        <w:t xml:space="preserve"> </w:t>
      </w:r>
      <w:r w:rsidRPr="009E188F">
        <w:rPr>
          <w:rStyle w:val="FootnoteReference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A1B5C" w:rsidRPr="00F137F9" w:rsidRDefault="00FA1B5C" w:rsidP="00F137F9">
      <w:pPr>
        <w:pStyle w:val="FootnoteText"/>
        <w:rPr>
          <w:rFonts w:ascii="Arial" w:hAnsi="Arial" w:cs="Arial"/>
          <w:sz w:val="18"/>
          <w:szCs w:val="18"/>
        </w:rPr>
      </w:pPr>
      <w:r w:rsidRPr="009E188F">
        <w:rPr>
          <w:rStyle w:val="FootnoteReference"/>
        </w:rPr>
        <w:footnoteRef/>
      </w:r>
      <w:r w:rsidRPr="009E188F">
        <w:rPr>
          <w:rStyle w:val="FootnoteReference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A1B5C" w:rsidRPr="00F137F9" w:rsidRDefault="00FA1B5C" w:rsidP="00F137F9">
      <w:pPr>
        <w:pStyle w:val="FootnoteText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A1B5C" w:rsidRPr="00F137F9" w:rsidRDefault="00FA1B5C" w:rsidP="00F137F9">
      <w:pPr>
        <w:pStyle w:val="FootnoteText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A1B5C" w:rsidRPr="00F137F9" w:rsidRDefault="00FA1B5C" w:rsidP="00F137F9">
      <w:pPr>
        <w:pStyle w:val="FootnoteText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A1B5C" w:rsidRPr="00F137F9" w:rsidRDefault="00FA1B5C" w:rsidP="00F137F9">
      <w:pPr>
        <w:pStyle w:val="FootnoteText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A1B5C" w:rsidRPr="00F137F9" w:rsidRDefault="00FA1B5C" w:rsidP="00F137F9">
      <w:pPr>
        <w:pStyle w:val="FootnoteText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A1B5C" w:rsidRDefault="00FA1B5C" w:rsidP="00F137F9">
      <w:pPr>
        <w:pStyle w:val="FootnoteText"/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FA1B5C" w:rsidRDefault="00FA1B5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E188F">
        <w:rPr>
          <w:rStyle w:val="FootnoteReference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FA1B5C" w:rsidRDefault="00FA1B5C" w:rsidP="00D2459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FA1B5C" w:rsidRDefault="00FA1B5C" w:rsidP="00087ACD">
      <w:pPr>
        <w:pStyle w:val="FootnoteText"/>
      </w:pPr>
      <w:r w:rsidRPr="0050670C">
        <w:rPr>
          <w:rStyle w:val="FootnoteReference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FA1B5C" w:rsidRDefault="00FA1B5C">
      <w:pPr>
        <w:pStyle w:val="FootnoteText"/>
      </w:pPr>
      <w:r w:rsidRPr="008560D9">
        <w:rPr>
          <w:rStyle w:val="FootnoteReference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FA1B5C" w:rsidRDefault="00FA1B5C" w:rsidP="00131160">
      <w:pPr>
        <w:pStyle w:val="FootnoteText"/>
      </w:pPr>
      <w:r w:rsidRPr="00A04C8B">
        <w:rPr>
          <w:rStyle w:val="FootnoteReference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FA1B5C" w:rsidRDefault="00FA1B5C" w:rsidP="00DD09F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FA1B5C" w:rsidRDefault="00FA1B5C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FA1B5C" w:rsidRDefault="00FA1B5C">
      <w:pPr>
        <w:pStyle w:val="FootnoteText"/>
      </w:pPr>
      <w:r>
        <w:rPr>
          <w:rStyle w:val="FootnoteReference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FA1B5C" w:rsidRDefault="00FA1B5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A1B5C" w:rsidRDefault="00FA1B5C" w:rsidP="00F71D1C">
      <w:pPr>
        <w:pStyle w:val="FootnoteText"/>
      </w:pPr>
      <w:r w:rsidRPr="00BA1E8D">
        <w:rPr>
          <w:rStyle w:val="FootnoteReference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FA1B5C" w:rsidRDefault="00FA1B5C" w:rsidP="00131160">
      <w:pPr>
        <w:pStyle w:val="FootnoteText"/>
      </w:pPr>
      <w:r w:rsidRPr="00A04C8B">
        <w:rPr>
          <w:rStyle w:val="FootnoteReference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FA1B5C" w:rsidRDefault="00FA1B5C" w:rsidP="00131160">
      <w:pPr>
        <w:pStyle w:val="FootnoteText"/>
      </w:pPr>
      <w:r w:rsidRPr="00A04C8B">
        <w:rPr>
          <w:rStyle w:val="FootnoteReference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FA1B5C" w:rsidRDefault="00FA1B5C">
      <w:pPr>
        <w:pStyle w:val="FootnoteText"/>
      </w:pPr>
      <w:r w:rsidRPr="00040EA6">
        <w:rPr>
          <w:rStyle w:val="FootnoteReference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FA1B5C" w:rsidRDefault="00FA1B5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FA1B5C" w:rsidRDefault="00FA1B5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6">
    <w:nsid w:val="4F647AB3"/>
    <w:multiLevelType w:val="hybridMultilevel"/>
    <w:tmpl w:val="060C6CFA"/>
    <w:lvl w:ilvl="0" w:tplc="E5EAD144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0F">
      <w:start w:val="1"/>
      <w:numFmt w:val="decimal"/>
      <w:lvlText w:val="%3."/>
      <w:lvlJc w:val="lef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1">
    <w:nsid w:val="64CC2E97"/>
    <w:multiLevelType w:val="hybridMultilevel"/>
    <w:tmpl w:val="316415D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3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4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5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6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8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9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num w:numId="1">
    <w:abstractNumId w:val="15"/>
  </w:num>
  <w:num w:numId="2">
    <w:abstractNumId w:val="8"/>
  </w:num>
  <w:num w:numId="3">
    <w:abstractNumId w:val="22"/>
  </w:num>
  <w:num w:numId="4">
    <w:abstractNumId w:val="9"/>
  </w:num>
  <w:num w:numId="5">
    <w:abstractNumId w:val="6"/>
  </w:num>
  <w:num w:numId="6">
    <w:abstractNumId w:val="29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7"/>
  </w:num>
  <w:num w:numId="21">
    <w:abstractNumId w:val="23"/>
  </w:num>
  <w:num w:numId="22">
    <w:abstractNumId w:val="4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4"/>
  </w:num>
  <w:num w:numId="33">
    <w:abstractNumId w:val="27"/>
  </w:num>
  <w:num w:numId="34">
    <w:abstractNumId w:val="3"/>
  </w:num>
  <w:num w:numId="35">
    <w:abstractNumId w:val="21"/>
  </w:num>
  <w:num w:numId="3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675FE"/>
    <w:rsid w:val="0007566F"/>
    <w:rsid w:val="00077EA4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4603"/>
    <w:rsid w:val="000C7313"/>
    <w:rsid w:val="000C758D"/>
    <w:rsid w:val="000D0B8D"/>
    <w:rsid w:val="000D3E28"/>
    <w:rsid w:val="000E2D28"/>
    <w:rsid w:val="000E741B"/>
    <w:rsid w:val="000F7B6F"/>
    <w:rsid w:val="001000E7"/>
    <w:rsid w:val="00103544"/>
    <w:rsid w:val="00104D30"/>
    <w:rsid w:val="001061CD"/>
    <w:rsid w:val="00107FA7"/>
    <w:rsid w:val="00115C12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838"/>
    <w:rsid w:val="001A0C3C"/>
    <w:rsid w:val="001B36E4"/>
    <w:rsid w:val="001B6CD8"/>
    <w:rsid w:val="001C1953"/>
    <w:rsid w:val="001D3B86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6C38"/>
    <w:rsid w:val="00227C89"/>
    <w:rsid w:val="002300B6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765B6"/>
    <w:rsid w:val="002871C2"/>
    <w:rsid w:val="00297368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1612"/>
    <w:rsid w:val="00322107"/>
    <w:rsid w:val="003302F9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6155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B6018"/>
    <w:rsid w:val="003C0C49"/>
    <w:rsid w:val="003C0CB8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1458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0D9F"/>
    <w:rsid w:val="004863D0"/>
    <w:rsid w:val="004876B0"/>
    <w:rsid w:val="004A48AF"/>
    <w:rsid w:val="004A5FF4"/>
    <w:rsid w:val="004A648F"/>
    <w:rsid w:val="004B1994"/>
    <w:rsid w:val="004B4A8E"/>
    <w:rsid w:val="004C0427"/>
    <w:rsid w:val="004C0C90"/>
    <w:rsid w:val="004D0316"/>
    <w:rsid w:val="004D2A82"/>
    <w:rsid w:val="004E0009"/>
    <w:rsid w:val="004E065E"/>
    <w:rsid w:val="004E2C06"/>
    <w:rsid w:val="004E79AE"/>
    <w:rsid w:val="004F1F1F"/>
    <w:rsid w:val="004F321B"/>
    <w:rsid w:val="004F6539"/>
    <w:rsid w:val="004F6661"/>
    <w:rsid w:val="00500A52"/>
    <w:rsid w:val="00504C32"/>
    <w:rsid w:val="0050670C"/>
    <w:rsid w:val="0050788F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A6921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2756"/>
    <w:rsid w:val="0064305E"/>
    <w:rsid w:val="0064692B"/>
    <w:rsid w:val="00647C64"/>
    <w:rsid w:val="00650483"/>
    <w:rsid w:val="00652F4D"/>
    <w:rsid w:val="00656B22"/>
    <w:rsid w:val="006679FA"/>
    <w:rsid w:val="0067325B"/>
    <w:rsid w:val="00675992"/>
    <w:rsid w:val="00677447"/>
    <w:rsid w:val="00692111"/>
    <w:rsid w:val="00695493"/>
    <w:rsid w:val="006962AD"/>
    <w:rsid w:val="006967EB"/>
    <w:rsid w:val="006A2093"/>
    <w:rsid w:val="006A3B50"/>
    <w:rsid w:val="006A4A80"/>
    <w:rsid w:val="006A737C"/>
    <w:rsid w:val="006C4CC7"/>
    <w:rsid w:val="006D0316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59C9"/>
    <w:rsid w:val="00732B10"/>
    <w:rsid w:val="0073417D"/>
    <w:rsid w:val="007342A5"/>
    <w:rsid w:val="00735961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287F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5485"/>
    <w:rsid w:val="0082642B"/>
    <w:rsid w:val="00826D2C"/>
    <w:rsid w:val="00831C1A"/>
    <w:rsid w:val="00831D58"/>
    <w:rsid w:val="008413A6"/>
    <w:rsid w:val="00843AA7"/>
    <w:rsid w:val="00847AEC"/>
    <w:rsid w:val="00855ED0"/>
    <w:rsid w:val="008560D9"/>
    <w:rsid w:val="00864D90"/>
    <w:rsid w:val="00865258"/>
    <w:rsid w:val="008658CA"/>
    <w:rsid w:val="00865DDF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210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25B2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4C8B"/>
    <w:rsid w:val="00A05EA6"/>
    <w:rsid w:val="00A318A9"/>
    <w:rsid w:val="00A32AB3"/>
    <w:rsid w:val="00A418F6"/>
    <w:rsid w:val="00A427B9"/>
    <w:rsid w:val="00A55621"/>
    <w:rsid w:val="00A74D9D"/>
    <w:rsid w:val="00A76680"/>
    <w:rsid w:val="00A8325D"/>
    <w:rsid w:val="00A87031"/>
    <w:rsid w:val="00A904E7"/>
    <w:rsid w:val="00A97118"/>
    <w:rsid w:val="00AA6272"/>
    <w:rsid w:val="00AA6703"/>
    <w:rsid w:val="00AB30F4"/>
    <w:rsid w:val="00AB44BF"/>
    <w:rsid w:val="00AC18A4"/>
    <w:rsid w:val="00AD1777"/>
    <w:rsid w:val="00AD4273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0661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7B64"/>
    <w:rsid w:val="00BA1E8D"/>
    <w:rsid w:val="00BB3316"/>
    <w:rsid w:val="00BB66C8"/>
    <w:rsid w:val="00BC1481"/>
    <w:rsid w:val="00BC17DA"/>
    <w:rsid w:val="00BC3482"/>
    <w:rsid w:val="00BC3CDA"/>
    <w:rsid w:val="00BD6170"/>
    <w:rsid w:val="00BF6E4C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6E56"/>
    <w:rsid w:val="00C77181"/>
    <w:rsid w:val="00C86073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17A"/>
    <w:rsid w:val="00D042DD"/>
    <w:rsid w:val="00D122A6"/>
    <w:rsid w:val="00D14B0D"/>
    <w:rsid w:val="00D2283E"/>
    <w:rsid w:val="00D238A1"/>
    <w:rsid w:val="00D24597"/>
    <w:rsid w:val="00D2664B"/>
    <w:rsid w:val="00D30A29"/>
    <w:rsid w:val="00D350A4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B660C"/>
    <w:rsid w:val="00DC09AE"/>
    <w:rsid w:val="00DC5344"/>
    <w:rsid w:val="00DD0001"/>
    <w:rsid w:val="00DD09F5"/>
    <w:rsid w:val="00DD6F29"/>
    <w:rsid w:val="00DE18CB"/>
    <w:rsid w:val="00DE1BD0"/>
    <w:rsid w:val="00DE1F74"/>
    <w:rsid w:val="00DE4471"/>
    <w:rsid w:val="00DE4F19"/>
    <w:rsid w:val="00DE7E22"/>
    <w:rsid w:val="00DF00C4"/>
    <w:rsid w:val="00DF4D9E"/>
    <w:rsid w:val="00DF7748"/>
    <w:rsid w:val="00E02D86"/>
    <w:rsid w:val="00E033AB"/>
    <w:rsid w:val="00E10B6A"/>
    <w:rsid w:val="00E114A3"/>
    <w:rsid w:val="00E138D2"/>
    <w:rsid w:val="00E13E49"/>
    <w:rsid w:val="00E16F29"/>
    <w:rsid w:val="00E200CC"/>
    <w:rsid w:val="00E244C7"/>
    <w:rsid w:val="00E24E24"/>
    <w:rsid w:val="00E269DD"/>
    <w:rsid w:val="00E26B6F"/>
    <w:rsid w:val="00E32B9F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37ED"/>
    <w:rsid w:val="00E7558A"/>
    <w:rsid w:val="00E80C5F"/>
    <w:rsid w:val="00E86AD7"/>
    <w:rsid w:val="00E9035C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779EA"/>
    <w:rsid w:val="00F8166C"/>
    <w:rsid w:val="00F91DE1"/>
    <w:rsid w:val="00FA1B5C"/>
    <w:rsid w:val="00FB319D"/>
    <w:rsid w:val="00FB336E"/>
    <w:rsid w:val="00FB7A1E"/>
    <w:rsid w:val="00FC4FAC"/>
    <w:rsid w:val="00FE34F1"/>
    <w:rsid w:val="00FE7F5D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3116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31160"/>
    <w:pPr>
      <w:keepNext/>
      <w:jc w:val="both"/>
      <w:outlineLvl w:val="1"/>
    </w:pPr>
    <w:rPr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31160"/>
    <w:rPr>
      <w:rFonts w:cs="Times New Roman"/>
      <w:sz w:val="24"/>
      <w:u w:val="single"/>
      <w:lang w:val="cs-CZ" w:eastAsia="cs-CZ"/>
    </w:rPr>
  </w:style>
  <w:style w:type="paragraph" w:styleId="BodyTextIndent">
    <w:name w:val="Body Text Indent"/>
    <w:basedOn w:val="Normal"/>
    <w:link w:val="BodyTextIndentChar"/>
    <w:uiPriority w:val="99"/>
    <w:rsid w:val="00131160"/>
    <w:pPr>
      <w:ind w:left="708" w:firstLine="357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31160"/>
    <w:rPr>
      <w:rFonts w:cs="Times New Roman"/>
      <w:sz w:val="24"/>
      <w:lang w:val="cs-CZ" w:eastAsia="cs-CZ"/>
    </w:rPr>
  </w:style>
  <w:style w:type="paragraph" w:styleId="Header">
    <w:name w:val="header"/>
    <w:basedOn w:val="Normal"/>
    <w:link w:val="Header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31160"/>
    <w:rPr>
      <w:rFonts w:cs="Times New Roman"/>
      <w:sz w:val="24"/>
      <w:lang w:val="cs-CZ" w:eastAsia="cs-CZ"/>
    </w:rPr>
  </w:style>
  <w:style w:type="paragraph" w:styleId="BodyText">
    <w:name w:val="Body Text"/>
    <w:basedOn w:val="Normal"/>
    <w:link w:val="BodyTextChar"/>
    <w:uiPriority w:val="99"/>
    <w:rsid w:val="001311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31160"/>
    <w:rPr>
      <w:rFonts w:cs="Times New Roman"/>
      <w:sz w:val="24"/>
      <w:lang w:val="cs-CZ" w:eastAsia="cs-CZ"/>
    </w:rPr>
  </w:style>
  <w:style w:type="paragraph" w:styleId="FootnoteText">
    <w:name w:val="footnote text"/>
    <w:basedOn w:val="Normal"/>
    <w:link w:val="FootnoteTextChar"/>
    <w:uiPriority w:val="99"/>
    <w:semiHidden/>
    <w:rsid w:val="00131160"/>
    <w:rPr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31160"/>
    <w:rPr>
      <w:rFonts w:cs="Times New Roman"/>
      <w:noProof/>
      <w:lang w:val="cs-CZ" w:eastAsia="cs-CZ"/>
    </w:rPr>
  </w:style>
  <w:style w:type="character" w:styleId="FootnoteReference">
    <w:name w:val="footnote reference"/>
    <w:basedOn w:val="DefaultParagraphFont"/>
    <w:uiPriority w:val="99"/>
    <w:semiHidden/>
    <w:rsid w:val="00131160"/>
    <w:rPr>
      <w:rFonts w:cs="Times New Roman"/>
      <w:vertAlign w:val="superscript"/>
    </w:rPr>
  </w:style>
  <w:style w:type="paragraph" w:customStyle="1" w:styleId="nzevzkona">
    <w:name w:val="název zákona"/>
    <w:basedOn w:val="Title"/>
    <w:uiPriority w:val="99"/>
    <w:rsid w:val="00131160"/>
    <w:rPr>
      <w:rFonts w:ascii="Cambria" w:hAnsi="Cambria" w:cs="Cambria"/>
    </w:rPr>
  </w:style>
  <w:style w:type="paragraph" w:customStyle="1" w:styleId="slalnk">
    <w:name w:val="Čísla článků"/>
    <w:basedOn w:val="Normal"/>
    <w:uiPriority w:val="99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uiPriority w:val="99"/>
    <w:rsid w:val="00131160"/>
    <w:pPr>
      <w:spacing w:before="60" w:after="160"/>
    </w:pPr>
  </w:style>
  <w:style w:type="paragraph" w:customStyle="1" w:styleId="Oddstavcevlncch">
    <w:name w:val="Oddstavce v článcích"/>
    <w:basedOn w:val="Normal"/>
    <w:next w:val="Normal"/>
    <w:uiPriority w:val="99"/>
    <w:rsid w:val="00131160"/>
    <w:pPr>
      <w:keepLines/>
      <w:numPr>
        <w:numId w:val="2"/>
      </w:numPr>
      <w:spacing w:after="60"/>
      <w:jc w:val="both"/>
    </w:pPr>
  </w:style>
  <w:style w:type="paragraph" w:styleId="Title">
    <w:name w:val="Title"/>
    <w:basedOn w:val="Normal"/>
    <w:link w:val="TitleChar"/>
    <w:uiPriority w:val="99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103544"/>
    <w:rPr>
      <w:rFonts w:ascii="Cambria" w:hAnsi="Cambria" w:cs="Times New Roman"/>
      <w:b/>
      <w:bCs/>
      <w:kern w:val="28"/>
      <w:sz w:val="32"/>
      <w:szCs w:val="32"/>
    </w:rPr>
  </w:style>
  <w:style w:type="paragraph" w:styleId="Footer">
    <w:name w:val="footer"/>
    <w:basedOn w:val="Normal"/>
    <w:link w:val="Footer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10E4F"/>
    <w:rPr>
      <w:rFonts w:cs="Times New Roman"/>
      <w:sz w:val="24"/>
    </w:rPr>
  </w:style>
  <w:style w:type="paragraph" w:customStyle="1" w:styleId="NormlnIMP">
    <w:name w:val="Normální_IMP"/>
    <w:basedOn w:val="Normal"/>
    <w:uiPriority w:val="99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uiPriority w:val="99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C119A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C119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119A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119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119A6"/>
    <w:rPr>
      <w:b/>
    </w:rPr>
  </w:style>
  <w:style w:type="paragraph" w:styleId="BalloonText">
    <w:name w:val="Balloon Text"/>
    <w:basedOn w:val="Normal"/>
    <w:link w:val="BalloonTextChar"/>
    <w:uiPriority w:val="99"/>
    <w:rsid w:val="00C119A6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119A6"/>
    <w:rPr>
      <w:rFonts w:ascii="Segoe UI" w:hAnsi="Segoe UI" w:cs="Times New Roman"/>
      <w:sz w:val="18"/>
    </w:rPr>
  </w:style>
  <w:style w:type="paragraph" w:styleId="ListParagraph">
    <w:name w:val="List Paragraph"/>
    <w:basedOn w:val="Normal"/>
    <w:uiPriority w:val="99"/>
    <w:qFormat/>
    <w:rsid w:val="0038283D"/>
    <w:pPr>
      <w:ind w:left="720"/>
    </w:pPr>
    <w:rPr>
      <w:rFonts w:ascii="Calibri" w:hAnsi="Calibri" w:cs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7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5</Pages>
  <Words>1199</Words>
  <Characters>7078</Characters>
  <Application>Microsoft Office Outlook</Application>
  <DocSecurity>0</DocSecurity>
  <Lines>0</Lines>
  <Paragraphs>0</Paragraphs>
  <ScaleCrop>false</ScaleCrop>
  <Company>Ministerstvo financí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dc:description/>
  <cp:lastModifiedBy>Stavební</cp:lastModifiedBy>
  <cp:revision>4</cp:revision>
  <cp:lastPrinted>2022-12-16T09:08:00Z</cp:lastPrinted>
  <dcterms:created xsi:type="dcterms:W3CDTF">2022-11-30T12:44:00Z</dcterms:created>
  <dcterms:modified xsi:type="dcterms:W3CDTF">2022-12-16T09:08:00Z</dcterms:modified>
</cp:coreProperties>
</file>