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7EF13" w14:textId="5FF64FA0" w:rsidR="003419C5" w:rsidRDefault="003419C5" w:rsidP="003419C5">
      <w:pPr>
        <w:pStyle w:val="Default"/>
      </w:pPr>
    </w:p>
    <w:p w14:paraId="19E19F31" w14:textId="72760780" w:rsidR="00D32BEE" w:rsidRPr="002E0EAD" w:rsidRDefault="00D32BEE" w:rsidP="00D32BE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4410A">
        <w:rPr>
          <w:rFonts w:ascii="Arial" w:hAnsi="Arial" w:cs="Arial"/>
          <w:b/>
        </w:rPr>
        <w:t xml:space="preserve"> </w:t>
      </w:r>
      <w:r w:rsidR="00DB36F4">
        <w:rPr>
          <w:rFonts w:ascii="Arial" w:hAnsi="Arial" w:cs="Arial"/>
          <w:b/>
        </w:rPr>
        <w:t>TATENICE</w:t>
      </w:r>
    </w:p>
    <w:p w14:paraId="7FA4D7CA" w14:textId="38D63BEA" w:rsidR="00D32BEE" w:rsidRPr="002E0EAD" w:rsidRDefault="00D32BEE" w:rsidP="00D32BE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36F4">
        <w:rPr>
          <w:rFonts w:ascii="Arial" w:hAnsi="Arial" w:cs="Arial"/>
          <w:b/>
        </w:rPr>
        <w:t>Tatenice</w:t>
      </w:r>
    </w:p>
    <w:p w14:paraId="0E3A4068" w14:textId="1B0B2F6E" w:rsidR="00922404" w:rsidRPr="00922404" w:rsidRDefault="00D32BEE" w:rsidP="00D32BEE">
      <w:pPr>
        <w:pStyle w:val="Default"/>
        <w:spacing w:line="288" w:lineRule="auto"/>
        <w:jc w:val="center"/>
        <w:rPr>
          <w:b/>
          <w:bCs/>
        </w:rPr>
      </w:pPr>
      <w:r w:rsidRPr="002E0EAD">
        <w:rPr>
          <w:b/>
        </w:rPr>
        <w:t xml:space="preserve">Obecně závazná vyhláška obce </w:t>
      </w:r>
      <w:r w:rsidR="00DB36F4">
        <w:rPr>
          <w:b/>
        </w:rPr>
        <w:t>Tatenice</w:t>
      </w:r>
      <w:r w:rsidR="00576865">
        <w:rPr>
          <w:b/>
        </w:rPr>
        <w:t xml:space="preserve"> 2/2025</w:t>
      </w:r>
      <w:r>
        <w:rPr>
          <w:b/>
        </w:rPr>
        <w:t>,</w:t>
      </w:r>
    </w:p>
    <w:p w14:paraId="3E8F218A" w14:textId="6184B37B" w:rsidR="003419C5" w:rsidRPr="00922404" w:rsidRDefault="00893006" w:rsidP="00922404">
      <w:pPr>
        <w:pStyle w:val="Default"/>
        <w:spacing w:line="288" w:lineRule="auto"/>
        <w:jc w:val="center"/>
        <w:rPr>
          <w:b/>
          <w:bCs/>
        </w:rPr>
      </w:pPr>
      <w:r w:rsidRPr="00922404">
        <w:rPr>
          <w:b/>
          <w:bCs/>
        </w:rPr>
        <w:t>kterou se ruší obecně závazn</w:t>
      </w:r>
      <w:r w:rsidR="00D32BEE">
        <w:rPr>
          <w:b/>
          <w:bCs/>
        </w:rPr>
        <w:t>é</w:t>
      </w:r>
      <w:r w:rsidR="00237B7E" w:rsidRPr="00922404">
        <w:rPr>
          <w:b/>
          <w:bCs/>
        </w:rPr>
        <w:t xml:space="preserve"> vyhlášk</w:t>
      </w:r>
      <w:r w:rsidR="00D32BEE">
        <w:rPr>
          <w:b/>
          <w:bCs/>
        </w:rPr>
        <w:t>y</w:t>
      </w:r>
      <w:r w:rsidR="00237B7E" w:rsidRPr="00922404">
        <w:rPr>
          <w:b/>
          <w:bCs/>
        </w:rPr>
        <w:t xml:space="preserve"> č. </w:t>
      </w:r>
      <w:r w:rsidR="00DB36F4">
        <w:rPr>
          <w:b/>
          <w:bCs/>
        </w:rPr>
        <w:t>1</w:t>
      </w:r>
      <w:r w:rsidR="00D123DF">
        <w:rPr>
          <w:b/>
          <w:bCs/>
        </w:rPr>
        <w:t>/20</w:t>
      </w:r>
      <w:r w:rsidR="00DB36F4">
        <w:rPr>
          <w:b/>
          <w:bCs/>
        </w:rPr>
        <w:t>02</w:t>
      </w:r>
      <w:r w:rsidR="00D32BEE">
        <w:rPr>
          <w:b/>
          <w:bCs/>
        </w:rPr>
        <w:t xml:space="preserve"> a č. </w:t>
      </w:r>
      <w:r w:rsidR="00DB36F4">
        <w:rPr>
          <w:b/>
          <w:bCs/>
        </w:rPr>
        <w:t>1</w:t>
      </w:r>
      <w:r w:rsidR="00D32BEE">
        <w:rPr>
          <w:b/>
          <w:bCs/>
        </w:rPr>
        <w:t>/20</w:t>
      </w:r>
      <w:r w:rsidR="00DB36F4">
        <w:rPr>
          <w:b/>
          <w:bCs/>
        </w:rPr>
        <w:t>06</w:t>
      </w:r>
    </w:p>
    <w:p w14:paraId="14067AEF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57A6E775" w14:textId="422E5F3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D32BEE">
        <w:rPr>
          <w:sz w:val="22"/>
          <w:szCs w:val="22"/>
        </w:rPr>
        <w:t xml:space="preserve">obce </w:t>
      </w:r>
      <w:r w:rsidR="00DB36F4">
        <w:rPr>
          <w:sz w:val="22"/>
          <w:szCs w:val="22"/>
        </w:rPr>
        <w:t>Tatenice</w:t>
      </w:r>
      <w:r w:rsidR="00785A0E">
        <w:rPr>
          <w:sz w:val="22"/>
          <w:szCs w:val="22"/>
        </w:rPr>
        <w:t xml:space="preserve"> </w:t>
      </w:r>
      <w:r w:rsidR="001B6D20">
        <w:rPr>
          <w:sz w:val="22"/>
          <w:szCs w:val="22"/>
        </w:rPr>
        <w:t>se na svém zasedání dne 2. září 2025</w:t>
      </w:r>
      <w:r w:rsidR="00893006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390A5C08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79614B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1496518A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65C2E60F" w14:textId="2C68D62A" w:rsidR="003419C5" w:rsidRDefault="0031182A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</w:t>
      </w:r>
      <w:r w:rsidR="00D32BEE">
        <w:rPr>
          <w:b/>
          <w:bCs/>
          <w:sz w:val="22"/>
          <w:szCs w:val="22"/>
        </w:rPr>
        <w:t>ých</w:t>
      </w:r>
      <w:r w:rsidR="00810BF9">
        <w:rPr>
          <w:b/>
          <w:bCs/>
          <w:sz w:val="22"/>
          <w:szCs w:val="22"/>
        </w:rPr>
        <w:t xml:space="preserve"> vyhláš</w:t>
      </w:r>
      <w:r w:rsidR="00D32BEE">
        <w:rPr>
          <w:b/>
          <w:bCs/>
          <w:sz w:val="22"/>
          <w:szCs w:val="22"/>
        </w:rPr>
        <w:t>ek</w:t>
      </w:r>
    </w:p>
    <w:p w14:paraId="397D17FC" w14:textId="08C47717" w:rsidR="009D17D7" w:rsidRPr="00F84CB0" w:rsidRDefault="00415005" w:rsidP="009D17D7">
      <w:pPr>
        <w:keepNext/>
        <w:spacing w:before="120" w:after="120" w:line="276" w:lineRule="auto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</w:t>
      </w:r>
      <w:r w:rsidR="00CD5077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obce </w:t>
      </w:r>
      <w:r w:rsidR="00DB36F4">
        <w:rPr>
          <w:rFonts w:ascii="Arial" w:eastAsia="Calibri" w:hAnsi="Arial" w:cs="Arial"/>
          <w:color w:val="00000A"/>
          <w:sz w:val="22"/>
          <w:szCs w:val="22"/>
          <w:lang w:eastAsia="en-US"/>
        </w:rPr>
        <w:t>Tatenice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:</w:t>
      </w:r>
    </w:p>
    <w:p w14:paraId="5AE9B08D" w14:textId="53BCA8DE" w:rsidR="00415005" w:rsidRPr="00785A0E" w:rsidRDefault="00415005" w:rsidP="00785A0E">
      <w:pPr>
        <w:numPr>
          <w:ilvl w:val="0"/>
          <w:numId w:val="6"/>
        </w:numPr>
        <w:suppressAutoHyphens/>
        <w:spacing w:after="120"/>
        <w:ind w:left="714" w:hanging="357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 </w:t>
      </w:r>
      <w:r w:rsidR="00DB36F4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/20</w:t>
      </w:r>
      <w:r w:rsidR="00DB36F4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02</w:t>
      </w: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DB36F4">
        <w:rPr>
          <w:rFonts w:ascii="Arial" w:eastAsia="Calibri" w:hAnsi="Arial" w:cs="Arial"/>
          <w:color w:val="00000A"/>
          <w:sz w:val="22"/>
          <w:szCs w:val="22"/>
          <w:lang w:eastAsia="en-US"/>
        </w:rPr>
        <w:t>o používání obecních symbolů, ze dne 23. května 2002,</w:t>
      </w:r>
    </w:p>
    <w:p w14:paraId="265B6428" w14:textId="5728317D" w:rsidR="00366108" w:rsidRPr="00DB36F4" w:rsidRDefault="00415005" w:rsidP="00DB36F4">
      <w:pPr>
        <w:numPr>
          <w:ilvl w:val="0"/>
          <w:numId w:val="6"/>
        </w:numPr>
        <w:suppressAutoHyphens/>
        <w:spacing w:after="120" w:line="288" w:lineRule="auto"/>
        <w:ind w:left="714" w:hanging="357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DB36F4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DB36F4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1</w:t>
      </w:r>
      <w:r w:rsidRPr="00DB36F4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/20</w:t>
      </w:r>
      <w:r w:rsidR="00DB36F4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06</w:t>
      </w:r>
      <w:r w:rsidRPr="00DB36F4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DB36F4" w:rsidRPr="00DB36F4">
        <w:rPr>
          <w:rFonts w:ascii="Arial" w:eastAsia="Calibri" w:hAnsi="Arial" w:cs="Arial"/>
          <w:color w:val="00000A"/>
          <w:sz w:val="22"/>
          <w:szCs w:val="22"/>
          <w:lang w:eastAsia="en-US"/>
        </w:rPr>
        <w:t>o zákazu spalování rostlinných materiálů a používání některých druhů paliv pro malé spalovací zdroje znečišťování</w:t>
      </w:r>
      <w:r w:rsidR="00DB36F4">
        <w:rPr>
          <w:rFonts w:ascii="Arial" w:eastAsia="Calibri" w:hAnsi="Arial" w:cs="Arial"/>
          <w:color w:val="00000A"/>
          <w:sz w:val="22"/>
          <w:szCs w:val="22"/>
          <w:lang w:eastAsia="en-US"/>
        </w:rPr>
        <w:t>, ze dne 27. února 2006.</w:t>
      </w:r>
    </w:p>
    <w:p w14:paraId="3AEA53FE" w14:textId="77777777" w:rsidR="009D17D7" w:rsidRDefault="009D17D7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B1E1811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6C8E0D3A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209E6E19" w14:textId="77777777" w:rsidR="006120ED" w:rsidRPr="00E836B1" w:rsidRDefault="006120ED" w:rsidP="001B6D20">
      <w:pPr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</w:t>
      </w:r>
      <w:r w:rsidRPr="001B6D20">
        <w:rPr>
          <w:rFonts w:ascii="Arial" w:hAnsi="Arial" w:cs="Arial"/>
          <w:i/>
          <w:sz w:val="22"/>
          <w:szCs w:val="22"/>
        </w:rPr>
        <w:t>y</w:t>
      </w:r>
      <w:r w:rsidRPr="00671064">
        <w:rPr>
          <w:rFonts w:ascii="Arial" w:hAnsi="Arial" w:cs="Arial"/>
          <w:sz w:val="22"/>
          <w:szCs w:val="22"/>
        </w:rPr>
        <w:t>hlášení.</w:t>
      </w:r>
    </w:p>
    <w:p w14:paraId="78F26AA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21F7261" w14:textId="77777777" w:rsidR="00D32BEE" w:rsidRDefault="00D32BEE" w:rsidP="00D32BE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5CC8765" w14:textId="6D6E0E17" w:rsidR="00D32BEE" w:rsidRPr="00FB6AE5" w:rsidRDefault="00D32BEE" w:rsidP="00D32BE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bookmarkStart w:id="0" w:name="_GoBack"/>
      <w:bookmarkEnd w:id="0"/>
    </w:p>
    <w:p w14:paraId="1272DD93" w14:textId="08079B93" w:rsidR="00D32BEE" w:rsidRPr="00D32BEE" w:rsidRDefault="009955A5" w:rsidP="009955A5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1B6D20">
        <w:rPr>
          <w:rFonts w:ascii="Arial" w:hAnsi="Arial" w:cs="Arial"/>
          <w:bCs/>
          <w:iCs/>
          <w:sz w:val="22"/>
          <w:szCs w:val="22"/>
        </w:rPr>
        <w:t xml:space="preserve">  </w:t>
      </w:r>
      <w:r w:rsidR="00DB36F4">
        <w:rPr>
          <w:rFonts w:ascii="Arial" w:hAnsi="Arial" w:cs="Arial"/>
          <w:bCs/>
          <w:iCs/>
          <w:sz w:val="22"/>
          <w:szCs w:val="22"/>
        </w:rPr>
        <w:t>Jiří Smrkal</w:t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32BEE" w:rsidRPr="00D32BEE">
        <w:rPr>
          <w:rFonts w:ascii="Arial" w:hAnsi="Arial" w:cs="Arial"/>
          <w:bCs/>
          <w:iCs/>
          <w:sz w:val="22"/>
          <w:szCs w:val="22"/>
        </w:rPr>
        <w:tab/>
      </w:r>
      <w:r w:rsidR="00DB36F4">
        <w:rPr>
          <w:rFonts w:ascii="Arial" w:hAnsi="Arial" w:cs="Arial"/>
          <w:bCs/>
          <w:iCs/>
          <w:sz w:val="22"/>
          <w:szCs w:val="22"/>
        </w:rPr>
        <w:t>Mgr. Vladimír Žák</w:t>
      </w:r>
    </w:p>
    <w:p w14:paraId="5BAB0680" w14:textId="26E7FAAB" w:rsidR="00D32BEE" w:rsidRPr="00D32BEE" w:rsidRDefault="00D32BEE" w:rsidP="00D32BEE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D32BEE">
        <w:rPr>
          <w:rFonts w:ascii="Arial" w:hAnsi="Arial" w:cs="Arial"/>
          <w:bCs/>
          <w:iCs/>
          <w:sz w:val="22"/>
          <w:szCs w:val="22"/>
        </w:rPr>
        <w:t>místostarosta</w:t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="001B6D20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D32BEE">
        <w:rPr>
          <w:rFonts w:ascii="Arial" w:hAnsi="Arial" w:cs="Arial"/>
          <w:bCs/>
          <w:iCs/>
          <w:sz w:val="22"/>
          <w:szCs w:val="22"/>
        </w:rPr>
        <w:t>starosta</w:t>
      </w:r>
    </w:p>
    <w:p w14:paraId="06F28401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0BECD3E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D1F01A8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1A89E" w14:textId="77777777" w:rsidR="004454F2" w:rsidRDefault="004454F2" w:rsidP="003419C5">
      <w:r>
        <w:separator/>
      </w:r>
    </w:p>
  </w:endnote>
  <w:endnote w:type="continuationSeparator" w:id="0">
    <w:p w14:paraId="30C5B4EF" w14:textId="77777777" w:rsidR="004454F2" w:rsidRDefault="004454F2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74C7A" w14:textId="77777777" w:rsidR="004454F2" w:rsidRDefault="004454F2" w:rsidP="003419C5">
      <w:r>
        <w:separator/>
      </w:r>
    </w:p>
  </w:footnote>
  <w:footnote w:type="continuationSeparator" w:id="0">
    <w:p w14:paraId="72689B07" w14:textId="77777777" w:rsidR="004454F2" w:rsidRDefault="004454F2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C5"/>
    <w:rsid w:val="0007614E"/>
    <w:rsid w:val="00125DF6"/>
    <w:rsid w:val="00137B19"/>
    <w:rsid w:val="00145EE3"/>
    <w:rsid w:val="0014608B"/>
    <w:rsid w:val="001B6D20"/>
    <w:rsid w:val="00222394"/>
    <w:rsid w:val="00237B7E"/>
    <w:rsid w:val="0031182A"/>
    <w:rsid w:val="003273CD"/>
    <w:rsid w:val="003419C5"/>
    <w:rsid w:val="0034410A"/>
    <w:rsid w:val="00363D57"/>
    <w:rsid w:val="00366108"/>
    <w:rsid w:val="00392EFB"/>
    <w:rsid w:val="00415005"/>
    <w:rsid w:val="004454F2"/>
    <w:rsid w:val="00520ECB"/>
    <w:rsid w:val="00576865"/>
    <w:rsid w:val="00591927"/>
    <w:rsid w:val="005C1CEF"/>
    <w:rsid w:val="005C71BA"/>
    <w:rsid w:val="006120ED"/>
    <w:rsid w:val="006734C2"/>
    <w:rsid w:val="007165E5"/>
    <w:rsid w:val="007756F0"/>
    <w:rsid w:val="00785A0E"/>
    <w:rsid w:val="007C4507"/>
    <w:rsid w:val="00810BF9"/>
    <w:rsid w:val="0086644A"/>
    <w:rsid w:val="00893006"/>
    <w:rsid w:val="008D6CA0"/>
    <w:rsid w:val="00916ED5"/>
    <w:rsid w:val="00922404"/>
    <w:rsid w:val="009955A5"/>
    <w:rsid w:val="009A23A9"/>
    <w:rsid w:val="009D17D7"/>
    <w:rsid w:val="00A33771"/>
    <w:rsid w:val="00AA4BC7"/>
    <w:rsid w:val="00AC7FBB"/>
    <w:rsid w:val="00AD077D"/>
    <w:rsid w:val="00AD696C"/>
    <w:rsid w:val="00AF434B"/>
    <w:rsid w:val="00B011BD"/>
    <w:rsid w:val="00B556D3"/>
    <w:rsid w:val="00B85C1E"/>
    <w:rsid w:val="00BC51C1"/>
    <w:rsid w:val="00C16E2D"/>
    <w:rsid w:val="00C212B7"/>
    <w:rsid w:val="00C467DE"/>
    <w:rsid w:val="00C84B55"/>
    <w:rsid w:val="00CC6898"/>
    <w:rsid w:val="00CD5077"/>
    <w:rsid w:val="00D00441"/>
    <w:rsid w:val="00D123DF"/>
    <w:rsid w:val="00D239E3"/>
    <w:rsid w:val="00D32BEE"/>
    <w:rsid w:val="00D556E2"/>
    <w:rsid w:val="00D87E3C"/>
    <w:rsid w:val="00DB36F4"/>
    <w:rsid w:val="00DB3A7B"/>
    <w:rsid w:val="00DC3BFB"/>
    <w:rsid w:val="00E77E23"/>
    <w:rsid w:val="00E86852"/>
    <w:rsid w:val="00EB4FDC"/>
    <w:rsid w:val="00EC202D"/>
    <w:rsid w:val="00F00F39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9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36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89300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9300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9300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930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2B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2B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36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36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89300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9300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9300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930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2B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2B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36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F3D6-BA2D-41A2-809E-F62843B6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Jana Budková</cp:lastModifiedBy>
  <cp:revision>3</cp:revision>
  <dcterms:created xsi:type="dcterms:W3CDTF">2025-08-18T13:56:00Z</dcterms:created>
  <dcterms:modified xsi:type="dcterms:W3CDTF">2025-08-26T06:12:00Z</dcterms:modified>
</cp:coreProperties>
</file>