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DB2" w:rsidRPr="00095548" w:rsidRDefault="007E1DB2" w:rsidP="00632464">
      <w:pPr>
        <w:rPr>
          <w:rFonts w:ascii="Arial" w:hAnsi="Arial" w:cs="Arial"/>
          <w:bCs/>
          <w:sz w:val="26"/>
          <w:szCs w:val="26"/>
        </w:rPr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32464">
        <w:rPr>
          <w:rFonts w:ascii="Arial" w:hAnsi="Arial" w:cs="Arial"/>
          <w:b/>
        </w:rPr>
        <w:t>OHRAZENICE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32464">
        <w:rPr>
          <w:rFonts w:ascii="Arial" w:hAnsi="Arial" w:cs="Arial"/>
          <w:b/>
        </w:rPr>
        <w:t>Ohrazenice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32464">
        <w:rPr>
          <w:rFonts w:ascii="Arial" w:hAnsi="Arial" w:cs="Arial"/>
          <w:b/>
        </w:rPr>
        <w:t>Ohrazenice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32464">
        <w:rPr>
          <w:rFonts w:ascii="Arial" w:hAnsi="Arial" w:cs="Arial"/>
          <w:sz w:val="22"/>
          <w:szCs w:val="22"/>
        </w:rPr>
        <w:t>Ohrazenice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32464">
        <w:rPr>
          <w:rFonts w:ascii="Arial" w:hAnsi="Arial" w:cs="Arial"/>
          <w:sz w:val="22"/>
          <w:szCs w:val="22"/>
        </w:rPr>
        <w:t>27. 11.  2024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632464">
        <w:rPr>
          <w:rFonts w:ascii="Arial" w:hAnsi="Arial" w:cs="Arial"/>
          <w:sz w:val="22"/>
          <w:szCs w:val="22"/>
        </w:rPr>
        <w:t xml:space="preserve"> </w:t>
      </w:r>
      <w:r w:rsidR="0032263E">
        <w:rPr>
          <w:rFonts w:ascii="Arial" w:hAnsi="Arial" w:cs="Arial"/>
          <w:sz w:val="22"/>
          <w:szCs w:val="22"/>
        </w:rPr>
        <w:t>53</w:t>
      </w:r>
      <w:bookmarkStart w:id="0" w:name="_GoBack"/>
      <w:bookmarkEnd w:id="0"/>
      <w:r w:rsidR="00632464">
        <w:rPr>
          <w:rFonts w:ascii="Arial" w:hAnsi="Arial" w:cs="Arial"/>
          <w:sz w:val="22"/>
          <w:szCs w:val="22"/>
        </w:rPr>
        <w:t>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E4444F">
        <w:rPr>
          <w:rFonts w:ascii="Arial" w:hAnsi="Arial" w:cs="Arial"/>
          <w:sz w:val="22"/>
          <w:szCs w:val="22"/>
        </w:rPr>
        <w:t>§ 10 písm. d) a § 84 odst. 2 písm. h) zákona č. 128/2000 Sb., o obcích (obecní zřízení), ve znění pozdějších předpisů, a v souladu s § 59 odst. 4 zákona č. 541/2020 Sb., o odpadech, ve znění pozdějších předpisů (dále jen „zákon o odpadech“)</w:t>
      </w:r>
      <w:r w:rsidR="00343215">
        <w:rPr>
          <w:rFonts w:ascii="Arial" w:hAnsi="Arial" w:cs="Arial"/>
          <w:sz w:val="22"/>
          <w:szCs w:val="22"/>
        </w:rPr>
        <w:t>, tuto obecně závaznou vyhlášku (dále jen „vyhláška“):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32464">
        <w:rPr>
          <w:rFonts w:ascii="Arial" w:hAnsi="Arial" w:cs="Arial"/>
          <w:sz w:val="22"/>
          <w:szCs w:val="22"/>
        </w:rPr>
        <w:t>Ohrazenice.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5D515B" w:rsidRDefault="005D515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:rsidR="005D515B" w:rsidRPr="00FB6AE5" w:rsidRDefault="005D515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</w:t>
      </w:r>
    </w:p>
    <w:p w:rsidR="0024722A" w:rsidRPr="005D515B" w:rsidRDefault="005D515B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tuky,</w:t>
      </w:r>
    </w:p>
    <w:p w:rsidR="005D515B" w:rsidRPr="005D515B" w:rsidRDefault="005D515B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:rsidR="005D515B" w:rsidRDefault="005D515B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Nebezpečný odpad,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A9554C" w:rsidRPr="00A9554C" w:rsidRDefault="005D515B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1444E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51444E">
        <w:rPr>
          <w:rFonts w:ascii="Arial" w:hAnsi="Arial" w:cs="Arial"/>
          <w:sz w:val="22"/>
          <w:szCs w:val="22"/>
        </w:rPr>
        <w:t xml:space="preserve"> a j).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2177A">
        <w:rPr>
          <w:rFonts w:ascii="Arial" w:hAnsi="Arial" w:cs="Arial"/>
          <w:sz w:val="22"/>
          <w:szCs w:val="22"/>
        </w:rPr>
        <w:t>(</w:t>
      </w:r>
      <w:r w:rsidRPr="0042177A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42177A">
        <w:rPr>
          <w:rFonts w:ascii="Arial" w:hAnsi="Arial" w:cs="Arial"/>
          <w:sz w:val="22"/>
          <w:szCs w:val="22"/>
        </w:rPr>
        <w:t>).</w:t>
      </w:r>
    </w:p>
    <w:p w:rsidR="0042177A" w:rsidRDefault="0042177A" w:rsidP="0042177A">
      <w:pPr>
        <w:pStyle w:val="Odstavecseseznamem"/>
        <w:rPr>
          <w:rFonts w:ascii="Arial" w:hAnsi="Arial" w:cs="Arial"/>
        </w:rPr>
      </w:pPr>
    </w:p>
    <w:p w:rsidR="0042177A" w:rsidRPr="00122EA8" w:rsidRDefault="0042177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Oddělené soustřeďování složek komunálního odpadu se provádí prostřednictvím sběrných nádob (zvláštních a typizovaných), velkoobjemových kontejnerů a pytlů, do kterých mohou být odkládány pouze složky komunálního odpadu, pro který jsou určeny.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7D16E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7D16EA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</w:t>
      </w:r>
      <w:r w:rsidR="007D16EA">
        <w:rPr>
          <w:rFonts w:ascii="Arial" w:hAnsi="Arial" w:cs="Arial"/>
          <w:sz w:val="22"/>
          <w:szCs w:val="22"/>
        </w:rPr>
        <w:t xml:space="preserve"> nápojové kartony,</w:t>
      </w:r>
      <w:r w:rsidR="00E5725E">
        <w:rPr>
          <w:rFonts w:ascii="Arial" w:hAnsi="Arial" w:cs="Arial"/>
          <w:sz w:val="22"/>
          <w:szCs w:val="22"/>
        </w:rPr>
        <w:t xml:space="preserve">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7D16EA">
        <w:rPr>
          <w:rFonts w:ascii="Arial" w:hAnsi="Arial" w:cs="Arial"/>
          <w:sz w:val="22"/>
          <w:szCs w:val="22"/>
        </w:rPr>
        <w:t>: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:rsidR="007D16EA" w:rsidRDefault="007D16EA" w:rsidP="007D16E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7D16EA" w:rsidRDefault="007D16EA" w:rsidP="007D16E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600F7B">
        <w:rPr>
          <w:rFonts w:ascii="Arial" w:hAnsi="Arial" w:cs="Arial"/>
          <w:b/>
        </w:rPr>
        <w:t>Papír</w:t>
      </w:r>
      <w:r>
        <w:rPr>
          <w:rFonts w:ascii="Arial" w:hAnsi="Arial" w:cs="Arial"/>
        </w:rPr>
        <w:t xml:space="preserve"> – do zvláštních sběrných nádob modré barvy umístněných na stanovištích zvláštních sběrných nádob.</w:t>
      </w:r>
    </w:p>
    <w:p w:rsidR="007D16EA" w:rsidRDefault="007D16EA" w:rsidP="007D16E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600F7B">
        <w:rPr>
          <w:rFonts w:ascii="Arial" w:hAnsi="Arial" w:cs="Arial"/>
          <w:b/>
        </w:rPr>
        <w:t>Plasty včetně PET lahví</w:t>
      </w:r>
      <w:r>
        <w:rPr>
          <w:rFonts w:ascii="Arial" w:hAnsi="Arial" w:cs="Arial"/>
        </w:rPr>
        <w:t xml:space="preserve"> – do zvláštních sběrných nádob žluté barvy umístěných na stanovištích zvláštních sběrných nádob.</w:t>
      </w:r>
    </w:p>
    <w:p w:rsidR="007D16EA" w:rsidRDefault="007D16EA" w:rsidP="007D16E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600F7B">
        <w:rPr>
          <w:rFonts w:ascii="Arial" w:hAnsi="Arial" w:cs="Arial"/>
          <w:b/>
        </w:rPr>
        <w:t>Sklo</w:t>
      </w:r>
      <w:r>
        <w:rPr>
          <w:rFonts w:ascii="Arial" w:hAnsi="Arial" w:cs="Arial"/>
        </w:rPr>
        <w:t xml:space="preserve"> – do zvláštních sběrných nádob zelené barvy umístěných na stanovištích zvláštních sběrných nádob.</w:t>
      </w:r>
    </w:p>
    <w:p w:rsidR="007D16EA" w:rsidRDefault="007D16EA" w:rsidP="007D16E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600F7B">
        <w:rPr>
          <w:rFonts w:ascii="Arial" w:hAnsi="Arial" w:cs="Arial"/>
          <w:b/>
        </w:rPr>
        <w:t>Kovy</w:t>
      </w:r>
      <w:r>
        <w:rPr>
          <w:rFonts w:ascii="Arial" w:hAnsi="Arial" w:cs="Arial"/>
        </w:rPr>
        <w:t xml:space="preserve"> – do zvláštních sběrných nádob šedé barvy umístěných na stanovištích zvláštních sběrných nádob.</w:t>
      </w:r>
    </w:p>
    <w:p w:rsidR="00C74661" w:rsidRDefault="00C74661" w:rsidP="007D16E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600F7B">
        <w:rPr>
          <w:rFonts w:ascii="Arial" w:hAnsi="Arial" w:cs="Arial"/>
          <w:b/>
        </w:rPr>
        <w:t>Nápojové kartóny</w:t>
      </w:r>
      <w:r>
        <w:rPr>
          <w:rFonts w:ascii="Arial" w:hAnsi="Arial" w:cs="Arial"/>
        </w:rPr>
        <w:t xml:space="preserve"> – do zvláštních pytlů oranžové barvy vydávaných Obecním úřadem Ohrazenice a odkládaných po naplnění na stanoviště zvláštních sběrných nádob.</w:t>
      </w:r>
    </w:p>
    <w:p w:rsidR="00C74661" w:rsidRDefault="00C74661" w:rsidP="007D16E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600F7B">
        <w:rPr>
          <w:rFonts w:ascii="Arial" w:hAnsi="Arial" w:cs="Arial"/>
          <w:b/>
        </w:rPr>
        <w:t>Biologické odpady</w:t>
      </w:r>
      <w:r>
        <w:rPr>
          <w:rFonts w:ascii="Arial" w:hAnsi="Arial" w:cs="Arial"/>
        </w:rPr>
        <w:t xml:space="preserve"> – </w:t>
      </w:r>
    </w:p>
    <w:p w:rsidR="00C74661" w:rsidRDefault="00C74661" w:rsidP="00C74661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zvláštních sběrných nádob hnědé barvy rozmístěných na individuálních stanovištních podle potřeb fyzických osob v termínu </w:t>
      </w:r>
      <w:r w:rsidR="008B60FC">
        <w:rPr>
          <w:rFonts w:ascii="Arial" w:hAnsi="Arial" w:cs="Arial"/>
        </w:rPr>
        <w:t>stanoveném svozovou službou v rozsahu uzavřené smlouvy.</w:t>
      </w:r>
    </w:p>
    <w:p w:rsidR="00C74661" w:rsidRPr="00C74661" w:rsidRDefault="00C74661" w:rsidP="00C74661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Celoročně</w:t>
      </w:r>
      <w:r w:rsidR="008B60FC">
        <w:rPr>
          <w:rFonts w:ascii="Arial" w:hAnsi="Arial" w:cs="Arial"/>
        </w:rPr>
        <w:t xml:space="preserve"> dle pokynů TOS</w:t>
      </w:r>
      <w:r>
        <w:rPr>
          <w:rFonts w:ascii="Arial" w:hAnsi="Arial" w:cs="Arial"/>
        </w:rPr>
        <w:t xml:space="preserve"> </w:t>
      </w:r>
      <w:r w:rsidR="008B60FC">
        <w:rPr>
          <w:rFonts w:ascii="Arial" w:hAnsi="Arial" w:cs="Arial"/>
        </w:rPr>
        <w:t xml:space="preserve">Turnov </w:t>
      </w:r>
      <w:r>
        <w:rPr>
          <w:rFonts w:ascii="Arial" w:hAnsi="Arial" w:cs="Arial"/>
        </w:rPr>
        <w:t>na adrese Turnov – Malý Rohozec (tzv. kompostárna Turnov), biologický odpad je odebírán přímo do zvláštních sběrných nádob a na plochy k tomu určené</w:t>
      </w:r>
      <w:r>
        <w:rPr>
          <w:rFonts w:ascii="Arial" w:hAnsi="Arial" w:cs="Arial"/>
          <w:sz w:val="18"/>
          <w:vertAlign w:val="superscript"/>
        </w:rPr>
        <w:t xml:space="preserve">3. </w:t>
      </w:r>
    </w:p>
    <w:p w:rsidR="00C74661" w:rsidRDefault="00C74661" w:rsidP="00C7466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600F7B">
        <w:rPr>
          <w:rFonts w:ascii="Arial" w:hAnsi="Arial" w:cs="Arial"/>
          <w:b/>
        </w:rPr>
        <w:t>Jedlé oleje a tuky</w:t>
      </w:r>
      <w:r>
        <w:rPr>
          <w:rFonts w:ascii="Arial" w:hAnsi="Arial" w:cs="Arial"/>
        </w:rPr>
        <w:t xml:space="preserve"> – oddělené soustřeďování je zajištěno celoročně na adrese Turnov – </w:t>
      </w:r>
      <w:proofErr w:type="spellStart"/>
      <w:r>
        <w:rPr>
          <w:rFonts w:ascii="Arial" w:hAnsi="Arial" w:cs="Arial"/>
        </w:rPr>
        <w:t>Vesecko</w:t>
      </w:r>
      <w:proofErr w:type="spellEnd"/>
      <w:r>
        <w:rPr>
          <w:rFonts w:ascii="Arial" w:hAnsi="Arial" w:cs="Arial"/>
        </w:rPr>
        <w:t xml:space="preserve">, do sběrného dvora </w:t>
      </w:r>
      <w:proofErr w:type="spellStart"/>
      <w:r>
        <w:rPr>
          <w:rFonts w:ascii="Arial" w:hAnsi="Arial" w:cs="Arial"/>
        </w:rPr>
        <w:t>Vesecko</w:t>
      </w:r>
      <w:proofErr w:type="spellEnd"/>
      <w:r>
        <w:rPr>
          <w:rFonts w:ascii="Arial" w:hAnsi="Arial" w:cs="Arial"/>
        </w:rPr>
        <w:t xml:space="preserve"> jsou jedlé oleje a tuky odkládány přímo do zvláštních sběrných nádob k tomuto sběru určených</w:t>
      </w:r>
      <w:r w:rsidR="00343215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.</w:t>
      </w:r>
    </w:p>
    <w:p w:rsidR="00600F7B" w:rsidRDefault="00600F7B" w:rsidP="00C7466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Textil </w:t>
      </w:r>
      <w:r>
        <w:rPr>
          <w:rFonts w:ascii="Arial" w:hAnsi="Arial" w:cs="Arial"/>
        </w:rPr>
        <w:t>– do zvláštních sběrných nádob bílé barvy umístěných na stanovištích zvláštních sběrných nádob.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C74661" w:rsidRDefault="00C74661" w:rsidP="00C7466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C74661" w:rsidRDefault="00C74661" w:rsidP="00C74661">
      <w:pPr>
        <w:pStyle w:val="NormlnIMP"/>
        <w:numPr>
          <w:ilvl w:val="0"/>
          <w:numId w:val="35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Náves</w:t>
      </w:r>
    </w:p>
    <w:p w:rsidR="00C74661" w:rsidRDefault="00C74661" w:rsidP="00C74661">
      <w:pPr>
        <w:pStyle w:val="NormlnIMP"/>
        <w:numPr>
          <w:ilvl w:val="0"/>
          <w:numId w:val="35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Křižovatka u hřbitova</w:t>
      </w:r>
    </w:p>
    <w:p w:rsidR="0051444E" w:rsidRDefault="0051444E" w:rsidP="0051444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:rsidR="0051444E" w:rsidRPr="0051444E" w:rsidRDefault="0051444E" w:rsidP="0051444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Pr="0051444E">
        <w:rPr>
          <w:rFonts w:ascii="Arial" w:hAnsi="Arial" w:cs="Arial"/>
          <w:sz w:val="20"/>
        </w:rPr>
        <w:t>Obec Ohrazenice uzavřela písemnou smlouvu s Technickými službami Turnov, a to v souladu s ustanovením § 16 zákon o odpadech</w:t>
      </w:r>
    </w:p>
    <w:p w:rsidR="0051444E" w:rsidRDefault="0051444E" w:rsidP="0051444E">
      <w:pPr>
        <w:pStyle w:val="NormlnIMP"/>
        <w:suppressAutoHyphens w:val="0"/>
        <w:overflowPunct/>
        <w:autoSpaceDE/>
        <w:autoSpaceDN/>
        <w:adjustRightInd/>
        <w:spacing w:line="240" w:lineRule="auto"/>
        <w:ind w:left="795"/>
        <w:textAlignment w:val="auto"/>
        <w:rPr>
          <w:rFonts w:ascii="Arial" w:hAnsi="Arial" w:cs="Arial"/>
          <w:sz w:val="22"/>
          <w:szCs w:val="22"/>
        </w:rPr>
      </w:pPr>
    </w:p>
    <w:p w:rsidR="0051444E" w:rsidRDefault="0051444E" w:rsidP="0051444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600F7B" w:rsidRDefault="00600F7B" w:rsidP="00600F7B">
      <w:pPr>
        <w:pStyle w:val="NormlnIMP"/>
        <w:numPr>
          <w:ilvl w:val="0"/>
          <w:numId w:val="3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</w:t>
      </w:r>
      <w:r w:rsidR="008B60FC">
        <w:rPr>
          <w:rFonts w:ascii="Arial" w:hAnsi="Arial" w:cs="Arial"/>
          <w:sz w:val="22"/>
          <w:szCs w:val="22"/>
        </w:rPr>
        <w:t>aceřická</w:t>
      </w:r>
      <w:proofErr w:type="spellEnd"/>
      <w:r w:rsidR="008B60FC">
        <w:rPr>
          <w:rFonts w:ascii="Arial" w:hAnsi="Arial" w:cs="Arial"/>
          <w:sz w:val="22"/>
          <w:szCs w:val="22"/>
        </w:rPr>
        <w:t>, p</w:t>
      </w:r>
      <w:r>
        <w:rPr>
          <w:rFonts w:ascii="Arial" w:hAnsi="Arial" w:cs="Arial"/>
          <w:sz w:val="22"/>
          <w:szCs w:val="22"/>
        </w:rPr>
        <w:t>oblíž kadeřnictví</w:t>
      </w:r>
    </w:p>
    <w:p w:rsidR="00600F7B" w:rsidRDefault="00600F7B" w:rsidP="00600F7B">
      <w:pPr>
        <w:pStyle w:val="NormlnIMP"/>
        <w:numPr>
          <w:ilvl w:val="0"/>
          <w:numId w:val="3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školky</w:t>
      </w:r>
    </w:p>
    <w:p w:rsidR="00600F7B" w:rsidRDefault="00600F7B" w:rsidP="00600F7B">
      <w:pPr>
        <w:pStyle w:val="NormlnIMP"/>
        <w:numPr>
          <w:ilvl w:val="0"/>
          <w:numId w:val="3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Konec ulice</w:t>
      </w:r>
      <w:r w:rsidR="00A25E07">
        <w:rPr>
          <w:rFonts w:ascii="Arial" w:hAnsi="Arial" w:cs="Arial"/>
          <w:sz w:val="22"/>
          <w:szCs w:val="22"/>
        </w:rPr>
        <w:t xml:space="preserve"> Okálova</w:t>
      </w:r>
    </w:p>
    <w:p w:rsidR="00C74661" w:rsidRDefault="00C74661" w:rsidP="00600F7B">
      <w:pPr>
        <w:pStyle w:val="NormlnIMP"/>
        <w:numPr>
          <w:ilvl w:val="0"/>
          <w:numId w:val="3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Pyrám</w:t>
      </w:r>
      <w:proofErr w:type="spellEnd"/>
    </w:p>
    <w:p w:rsidR="00C74661" w:rsidRDefault="001E6072" w:rsidP="00600F7B">
      <w:pPr>
        <w:pStyle w:val="NormlnIMP"/>
        <w:numPr>
          <w:ilvl w:val="0"/>
          <w:numId w:val="3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nádrže</w:t>
      </w:r>
    </w:p>
    <w:p w:rsidR="00223F72" w:rsidRDefault="001E6072" w:rsidP="00600F7B">
      <w:pPr>
        <w:pStyle w:val="NormlnIMP"/>
        <w:numPr>
          <w:ilvl w:val="0"/>
          <w:numId w:val="3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sídlišti</w:t>
      </w:r>
      <w:r w:rsidRPr="001E6072">
        <w:rPr>
          <w:rFonts w:ascii="Arial" w:hAnsi="Arial" w:cs="Arial"/>
          <w:sz w:val="22"/>
          <w:szCs w:val="22"/>
        </w:rPr>
        <w:t xml:space="preserve"> </w:t>
      </w:r>
    </w:p>
    <w:p w:rsidR="0051444E" w:rsidRPr="001E6072" w:rsidRDefault="0051444E" w:rsidP="0051444E">
      <w:pPr>
        <w:pStyle w:val="NormlnIMP"/>
        <w:suppressAutoHyphens w:val="0"/>
        <w:overflowPunct/>
        <w:autoSpaceDE/>
        <w:autoSpaceDN/>
        <w:adjustRightInd/>
        <w:spacing w:line="240" w:lineRule="auto"/>
        <w:ind w:left="795"/>
        <w:textAlignment w:val="auto"/>
        <w:rPr>
          <w:rFonts w:ascii="Arial" w:hAnsi="Arial" w:cs="Arial"/>
          <w:sz w:val="22"/>
          <w:szCs w:val="22"/>
        </w:rPr>
      </w:pP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606549" w:rsidP="00BB27F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06549">
        <w:rPr>
          <w:rFonts w:ascii="Arial" w:hAnsi="Arial" w:cs="Arial"/>
          <w:sz w:val="22"/>
          <w:szCs w:val="22"/>
        </w:rPr>
        <w:t xml:space="preserve">Odběr nebezpečných složek komunálního odpadu je zajišťován celoročně </w:t>
      </w:r>
      <w:bookmarkStart w:id="1" w:name="_Hlk180652495"/>
      <w:r w:rsidRPr="00606549">
        <w:rPr>
          <w:rFonts w:ascii="Arial" w:hAnsi="Arial" w:cs="Arial"/>
          <w:sz w:val="22"/>
          <w:szCs w:val="22"/>
        </w:rPr>
        <w:t xml:space="preserve">na adrese Turnov – </w:t>
      </w:r>
      <w:proofErr w:type="spellStart"/>
      <w:r w:rsidRPr="00606549">
        <w:rPr>
          <w:rFonts w:ascii="Arial" w:hAnsi="Arial" w:cs="Arial"/>
          <w:sz w:val="22"/>
          <w:szCs w:val="22"/>
        </w:rPr>
        <w:t>Vesecko</w:t>
      </w:r>
      <w:proofErr w:type="spellEnd"/>
      <w:r w:rsidRPr="00606549">
        <w:rPr>
          <w:rFonts w:ascii="Arial" w:hAnsi="Arial" w:cs="Arial"/>
          <w:sz w:val="22"/>
          <w:szCs w:val="22"/>
        </w:rPr>
        <w:t xml:space="preserve">, na sběrném dvoře </w:t>
      </w:r>
      <w:proofErr w:type="spellStart"/>
      <w:r w:rsidRPr="00606549">
        <w:rPr>
          <w:rFonts w:ascii="Arial" w:hAnsi="Arial" w:cs="Arial"/>
          <w:sz w:val="22"/>
          <w:szCs w:val="22"/>
        </w:rPr>
        <w:t>Ves</w:t>
      </w:r>
      <w:r>
        <w:rPr>
          <w:rFonts w:ascii="Arial" w:hAnsi="Arial" w:cs="Arial"/>
          <w:sz w:val="22"/>
          <w:szCs w:val="22"/>
        </w:rPr>
        <w:t>e</w:t>
      </w:r>
      <w:r w:rsidRPr="00606549">
        <w:rPr>
          <w:rFonts w:ascii="Arial" w:hAnsi="Arial" w:cs="Arial"/>
          <w:sz w:val="22"/>
          <w:szCs w:val="22"/>
        </w:rPr>
        <w:t>cko</w:t>
      </w:r>
      <w:proofErr w:type="spellEnd"/>
      <w:r w:rsidRPr="00606549">
        <w:rPr>
          <w:rFonts w:ascii="Arial" w:hAnsi="Arial" w:cs="Arial"/>
          <w:sz w:val="22"/>
          <w:szCs w:val="22"/>
        </w:rPr>
        <w:t>;</w:t>
      </w:r>
      <w:bookmarkEnd w:id="1"/>
      <w:r w:rsidRPr="00606549">
        <w:rPr>
          <w:rFonts w:ascii="Arial" w:hAnsi="Arial" w:cs="Arial"/>
          <w:sz w:val="22"/>
          <w:szCs w:val="22"/>
        </w:rPr>
        <w:t xml:space="preserve"> nebezpečný odpad je odkládán přímo do zvláštních sběrných nádob k tomuto sběru určených</w:t>
      </w:r>
      <w:r w:rsidR="00580942">
        <w:rPr>
          <w:rFonts w:ascii="Arial" w:hAnsi="Arial" w:cs="Arial"/>
          <w:sz w:val="22"/>
          <w:szCs w:val="22"/>
          <w:vertAlign w:val="superscript"/>
        </w:rPr>
        <w:t>3</w:t>
      </w:r>
      <w:r w:rsidRPr="00606549">
        <w:rPr>
          <w:rFonts w:ascii="Arial" w:hAnsi="Arial" w:cs="Arial"/>
          <w:sz w:val="22"/>
          <w:szCs w:val="22"/>
        </w:rPr>
        <w:t>. Provozní doba sběrného dvora je vyvěšena na úřední desce obecního úřadu a na webových stránkách obce</w:t>
      </w:r>
      <w:r>
        <w:rPr>
          <w:rFonts w:ascii="Arial" w:hAnsi="Arial" w:cs="Arial"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606549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606549">
        <w:rPr>
          <w:rFonts w:ascii="Arial" w:hAnsi="Arial" w:cs="Arial"/>
          <w:sz w:val="22"/>
          <w:szCs w:val="22"/>
        </w:rPr>
        <w:t>4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0758F" w:rsidRPr="00C0758F" w:rsidRDefault="00606549" w:rsidP="00C0758F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Odběr objemného odpadu je zajišťován celoročně na adrese Turnov – </w:t>
      </w:r>
      <w:proofErr w:type="spellStart"/>
      <w:r>
        <w:rPr>
          <w:rFonts w:ascii="Arial" w:hAnsi="Arial" w:cs="Arial"/>
          <w:sz w:val="22"/>
          <w:szCs w:val="22"/>
        </w:rPr>
        <w:t>Vesecko</w:t>
      </w:r>
      <w:proofErr w:type="spellEnd"/>
      <w:r>
        <w:rPr>
          <w:rFonts w:ascii="Arial" w:hAnsi="Arial" w:cs="Arial"/>
          <w:sz w:val="22"/>
          <w:szCs w:val="22"/>
        </w:rPr>
        <w:t xml:space="preserve">, na sběrném dvoře </w:t>
      </w:r>
      <w:proofErr w:type="spellStart"/>
      <w:r>
        <w:rPr>
          <w:rFonts w:ascii="Arial" w:hAnsi="Arial" w:cs="Arial"/>
          <w:sz w:val="22"/>
          <w:szCs w:val="22"/>
        </w:rPr>
        <w:t>Vesecko</w:t>
      </w:r>
      <w:proofErr w:type="spellEnd"/>
      <w:r>
        <w:rPr>
          <w:rFonts w:ascii="Arial" w:hAnsi="Arial" w:cs="Arial"/>
          <w:sz w:val="22"/>
          <w:szCs w:val="22"/>
        </w:rPr>
        <w:t>; objemný odpad je odkládán přímo do velkoobjemového kontejneru k tomuto sběru určenému</w:t>
      </w:r>
      <w:r w:rsidR="00600F7B"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. Provozní doba</w:t>
      </w:r>
      <w:r w:rsidR="00C0758F">
        <w:rPr>
          <w:rFonts w:ascii="Arial" w:hAnsi="Arial" w:cs="Arial"/>
          <w:sz w:val="22"/>
          <w:szCs w:val="22"/>
        </w:rPr>
        <w:t xml:space="preserve"> sběrného dvora je vyvěšena na úřední desce obecního úřadu a na webových stránkách obce.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C0758F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C0758F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C0758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:rsidR="00C0758F" w:rsidRDefault="00C0758F" w:rsidP="00C0758F">
      <w:pPr>
        <w:pStyle w:val="Odstavecseseznamem"/>
        <w:rPr>
          <w:rFonts w:ascii="Arial" w:hAnsi="Arial" w:cs="Arial"/>
        </w:rPr>
      </w:pPr>
    </w:p>
    <w:p w:rsidR="00D25BA7" w:rsidRPr="00553B78" w:rsidRDefault="00D25BA7" w:rsidP="00C0758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1078B1" w:rsidRDefault="002C226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Typizované</w:t>
      </w:r>
      <w:r w:rsidR="008B60F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sběrné nádoby – popelnice a kontej</w:t>
      </w:r>
      <w:r w:rsidR="008B60FC">
        <w:rPr>
          <w:rFonts w:ascii="Arial" w:hAnsi="Arial" w:cs="Arial"/>
          <w:bCs/>
          <w:sz w:val="22"/>
          <w:szCs w:val="22"/>
        </w:rPr>
        <w:t>nery, umístěné u jednotlivých nemovitostí.</w:t>
      </w:r>
    </w:p>
    <w:p w:rsidR="0025354B" w:rsidRPr="001078B1" w:rsidRDefault="002C226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Modré pla</w:t>
      </w:r>
      <w:r w:rsidR="00600F7B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tové pytle označené logem </w:t>
      </w:r>
      <w:r w:rsidR="008B60FC">
        <w:rPr>
          <w:rFonts w:ascii="Arial" w:hAnsi="Arial" w:cs="Arial"/>
          <w:bCs/>
          <w:sz w:val="22"/>
          <w:szCs w:val="22"/>
        </w:rPr>
        <w:t xml:space="preserve">svozové firmy </w:t>
      </w:r>
      <w:r>
        <w:rPr>
          <w:rFonts w:ascii="Arial" w:hAnsi="Arial" w:cs="Arial"/>
          <w:bCs/>
          <w:sz w:val="22"/>
          <w:szCs w:val="22"/>
        </w:rPr>
        <w:t>s příslušnými nápis</w:t>
      </w:r>
      <w:r w:rsidR="008B60FC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, určené ke shromažďování směsného odpadu produkovaného v nemovitostech, které nejsou trvale obydleny, v místech těžko přístupných svozové technice a dále pro případy, kdy pro </w:t>
      </w:r>
      <w:r>
        <w:rPr>
          <w:rFonts w:ascii="Arial" w:hAnsi="Arial" w:cs="Arial"/>
          <w:bCs/>
          <w:sz w:val="22"/>
          <w:szCs w:val="22"/>
        </w:rPr>
        <w:lastRenderedPageBreak/>
        <w:t>odložení směsného odpadu nedostačuje typizovaná sběrná nádoba. Pytle jsou k dispozici v úřední době na obecním úřadě.</w:t>
      </w:r>
    </w:p>
    <w:p w:rsidR="0025354B" w:rsidRPr="001078B1" w:rsidRDefault="002C226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Odpadkové koše, které jsou umístěny na veřejných prostranstvích v obci a slouží pro odkládání drobného směsného komunálního odpadu.</w:t>
      </w:r>
    </w:p>
    <w:p w:rsidR="00CF5BE8" w:rsidRDefault="00CF5BE8" w:rsidP="002C226D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2C226D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2C226D">
        <w:rPr>
          <w:rFonts w:ascii="Arial" w:hAnsi="Arial" w:cs="Arial"/>
          <w:sz w:val="22"/>
          <w:szCs w:val="22"/>
        </w:rPr>
        <w:t>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13FEC">
        <w:rPr>
          <w:rFonts w:ascii="Arial" w:hAnsi="Arial" w:cs="Arial"/>
          <w:b/>
          <w:sz w:val="22"/>
          <w:szCs w:val="22"/>
        </w:rPr>
        <w:t>7</w:t>
      </w:r>
    </w:p>
    <w:p w:rsidR="00425B78" w:rsidRDefault="0024722A" w:rsidP="00513F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513FEC" w:rsidRPr="00513FEC" w:rsidRDefault="00513FEC" w:rsidP="00513FEC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80942" w:rsidRPr="00580942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580942">
        <w:rPr>
          <w:rFonts w:ascii="Arial" w:hAnsi="Arial" w:cs="Arial"/>
          <w:sz w:val="22"/>
          <w:szCs w:val="22"/>
        </w:rPr>
        <w:t>je zajišťován celoročně</w:t>
      </w:r>
      <w:r w:rsidR="00513FEC">
        <w:rPr>
          <w:rFonts w:ascii="Arial" w:hAnsi="Arial" w:cs="Arial"/>
          <w:sz w:val="22"/>
          <w:szCs w:val="22"/>
        </w:rPr>
        <w:t xml:space="preserve"> </w:t>
      </w:r>
      <w:r w:rsidR="00513FEC" w:rsidRPr="00606549">
        <w:rPr>
          <w:rFonts w:ascii="Arial" w:hAnsi="Arial" w:cs="Arial"/>
          <w:sz w:val="22"/>
          <w:szCs w:val="22"/>
        </w:rPr>
        <w:t>na adres</w:t>
      </w:r>
      <w:r w:rsidR="00580942">
        <w:rPr>
          <w:rFonts w:ascii="Arial" w:hAnsi="Arial" w:cs="Arial"/>
          <w:sz w:val="22"/>
          <w:szCs w:val="22"/>
        </w:rPr>
        <w:t>e</w:t>
      </w:r>
      <w:r w:rsidR="00513FEC" w:rsidRPr="00606549">
        <w:rPr>
          <w:rFonts w:ascii="Arial" w:hAnsi="Arial" w:cs="Arial"/>
          <w:sz w:val="22"/>
          <w:szCs w:val="22"/>
        </w:rPr>
        <w:t xml:space="preserve"> Turnov – </w:t>
      </w:r>
      <w:proofErr w:type="spellStart"/>
      <w:r w:rsidR="00513FEC" w:rsidRPr="00606549">
        <w:rPr>
          <w:rFonts w:ascii="Arial" w:hAnsi="Arial" w:cs="Arial"/>
          <w:sz w:val="22"/>
          <w:szCs w:val="22"/>
        </w:rPr>
        <w:t>Vesecko</w:t>
      </w:r>
      <w:proofErr w:type="spellEnd"/>
      <w:r w:rsidR="00513FEC" w:rsidRPr="00606549">
        <w:rPr>
          <w:rFonts w:ascii="Arial" w:hAnsi="Arial" w:cs="Arial"/>
          <w:sz w:val="22"/>
          <w:szCs w:val="22"/>
        </w:rPr>
        <w:t xml:space="preserve">, na sběrném dvoře </w:t>
      </w:r>
      <w:proofErr w:type="spellStart"/>
      <w:r w:rsidR="00513FEC" w:rsidRPr="00606549">
        <w:rPr>
          <w:rFonts w:ascii="Arial" w:hAnsi="Arial" w:cs="Arial"/>
          <w:sz w:val="22"/>
          <w:szCs w:val="22"/>
        </w:rPr>
        <w:t>Ves</w:t>
      </w:r>
      <w:r w:rsidR="00513FEC">
        <w:rPr>
          <w:rFonts w:ascii="Arial" w:hAnsi="Arial" w:cs="Arial"/>
          <w:sz w:val="22"/>
          <w:szCs w:val="22"/>
        </w:rPr>
        <w:t>e</w:t>
      </w:r>
      <w:r w:rsidR="00513FEC" w:rsidRPr="00606549">
        <w:rPr>
          <w:rFonts w:ascii="Arial" w:hAnsi="Arial" w:cs="Arial"/>
          <w:sz w:val="22"/>
          <w:szCs w:val="22"/>
        </w:rPr>
        <w:t>cko</w:t>
      </w:r>
      <w:proofErr w:type="spellEnd"/>
      <w:r w:rsidR="00580942">
        <w:rPr>
          <w:rFonts w:ascii="Arial" w:hAnsi="Arial" w:cs="Arial"/>
          <w:sz w:val="22"/>
          <w:szCs w:val="22"/>
        </w:rPr>
        <w:t>; stavební a demoliční odpad je odkládán přímo do zvláštních sběrných nádob k tomuto sběru určených</w:t>
      </w:r>
      <w:r w:rsidR="00580942">
        <w:rPr>
          <w:rFonts w:ascii="Arial" w:hAnsi="Arial" w:cs="Arial"/>
          <w:sz w:val="22"/>
          <w:szCs w:val="22"/>
          <w:vertAlign w:val="superscript"/>
        </w:rPr>
        <w:t>3</w:t>
      </w:r>
      <w:r w:rsidR="00580942">
        <w:rPr>
          <w:rFonts w:ascii="Arial" w:hAnsi="Arial" w:cs="Arial"/>
          <w:sz w:val="22"/>
          <w:szCs w:val="22"/>
        </w:rPr>
        <w:t>. Provozní doba sběrného dvora je vyvěšena na úřední desce obecního úřadu a na webových stránkách obce.</w:t>
      </w:r>
    </w:p>
    <w:p w:rsidR="00580942" w:rsidRDefault="00580942" w:rsidP="00580942">
      <w:pPr>
        <w:pStyle w:val="Odstavecseseznamem"/>
        <w:rPr>
          <w:rFonts w:ascii="Arial" w:hAnsi="Arial" w:cs="Arial"/>
        </w:rPr>
      </w:pPr>
    </w:p>
    <w:p w:rsidR="0024722A" w:rsidRPr="00F45D43" w:rsidRDefault="00580942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stavebním a demoličním odpadem podléhá požadavkům stan</w:t>
      </w:r>
      <w:r w:rsidR="00600F7B">
        <w:rPr>
          <w:rFonts w:ascii="Arial" w:hAnsi="Arial" w:cs="Arial"/>
          <w:sz w:val="22"/>
          <w:szCs w:val="22"/>
        </w:rPr>
        <w:t>oveným v čl. 3 odst. 3 a 4.</w:t>
      </w:r>
      <w:r>
        <w:rPr>
          <w:rFonts w:ascii="Arial" w:hAnsi="Arial" w:cs="Arial"/>
          <w:sz w:val="22"/>
          <w:szCs w:val="22"/>
        </w:rPr>
        <w:t xml:space="preserve"> </w:t>
      </w:r>
      <w:r w:rsidR="00C45BF9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13FEC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74576">
        <w:rPr>
          <w:rFonts w:ascii="Arial" w:hAnsi="Arial" w:cs="Arial"/>
          <w:sz w:val="22"/>
          <w:szCs w:val="22"/>
        </w:rPr>
        <w:t xml:space="preserve">č. </w:t>
      </w:r>
      <w:r w:rsidR="00513FEC" w:rsidRPr="00513FEC">
        <w:rPr>
          <w:rFonts w:ascii="Arial" w:hAnsi="Arial" w:cs="Arial"/>
          <w:sz w:val="22"/>
          <w:szCs w:val="22"/>
        </w:rPr>
        <w:t>1</w:t>
      </w:r>
      <w:r w:rsidRPr="00513FEC">
        <w:rPr>
          <w:rFonts w:ascii="Arial" w:hAnsi="Arial" w:cs="Arial"/>
          <w:sz w:val="22"/>
          <w:szCs w:val="22"/>
        </w:rPr>
        <w:t>/</w:t>
      </w:r>
      <w:r w:rsidR="00513FEC" w:rsidRPr="00513FEC">
        <w:rPr>
          <w:rFonts w:ascii="Arial" w:hAnsi="Arial" w:cs="Arial"/>
          <w:sz w:val="22"/>
          <w:szCs w:val="22"/>
        </w:rPr>
        <w:t xml:space="preserve">2022 o stanovení </w:t>
      </w:r>
      <w:r w:rsidR="00343215">
        <w:rPr>
          <w:rFonts w:ascii="Arial" w:hAnsi="Arial" w:cs="Arial"/>
          <w:sz w:val="22"/>
          <w:szCs w:val="22"/>
        </w:rPr>
        <w:t>obecního systému odpadového hospodářství</w:t>
      </w:r>
      <w:r w:rsidR="00513FEC" w:rsidRPr="00513FEC">
        <w:rPr>
          <w:rFonts w:ascii="Arial" w:hAnsi="Arial" w:cs="Arial"/>
          <w:sz w:val="22"/>
          <w:szCs w:val="22"/>
        </w:rPr>
        <w:t>, ze dne 14.</w:t>
      </w:r>
      <w:r w:rsidR="00343215">
        <w:rPr>
          <w:rFonts w:ascii="Arial" w:hAnsi="Arial" w:cs="Arial"/>
          <w:sz w:val="22"/>
          <w:szCs w:val="22"/>
        </w:rPr>
        <w:t>září</w:t>
      </w:r>
      <w:r w:rsidR="00513FEC" w:rsidRPr="00513FEC">
        <w:rPr>
          <w:rFonts w:ascii="Arial" w:hAnsi="Arial" w:cs="Arial"/>
          <w:sz w:val="22"/>
          <w:szCs w:val="22"/>
        </w:rPr>
        <w:t>.2022</w:t>
      </w:r>
      <w:r w:rsidR="00343215">
        <w:rPr>
          <w:rFonts w:ascii="Arial" w:hAnsi="Arial" w:cs="Arial"/>
          <w:sz w:val="22"/>
          <w:szCs w:val="22"/>
        </w:rPr>
        <w:t>.</w:t>
      </w:r>
    </w:p>
    <w:p w:rsidR="00513FEC" w:rsidRPr="00513FEC" w:rsidRDefault="00513FEC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43215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13FEC">
        <w:rPr>
          <w:rFonts w:ascii="Arial" w:hAnsi="Arial" w:cs="Arial"/>
          <w:sz w:val="22"/>
          <w:szCs w:val="22"/>
        </w:rPr>
        <w:t>1. ledna 2025.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580942">
        <w:rPr>
          <w:rFonts w:ascii="Arial" w:hAnsi="Arial" w:cs="Arial"/>
          <w:bCs/>
          <w:sz w:val="22"/>
          <w:szCs w:val="22"/>
        </w:rPr>
        <w:t>………………</w:t>
      </w:r>
    </w:p>
    <w:p w:rsidR="0024722A" w:rsidRPr="00580942" w:rsidRDefault="0058094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Mgr. Jana Rozumová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František Novák</w:t>
      </w:r>
    </w:p>
    <w:p w:rsidR="0024722A" w:rsidRPr="00FB6AE5" w:rsidRDefault="0058094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8B5" w:rsidRDefault="003078B5">
      <w:r>
        <w:separator/>
      </w:r>
    </w:p>
  </w:endnote>
  <w:endnote w:type="continuationSeparator" w:id="0">
    <w:p w:rsidR="003078B5" w:rsidRDefault="0030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8B5" w:rsidRDefault="003078B5">
      <w:r>
        <w:separator/>
      </w:r>
    </w:p>
  </w:footnote>
  <w:footnote w:type="continuationSeparator" w:id="0">
    <w:p w:rsidR="003078B5" w:rsidRDefault="003078B5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E635E2"/>
    <w:multiLevelType w:val="hybridMultilevel"/>
    <w:tmpl w:val="6394A4BA"/>
    <w:lvl w:ilvl="0" w:tplc="7A685EB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5B7810"/>
    <w:multiLevelType w:val="hybridMultilevel"/>
    <w:tmpl w:val="DB222C28"/>
    <w:lvl w:ilvl="0" w:tplc="CE88C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9F1260"/>
    <w:multiLevelType w:val="hybridMultilevel"/>
    <w:tmpl w:val="A7FA9B94"/>
    <w:lvl w:ilvl="0" w:tplc="7A685EB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D94A0F"/>
    <w:multiLevelType w:val="hybridMultilevel"/>
    <w:tmpl w:val="1C02DC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46BAA1A4"/>
    <w:lvl w:ilvl="0" w:tplc="8F40EB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5"/>
  </w:num>
  <w:num w:numId="3">
    <w:abstractNumId w:val="5"/>
  </w:num>
  <w:num w:numId="4">
    <w:abstractNumId w:val="26"/>
  </w:num>
  <w:num w:numId="5">
    <w:abstractNumId w:val="23"/>
  </w:num>
  <w:num w:numId="6">
    <w:abstractNumId w:val="30"/>
  </w:num>
  <w:num w:numId="7">
    <w:abstractNumId w:val="9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1"/>
  </w:num>
  <w:num w:numId="13">
    <w:abstractNumId w:val="27"/>
  </w:num>
  <w:num w:numId="14">
    <w:abstractNumId w:val="34"/>
  </w:num>
  <w:num w:numId="15">
    <w:abstractNumId w:val="14"/>
  </w:num>
  <w:num w:numId="16">
    <w:abstractNumId w:val="33"/>
  </w:num>
  <w:num w:numId="17">
    <w:abstractNumId w:val="6"/>
  </w:num>
  <w:num w:numId="18">
    <w:abstractNumId w:val="0"/>
  </w:num>
  <w:num w:numId="19">
    <w:abstractNumId w:val="18"/>
  </w:num>
  <w:num w:numId="20">
    <w:abstractNumId w:val="28"/>
  </w:num>
  <w:num w:numId="21">
    <w:abstractNumId w:val="19"/>
  </w:num>
  <w:num w:numId="22">
    <w:abstractNumId w:val="20"/>
  </w:num>
  <w:num w:numId="23">
    <w:abstractNumId w:val="13"/>
  </w:num>
  <w:num w:numId="24">
    <w:abstractNumId w:val="7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2"/>
  </w:num>
  <w:num w:numId="32">
    <w:abstractNumId w:val="22"/>
  </w:num>
  <w:num w:numId="33">
    <w:abstractNumId w:val="31"/>
  </w:num>
  <w:num w:numId="34">
    <w:abstractNumId w:val="15"/>
  </w:num>
  <w:num w:numId="35">
    <w:abstractNumId w:val="21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23C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C96"/>
    <w:rsid w:val="001869E0"/>
    <w:rsid w:val="001A1793"/>
    <w:rsid w:val="001A5FC6"/>
    <w:rsid w:val="001B0AEB"/>
    <w:rsid w:val="001C6E05"/>
    <w:rsid w:val="001D113B"/>
    <w:rsid w:val="001D4457"/>
    <w:rsid w:val="001E0DF7"/>
    <w:rsid w:val="001E5FBF"/>
    <w:rsid w:val="001E6072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226D"/>
    <w:rsid w:val="002C32D2"/>
    <w:rsid w:val="002C3644"/>
    <w:rsid w:val="002C442F"/>
    <w:rsid w:val="002D64B8"/>
    <w:rsid w:val="002D7DAC"/>
    <w:rsid w:val="002F4026"/>
    <w:rsid w:val="002F6C9F"/>
    <w:rsid w:val="003078B5"/>
    <w:rsid w:val="0031415A"/>
    <w:rsid w:val="00320CF7"/>
    <w:rsid w:val="0032263E"/>
    <w:rsid w:val="00325149"/>
    <w:rsid w:val="0032634F"/>
    <w:rsid w:val="00332A01"/>
    <w:rsid w:val="0034317B"/>
    <w:rsid w:val="00343215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77A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FEC"/>
    <w:rsid w:val="0051444E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942"/>
    <w:rsid w:val="00584D37"/>
    <w:rsid w:val="0059780C"/>
    <w:rsid w:val="005A3FFD"/>
    <w:rsid w:val="005C0885"/>
    <w:rsid w:val="005C7494"/>
    <w:rsid w:val="005C7FAC"/>
    <w:rsid w:val="005D29B1"/>
    <w:rsid w:val="005D515B"/>
    <w:rsid w:val="005D6CD7"/>
    <w:rsid w:val="005D78B7"/>
    <w:rsid w:val="005E114F"/>
    <w:rsid w:val="005E2539"/>
    <w:rsid w:val="005E3069"/>
    <w:rsid w:val="005F0210"/>
    <w:rsid w:val="005F1D1F"/>
    <w:rsid w:val="00600F7B"/>
    <w:rsid w:val="006025AC"/>
    <w:rsid w:val="00606549"/>
    <w:rsid w:val="006101FB"/>
    <w:rsid w:val="00617D61"/>
    <w:rsid w:val="00617FE8"/>
    <w:rsid w:val="00620481"/>
    <w:rsid w:val="006277AF"/>
    <w:rsid w:val="00632464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450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6EA"/>
    <w:rsid w:val="007E1DB2"/>
    <w:rsid w:val="007E2B21"/>
    <w:rsid w:val="007E7071"/>
    <w:rsid w:val="007F1D2E"/>
    <w:rsid w:val="007F3823"/>
    <w:rsid w:val="008015C8"/>
    <w:rsid w:val="008041C3"/>
    <w:rsid w:val="00806A9C"/>
    <w:rsid w:val="00807E8E"/>
    <w:rsid w:val="00811FB6"/>
    <w:rsid w:val="008120EE"/>
    <w:rsid w:val="00822C80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60FC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03E3"/>
    <w:rsid w:val="00A23FF9"/>
    <w:rsid w:val="00A25B5E"/>
    <w:rsid w:val="00A25E07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0758F"/>
    <w:rsid w:val="00C125FE"/>
    <w:rsid w:val="00C169D0"/>
    <w:rsid w:val="00C20056"/>
    <w:rsid w:val="00C25DCE"/>
    <w:rsid w:val="00C3782E"/>
    <w:rsid w:val="00C45BF9"/>
    <w:rsid w:val="00C65ABD"/>
    <w:rsid w:val="00C67796"/>
    <w:rsid w:val="00C742D1"/>
    <w:rsid w:val="00C7466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07E7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444F"/>
    <w:rsid w:val="00E50CA2"/>
    <w:rsid w:val="00E555A1"/>
    <w:rsid w:val="00E5685C"/>
    <w:rsid w:val="00E5725E"/>
    <w:rsid w:val="00E66B2E"/>
    <w:rsid w:val="00E72053"/>
    <w:rsid w:val="00E8031C"/>
    <w:rsid w:val="00E868D7"/>
    <w:rsid w:val="00E87716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8BC7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CDAFD-C288-47B6-98FB-88166513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1038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Kvapilová</cp:lastModifiedBy>
  <cp:revision>24</cp:revision>
  <cp:lastPrinted>2024-11-28T12:33:00Z</cp:lastPrinted>
  <dcterms:created xsi:type="dcterms:W3CDTF">2024-10-23T08:06:00Z</dcterms:created>
  <dcterms:modified xsi:type="dcterms:W3CDTF">2024-11-28T12:33:00Z</dcterms:modified>
</cp:coreProperties>
</file>