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B9897" w14:textId="5FF9DAD4" w:rsidR="00893F98" w:rsidRDefault="00A0129C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noProof/>
        </w:rPr>
        <w:drawing>
          <wp:inline distT="0" distB="0" distL="0" distR="0" wp14:anchorId="0F4CD4D4" wp14:editId="4A8DD2A0">
            <wp:extent cx="1704340" cy="1962149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436" cy="200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09756" w14:textId="1FD05585" w:rsidR="00893F98" w:rsidRPr="00CA6247" w:rsidRDefault="00893F98" w:rsidP="00893F98">
      <w:pPr>
        <w:jc w:val="center"/>
        <w:rPr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0B30A9CE" w:rsidR="00850CCE" w:rsidRPr="00A0129C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0129C">
        <w:rPr>
          <w:rFonts w:ascii="Arial" w:hAnsi="Arial" w:cs="Arial"/>
          <w:b/>
          <w:sz w:val="28"/>
          <w:szCs w:val="28"/>
        </w:rPr>
        <w:t xml:space="preserve">OBEC </w:t>
      </w:r>
      <w:r w:rsidR="000765AE" w:rsidRPr="00A0129C">
        <w:rPr>
          <w:rFonts w:ascii="Arial" w:hAnsi="Arial" w:cs="Arial"/>
          <w:b/>
          <w:sz w:val="28"/>
          <w:szCs w:val="28"/>
        </w:rPr>
        <w:t>Hlinka</w:t>
      </w:r>
    </w:p>
    <w:p w14:paraId="182B433B" w14:textId="5B892F2D" w:rsidR="00850CCE" w:rsidRPr="00A0129C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0129C">
        <w:rPr>
          <w:rFonts w:ascii="Arial" w:hAnsi="Arial" w:cs="Arial"/>
          <w:b/>
          <w:sz w:val="28"/>
          <w:szCs w:val="28"/>
        </w:rPr>
        <w:t xml:space="preserve">Zastupitelstvo obce </w:t>
      </w:r>
      <w:r w:rsidR="000765AE" w:rsidRPr="00A0129C">
        <w:rPr>
          <w:rFonts w:ascii="Arial" w:hAnsi="Arial" w:cs="Arial"/>
          <w:b/>
          <w:sz w:val="28"/>
          <w:szCs w:val="28"/>
        </w:rPr>
        <w:t>Hlinka</w:t>
      </w:r>
    </w:p>
    <w:p w14:paraId="6854DE15" w14:textId="77777777" w:rsidR="00F16929" w:rsidRPr="00A0129C" w:rsidRDefault="00F16929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4EBEE67B" w14:textId="49137E66" w:rsidR="00850CCE" w:rsidRPr="00A0129C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0129C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2B6A23" w:rsidRPr="00A0129C">
        <w:rPr>
          <w:rFonts w:ascii="Arial" w:hAnsi="Arial" w:cs="Arial"/>
          <w:b/>
          <w:sz w:val="28"/>
          <w:szCs w:val="28"/>
        </w:rPr>
        <w:t>Hlinka</w:t>
      </w:r>
    </w:p>
    <w:p w14:paraId="0C9CD16E" w14:textId="77777777" w:rsidR="008F0DA9" w:rsidRPr="00A0129C" w:rsidRDefault="008F0DA9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0129C">
        <w:rPr>
          <w:rFonts w:ascii="Arial" w:hAnsi="Arial" w:cs="Arial"/>
          <w:b/>
          <w:sz w:val="28"/>
          <w:szCs w:val="28"/>
        </w:rPr>
        <w:t>o místním poplatku ze psů</w:t>
      </w:r>
    </w:p>
    <w:p w14:paraId="771B2D25" w14:textId="77777777" w:rsidR="00850CCE" w:rsidRPr="000765AE" w:rsidRDefault="00850CCE" w:rsidP="00850CC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689FC984" w14:textId="5A7AD01A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F06C8">
        <w:rPr>
          <w:rFonts w:ascii="Arial" w:hAnsi="Arial" w:cs="Arial"/>
          <w:sz w:val="22"/>
          <w:szCs w:val="22"/>
        </w:rPr>
        <w:t xml:space="preserve"> Hlinka se na svém zasedání dne 11.</w:t>
      </w:r>
      <w:r w:rsidR="00EF3BB3">
        <w:rPr>
          <w:rFonts w:ascii="Arial" w:hAnsi="Arial" w:cs="Arial"/>
          <w:sz w:val="22"/>
          <w:szCs w:val="22"/>
        </w:rPr>
        <w:t xml:space="preserve"> </w:t>
      </w:r>
      <w:r w:rsidR="002F06C8">
        <w:rPr>
          <w:rFonts w:ascii="Arial" w:hAnsi="Arial" w:cs="Arial"/>
          <w:sz w:val="22"/>
          <w:szCs w:val="22"/>
        </w:rPr>
        <w:t>12. 2023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A0129C">
        <w:rPr>
          <w:rFonts w:ascii="Arial" w:hAnsi="Arial" w:cs="Arial"/>
          <w:sz w:val="22"/>
          <w:szCs w:val="22"/>
        </w:rPr>
        <w:t xml:space="preserve">pod číslem usnesení č.9/11 </w:t>
      </w:r>
      <w:bookmarkStart w:id="0" w:name="_GoBack"/>
      <w:bookmarkEnd w:id="0"/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4DE5C34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2F06C8">
        <w:rPr>
          <w:rFonts w:ascii="Arial" w:hAnsi="Arial" w:cs="Arial"/>
          <w:sz w:val="22"/>
          <w:szCs w:val="22"/>
        </w:rPr>
        <w:t>Hlinka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E0BEC3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2F06C8">
        <w:rPr>
          <w:rFonts w:ascii="Arial" w:hAnsi="Arial" w:cs="Arial"/>
          <w:sz w:val="22"/>
          <w:szCs w:val="22"/>
        </w:rPr>
        <w:t>v Hlince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4A39A08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2F06C8">
        <w:rPr>
          <w:rFonts w:ascii="Arial" w:hAnsi="Arial" w:cs="Arial"/>
          <w:sz w:val="22"/>
          <w:szCs w:val="22"/>
        </w:rPr>
        <w:t>Hlinka a příslušnému obecnímu úřadu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128521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2F06C8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5208FEE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4A7E25">
        <w:rPr>
          <w:rFonts w:ascii="Arial" w:hAnsi="Arial" w:cs="Arial"/>
          <w:sz w:val="22"/>
          <w:szCs w:val="22"/>
        </w:rPr>
        <w:t>povinen tuto změnu oznámit do 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A0875F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0765AE">
        <w:rPr>
          <w:rFonts w:ascii="Arial" w:hAnsi="Arial" w:cs="Arial"/>
          <w:sz w:val="22"/>
          <w:szCs w:val="22"/>
        </w:rPr>
        <w:tab/>
      </w:r>
      <w:r w:rsidR="000765AE">
        <w:rPr>
          <w:rFonts w:ascii="Arial" w:hAnsi="Arial" w:cs="Arial"/>
          <w:sz w:val="22"/>
          <w:szCs w:val="22"/>
        </w:rPr>
        <w:tab/>
      </w:r>
      <w:r w:rsidR="000765AE">
        <w:rPr>
          <w:rFonts w:ascii="Arial" w:hAnsi="Arial" w:cs="Arial"/>
          <w:sz w:val="22"/>
          <w:szCs w:val="22"/>
        </w:rPr>
        <w:tab/>
      </w:r>
      <w:r w:rsidR="000765AE">
        <w:rPr>
          <w:rFonts w:ascii="Arial" w:hAnsi="Arial" w:cs="Arial"/>
          <w:sz w:val="22"/>
          <w:szCs w:val="22"/>
        </w:rPr>
        <w:tab/>
      </w:r>
      <w:r w:rsidR="000765AE">
        <w:rPr>
          <w:rFonts w:ascii="Arial" w:hAnsi="Arial" w:cs="Arial"/>
          <w:sz w:val="22"/>
          <w:szCs w:val="22"/>
        </w:rPr>
        <w:tab/>
      </w:r>
      <w:r w:rsidR="000765AE">
        <w:rPr>
          <w:rFonts w:ascii="Arial" w:hAnsi="Arial" w:cs="Arial"/>
          <w:sz w:val="22"/>
          <w:szCs w:val="22"/>
        </w:rPr>
        <w:tab/>
      </w:r>
      <w:r w:rsidR="000765AE">
        <w:rPr>
          <w:rFonts w:ascii="Arial" w:hAnsi="Arial" w:cs="Arial"/>
          <w:sz w:val="22"/>
          <w:szCs w:val="22"/>
        </w:rPr>
        <w:tab/>
      </w:r>
      <w:r w:rsidR="00236B99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75DE7F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0765AE">
        <w:rPr>
          <w:rFonts w:ascii="Arial" w:hAnsi="Arial" w:cs="Arial"/>
          <w:sz w:val="22"/>
          <w:szCs w:val="22"/>
        </w:rPr>
        <w:tab/>
      </w:r>
      <w:r w:rsidR="000765AE">
        <w:rPr>
          <w:rFonts w:ascii="Arial" w:hAnsi="Arial" w:cs="Arial"/>
          <w:sz w:val="22"/>
          <w:szCs w:val="22"/>
        </w:rPr>
        <w:tab/>
      </w:r>
      <w:r w:rsidR="00236B99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597793C2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0765AE">
        <w:rPr>
          <w:rFonts w:ascii="Arial" w:hAnsi="Arial" w:cs="Arial"/>
          <w:sz w:val="22"/>
          <w:szCs w:val="22"/>
        </w:rPr>
        <w:tab/>
      </w:r>
      <w:r w:rsidR="000765AE">
        <w:rPr>
          <w:rFonts w:ascii="Arial" w:hAnsi="Arial" w:cs="Arial"/>
          <w:sz w:val="22"/>
          <w:szCs w:val="22"/>
        </w:rPr>
        <w:tab/>
      </w:r>
      <w:r w:rsidR="000765AE">
        <w:rPr>
          <w:rFonts w:ascii="Arial" w:hAnsi="Arial" w:cs="Arial"/>
          <w:sz w:val="22"/>
          <w:szCs w:val="22"/>
        </w:rPr>
        <w:tab/>
      </w:r>
      <w:r w:rsidR="00236B99">
        <w:rPr>
          <w:rFonts w:ascii="Arial" w:hAnsi="Arial" w:cs="Arial"/>
          <w:sz w:val="22"/>
          <w:szCs w:val="22"/>
        </w:rPr>
        <w:t xml:space="preserve">100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CFB7F68" w14:textId="77777777" w:rsidR="007D3EE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</w:t>
      </w:r>
    </w:p>
    <w:p w14:paraId="28AAA5FE" w14:textId="0A9A80BE" w:rsidR="00893F98" w:rsidRDefault="000B610F" w:rsidP="007D3EE8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0765AE">
        <w:rPr>
          <w:rFonts w:ascii="Arial" w:hAnsi="Arial" w:cs="Arial"/>
          <w:sz w:val="22"/>
          <w:szCs w:val="22"/>
        </w:rPr>
        <w:tab/>
      </w:r>
      <w:r w:rsidR="000765AE">
        <w:rPr>
          <w:rFonts w:ascii="Arial" w:hAnsi="Arial" w:cs="Arial"/>
          <w:sz w:val="22"/>
          <w:szCs w:val="22"/>
        </w:rPr>
        <w:tab/>
      </w:r>
      <w:r w:rsidR="000765AE">
        <w:rPr>
          <w:rFonts w:ascii="Arial" w:hAnsi="Arial" w:cs="Arial"/>
          <w:sz w:val="22"/>
          <w:szCs w:val="22"/>
        </w:rPr>
        <w:tab/>
      </w:r>
      <w:r w:rsidR="000765AE">
        <w:rPr>
          <w:rFonts w:ascii="Arial" w:hAnsi="Arial" w:cs="Arial"/>
          <w:sz w:val="22"/>
          <w:szCs w:val="22"/>
        </w:rPr>
        <w:tab/>
      </w:r>
      <w:r w:rsidR="000765AE">
        <w:rPr>
          <w:rFonts w:ascii="Arial" w:hAnsi="Arial" w:cs="Arial"/>
          <w:sz w:val="22"/>
          <w:szCs w:val="22"/>
        </w:rPr>
        <w:tab/>
      </w:r>
      <w:r w:rsidR="00236B99">
        <w:rPr>
          <w:rFonts w:ascii="Arial" w:hAnsi="Arial" w:cs="Arial"/>
          <w:sz w:val="22"/>
          <w:szCs w:val="22"/>
        </w:rPr>
        <w:t>200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="00EF3BB3">
        <w:rPr>
          <w:rFonts w:ascii="Arial" w:hAnsi="Arial" w:cs="Arial"/>
          <w:sz w:val="22"/>
          <w:szCs w:val="22"/>
        </w:rPr>
        <w:t>Kč,</w:t>
      </w:r>
    </w:p>
    <w:p w14:paraId="69EB6E27" w14:textId="0FB21577" w:rsidR="00236B99" w:rsidRDefault="00236B99" w:rsidP="00EF3BB3">
      <w:pPr>
        <w:pStyle w:val="Odstavecseseznamem"/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EF3BB3">
        <w:rPr>
          <w:rFonts w:ascii="Arial" w:hAnsi="Arial" w:cs="Arial"/>
          <w:sz w:val="22"/>
          <w:szCs w:val="22"/>
        </w:rPr>
        <w:t>jednoho</w:t>
      </w:r>
      <w:r>
        <w:rPr>
          <w:rFonts w:ascii="Arial" w:hAnsi="Arial" w:cs="Arial"/>
          <w:sz w:val="22"/>
          <w:szCs w:val="22"/>
        </w:rPr>
        <w:t xml:space="preserve"> psa </w:t>
      </w:r>
      <w:r w:rsidR="00EF3BB3">
        <w:rPr>
          <w:rFonts w:ascii="Arial" w:hAnsi="Arial" w:cs="Arial"/>
          <w:sz w:val="22"/>
          <w:szCs w:val="22"/>
        </w:rPr>
        <w:t>v bytovém domě</w:t>
      </w:r>
      <w:r w:rsidR="00EF3BB3">
        <w:rPr>
          <w:rFonts w:ascii="Arial" w:hAnsi="Arial" w:cs="Arial"/>
          <w:sz w:val="22"/>
          <w:szCs w:val="22"/>
        </w:rPr>
        <w:tab/>
      </w:r>
      <w:r w:rsidR="000765AE">
        <w:rPr>
          <w:rFonts w:ascii="Arial" w:hAnsi="Arial" w:cs="Arial"/>
          <w:sz w:val="22"/>
          <w:szCs w:val="22"/>
        </w:rPr>
        <w:tab/>
      </w:r>
      <w:r w:rsidR="000765AE">
        <w:rPr>
          <w:rFonts w:ascii="Arial" w:hAnsi="Arial" w:cs="Arial"/>
          <w:sz w:val="22"/>
          <w:szCs w:val="22"/>
        </w:rPr>
        <w:tab/>
      </w:r>
      <w:r w:rsidR="000765AE">
        <w:rPr>
          <w:rFonts w:ascii="Arial" w:hAnsi="Arial" w:cs="Arial"/>
          <w:sz w:val="22"/>
          <w:szCs w:val="22"/>
        </w:rPr>
        <w:tab/>
      </w:r>
      <w:r w:rsidR="000765A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500 Kč</w:t>
      </w:r>
      <w:r w:rsidR="00EF3BB3">
        <w:rPr>
          <w:rFonts w:ascii="Arial" w:hAnsi="Arial" w:cs="Arial"/>
          <w:sz w:val="22"/>
          <w:szCs w:val="22"/>
        </w:rPr>
        <w:t>,</w:t>
      </w:r>
    </w:p>
    <w:p w14:paraId="6F02F0B7" w14:textId="6B86542D" w:rsidR="00236B99" w:rsidRPr="00EF3BB3" w:rsidRDefault="004A7E25" w:rsidP="00EF3BB3">
      <w:pPr>
        <w:pStyle w:val="Odstavecseseznamem"/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EF3BB3">
        <w:rPr>
          <w:rFonts w:ascii="Arial" w:hAnsi="Arial" w:cs="Arial"/>
          <w:sz w:val="22"/>
          <w:szCs w:val="22"/>
        </w:rPr>
        <w:t xml:space="preserve">druhého a </w:t>
      </w:r>
      <w:r>
        <w:rPr>
          <w:rFonts w:ascii="Arial" w:hAnsi="Arial" w:cs="Arial"/>
          <w:sz w:val="22"/>
          <w:szCs w:val="22"/>
        </w:rPr>
        <w:t xml:space="preserve">každého dalšího psa téhož držitele </w:t>
      </w:r>
      <w:r w:rsidR="00EF3BB3">
        <w:rPr>
          <w:rFonts w:ascii="Arial" w:hAnsi="Arial" w:cs="Arial"/>
          <w:sz w:val="22"/>
          <w:szCs w:val="22"/>
        </w:rPr>
        <w:t>v bytovém domě</w:t>
      </w:r>
      <w:r w:rsidR="000765A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1000 Kč</w:t>
      </w:r>
      <w:r w:rsidR="00EF3B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539D0067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20E615C2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F06C8">
        <w:rPr>
          <w:rFonts w:ascii="Arial" w:hAnsi="Arial" w:cs="Arial"/>
          <w:sz w:val="22"/>
          <w:szCs w:val="22"/>
        </w:rPr>
        <w:t>30.</w:t>
      </w:r>
      <w:r w:rsidR="00EF3BB3">
        <w:rPr>
          <w:rFonts w:ascii="Arial" w:hAnsi="Arial" w:cs="Arial"/>
          <w:sz w:val="22"/>
          <w:szCs w:val="22"/>
        </w:rPr>
        <w:t xml:space="preserve"> </w:t>
      </w:r>
      <w:r w:rsidR="002F06C8">
        <w:rPr>
          <w:rFonts w:ascii="Arial" w:hAnsi="Arial" w:cs="Arial"/>
          <w:sz w:val="22"/>
          <w:szCs w:val="22"/>
        </w:rPr>
        <w:t>06.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609FE900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A718F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7D1B1707" w14:textId="1B4601FB" w:rsidR="00893F98" w:rsidRPr="004035A7" w:rsidRDefault="00EF3BB3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4C49CBC" w14:textId="291BA674" w:rsidR="00893F98" w:rsidRPr="00EF3BB3" w:rsidRDefault="00893F98" w:rsidP="00EF3BB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="00EF3BB3">
        <w:rPr>
          <w:rFonts w:ascii="Arial" w:hAnsi="Arial" w:cs="Arial"/>
          <w:sz w:val="22"/>
          <w:szCs w:val="22"/>
        </w:rPr>
        <w:t>osvobozuje držitel zatoulaného psa</w:t>
      </w:r>
      <w:r w:rsidR="008A718F" w:rsidRPr="00EF3BB3">
        <w:rPr>
          <w:rFonts w:ascii="Arial" w:hAnsi="Arial" w:cs="Arial"/>
          <w:sz w:val="22"/>
          <w:szCs w:val="22"/>
        </w:rPr>
        <w:t>, který byl odchycen v katastru obce</w:t>
      </w:r>
      <w:r w:rsidR="00EF3BB3">
        <w:rPr>
          <w:rFonts w:ascii="Arial" w:hAnsi="Arial" w:cs="Arial"/>
          <w:sz w:val="22"/>
          <w:szCs w:val="22"/>
        </w:rPr>
        <w:t xml:space="preserve"> Hlinka</w:t>
      </w:r>
      <w:r w:rsidR="008A718F" w:rsidRPr="00EF3BB3">
        <w:rPr>
          <w:rFonts w:ascii="Arial" w:hAnsi="Arial" w:cs="Arial"/>
          <w:sz w:val="22"/>
          <w:szCs w:val="22"/>
        </w:rPr>
        <w:t>. Osvobození od poplatku je po dobu 5 let od vzniku poplatkové povinnosti takového držitele psa.</w:t>
      </w:r>
    </w:p>
    <w:p w14:paraId="341B6A42" w14:textId="7057422E" w:rsidR="00C735F5" w:rsidRPr="008A718F" w:rsidRDefault="00C7399D" w:rsidP="008A718F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C8108AC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E2717">
        <w:rPr>
          <w:rFonts w:ascii="Arial" w:hAnsi="Arial" w:cs="Arial"/>
          <w:sz w:val="22"/>
          <w:szCs w:val="22"/>
        </w:rPr>
        <w:t>2/2020</w:t>
      </w:r>
      <w:r w:rsidR="00EF3BB3">
        <w:rPr>
          <w:rFonts w:ascii="Arial" w:hAnsi="Arial" w:cs="Arial"/>
          <w:i/>
          <w:sz w:val="22"/>
          <w:szCs w:val="22"/>
        </w:rPr>
        <w:t>,</w:t>
      </w:r>
      <w:r w:rsidR="00EF3BB3">
        <w:rPr>
          <w:rFonts w:ascii="Arial" w:hAnsi="Arial" w:cs="Arial"/>
          <w:sz w:val="22"/>
          <w:szCs w:val="22"/>
        </w:rPr>
        <w:t xml:space="preserve"> o místním poplatku ze psů,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EF3BB3">
        <w:rPr>
          <w:rFonts w:ascii="Arial" w:hAnsi="Arial" w:cs="Arial"/>
          <w:i/>
          <w:sz w:val="22"/>
          <w:szCs w:val="22"/>
        </w:rPr>
        <w:t xml:space="preserve"> </w:t>
      </w:r>
      <w:r w:rsidR="00EF3BB3" w:rsidRPr="00EF3BB3">
        <w:rPr>
          <w:rFonts w:ascii="Arial" w:hAnsi="Arial" w:cs="Arial"/>
          <w:sz w:val="22"/>
          <w:szCs w:val="22"/>
        </w:rPr>
        <w:t>21.</w:t>
      </w:r>
      <w:r w:rsidR="00EF3BB3">
        <w:rPr>
          <w:rFonts w:ascii="Arial" w:hAnsi="Arial" w:cs="Arial"/>
          <w:sz w:val="22"/>
          <w:szCs w:val="22"/>
        </w:rPr>
        <w:t xml:space="preserve"> </w:t>
      </w:r>
      <w:r w:rsidR="00EF3BB3" w:rsidRPr="00EF3BB3">
        <w:rPr>
          <w:rFonts w:ascii="Arial" w:hAnsi="Arial" w:cs="Arial"/>
          <w:sz w:val="22"/>
          <w:szCs w:val="22"/>
        </w:rPr>
        <w:t>12.</w:t>
      </w:r>
      <w:r w:rsidR="00EF3BB3">
        <w:rPr>
          <w:rFonts w:ascii="Arial" w:hAnsi="Arial" w:cs="Arial"/>
          <w:sz w:val="22"/>
          <w:szCs w:val="22"/>
        </w:rPr>
        <w:t xml:space="preserve"> </w:t>
      </w:r>
      <w:r w:rsidR="00EF3BB3" w:rsidRPr="00EF3BB3">
        <w:rPr>
          <w:rFonts w:ascii="Arial" w:hAnsi="Arial" w:cs="Arial"/>
          <w:sz w:val="22"/>
          <w:szCs w:val="22"/>
        </w:rPr>
        <w:t>2020.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448CA9F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1E2717">
        <w:rPr>
          <w:rFonts w:ascii="Arial" w:hAnsi="Arial" w:cs="Arial"/>
          <w:sz w:val="22"/>
          <w:szCs w:val="22"/>
        </w:rPr>
        <w:t xml:space="preserve"> 01.</w:t>
      </w:r>
      <w:r w:rsidR="00EF3BB3">
        <w:rPr>
          <w:rFonts w:ascii="Arial" w:hAnsi="Arial" w:cs="Arial"/>
          <w:sz w:val="22"/>
          <w:szCs w:val="22"/>
        </w:rPr>
        <w:t xml:space="preserve"> </w:t>
      </w:r>
      <w:r w:rsidR="001E2717">
        <w:rPr>
          <w:rFonts w:ascii="Arial" w:hAnsi="Arial" w:cs="Arial"/>
          <w:sz w:val="22"/>
          <w:szCs w:val="22"/>
        </w:rPr>
        <w:t>01.</w:t>
      </w:r>
      <w:r w:rsidR="00EF3BB3">
        <w:rPr>
          <w:rFonts w:ascii="Arial" w:hAnsi="Arial" w:cs="Arial"/>
          <w:sz w:val="22"/>
          <w:szCs w:val="22"/>
        </w:rPr>
        <w:t xml:space="preserve"> </w:t>
      </w:r>
      <w:r w:rsidR="001E2717">
        <w:rPr>
          <w:rFonts w:ascii="Arial" w:hAnsi="Arial" w:cs="Arial"/>
          <w:sz w:val="22"/>
          <w:szCs w:val="22"/>
        </w:rPr>
        <w:t>2024</w:t>
      </w:r>
      <w:r w:rsidR="00EF3BB3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0E1DB8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39C49578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E2717">
        <w:rPr>
          <w:rFonts w:ascii="Arial" w:hAnsi="Arial" w:cs="Arial"/>
          <w:sz w:val="22"/>
          <w:szCs w:val="22"/>
        </w:rPr>
        <w:t>Marcel Chovančák</w:t>
      </w:r>
      <w:r w:rsidR="00EF3BB3">
        <w:rPr>
          <w:rFonts w:ascii="Arial" w:hAnsi="Arial" w:cs="Arial"/>
          <w:sz w:val="22"/>
          <w:szCs w:val="22"/>
        </w:rPr>
        <w:t xml:space="preserve"> v. r.</w:t>
      </w:r>
      <w:r w:rsidR="001E2717">
        <w:rPr>
          <w:rFonts w:ascii="Arial" w:hAnsi="Arial" w:cs="Arial"/>
          <w:sz w:val="22"/>
          <w:szCs w:val="22"/>
        </w:rPr>
        <w:tab/>
        <w:t xml:space="preserve">Milena </w:t>
      </w:r>
      <w:proofErr w:type="spellStart"/>
      <w:r w:rsidR="001E2717">
        <w:rPr>
          <w:rFonts w:ascii="Arial" w:hAnsi="Arial" w:cs="Arial"/>
          <w:sz w:val="22"/>
          <w:szCs w:val="22"/>
        </w:rPr>
        <w:t>Hebnarová</w:t>
      </w:r>
      <w:proofErr w:type="spellEnd"/>
      <w:r w:rsidR="00EF3BB3"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3DC0BFD" w14:textId="77777777" w:rsidR="00A80117" w:rsidRPr="00EC097A" w:rsidRDefault="00A80117" w:rsidP="00A80117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09F08" w14:textId="77777777" w:rsidR="00AA524D" w:rsidRDefault="00AA524D">
      <w:r>
        <w:separator/>
      </w:r>
    </w:p>
  </w:endnote>
  <w:endnote w:type="continuationSeparator" w:id="0">
    <w:p w14:paraId="5E733A5C" w14:textId="77777777" w:rsidR="00AA524D" w:rsidRDefault="00AA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2DEC01A7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0129C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8F480" w14:textId="77777777" w:rsidR="00AA524D" w:rsidRDefault="00AA524D">
      <w:r>
        <w:separator/>
      </w:r>
    </w:p>
  </w:footnote>
  <w:footnote w:type="continuationSeparator" w:id="0">
    <w:p w14:paraId="2BC28D23" w14:textId="77777777" w:rsidR="00AA524D" w:rsidRDefault="00AA524D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765AE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E2717"/>
    <w:rsid w:val="002018AD"/>
    <w:rsid w:val="002223EB"/>
    <w:rsid w:val="00236B99"/>
    <w:rsid w:val="00237FD0"/>
    <w:rsid w:val="0025437E"/>
    <w:rsid w:val="002824A7"/>
    <w:rsid w:val="002A0A74"/>
    <w:rsid w:val="002B3C2F"/>
    <w:rsid w:val="002B51B3"/>
    <w:rsid w:val="002B6A23"/>
    <w:rsid w:val="002B7506"/>
    <w:rsid w:val="002C0B37"/>
    <w:rsid w:val="002D2A22"/>
    <w:rsid w:val="002E39EE"/>
    <w:rsid w:val="002E76A6"/>
    <w:rsid w:val="002F06C8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A7E25"/>
    <w:rsid w:val="004B420B"/>
    <w:rsid w:val="004D2BA6"/>
    <w:rsid w:val="004E12A3"/>
    <w:rsid w:val="005064A5"/>
    <w:rsid w:val="00511FF1"/>
    <w:rsid w:val="00517C56"/>
    <w:rsid w:val="00520F69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0E0C"/>
    <w:rsid w:val="007D3EE8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718F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929B2"/>
    <w:rsid w:val="009C54E0"/>
    <w:rsid w:val="009D3C84"/>
    <w:rsid w:val="009D7068"/>
    <w:rsid w:val="009E6604"/>
    <w:rsid w:val="009E68AD"/>
    <w:rsid w:val="00A0129C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A524D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324B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3BB3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36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59E3C-3F94-436A-B480-459C6B0FB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Dell</cp:lastModifiedBy>
  <cp:revision>4</cp:revision>
  <cp:lastPrinted>2023-12-12T09:17:00Z</cp:lastPrinted>
  <dcterms:created xsi:type="dcterms:W3CDTF">2023-11-21T09:29:00Z</dcterms:created>
  <dcterms:modified xsi:type="dcterms:W3CDTF">2023-12-12T09:21:00Z</dcterms:modified>
</cp:coreProperties>
</file>