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1276" w14:textId="77777777" w:rsidR="00CC0EEA" w:rsidRPr="00CB5F05" w:rsidRDefault="00035378" w:rsidP="00CC0EEA">
      <w:pPr>
        <w:pStyle w:val="Nadpis1"/>
      </w:pPr>
      <w:r w:rsidRPr="00CB5F05">
        <w:t>Obec Vendolí</w:t>
      </w:r>
    </w:p>
    <w:p w14:paraId="74CE37A1" w14:textId="77777777" w:rsidR="008B3B75" w:rsidRPr="00CB5F05" w:rsidRDefault="008B3B75" w:rsidP="008B3B75"/>
    <w:p w14:paraId="66AD8746" w14:textId="3D38DB12" w:rsidR="00035378" w:rsidRPr="00CB5F05" w:rsidRDefault="00CC0EEA" w:rsidP="00CC0EEA">
      <w:pPr>
        <w:pStyle w:val="Nadpis1"/>
        <w:rPr>
          <w:color w:val="auto"/>
        </w:rPr>
      </w:pPr>
      <w:r w:rsidRPr="00CB5F05">
        <w:rPr>
          <w:color w:val="auto"/>
        </w:rPr>
        <w:t>Zastupitelstvo obce Vendolí</w:t>
      </w:r>
    </w:p>
    <w:p w14:paraId="74F708EE" w14:textId="77777777" w:rsidR="008B3B75" w:rsidRPr="00CB5F05" w:rsidRDefault="008B3B75" w:rsidP="008B3B75"/>
    <w:p w14:paraId="2A2B6EDC" w14:textId="0936AEF6" w:rsidR="00035378" w:rsidRPr="00CB5F05" w:rsidRDefault="00035378" w:rsidP="00035378">
      <w:pPr>
        <w:pStyle w:val="Nadpis5"/>
        <w:rPr>
          <w:szCs w:val="28"/>
        </w:rPr>
      </w:pPr>
      <w:r w:rsidRPr="00CB5F05">
        <w:rPr>
          <w:szCs w:val="28"/>
        </w:rPr>
        <w:t xml:space="preserve">Obecně závazná vyhláška obce č. </w:t>
      </w:r>
      <w:r w:rsidR="00A949C9" w:rsidRPr="00CB5F05">
        <w:rPr>
          <w:szCs w:val="28"/>
        </w:rPr>
        <w:t>2</w:t>
      </w:r>
      <w:r w:rsidRPr="00CB5F05">
        <w:rPr>
          <w:szCs w:val="28"/>
        </w:rPr>
        <w:t>/20</w:t>
      </w:r>
      <w:r w:rsidR="005D7045" w:rsidRPr="00CB5F05">
        <w:rPr>
          <w:szCs w:val="28"/>
        </w:rPr>
        <w:t>23</w:t>
      </w:r>
      <w:r w:rsidRPr="00CB5F05">
        <w:rPr>
          <w:szCs w:val="28"/>
        </w:rPr>
        <w:t>,</w:t>
      </w:r>
    </w:p>
    <w:p w14:paraId="5F48AD03" w14:textId="77777777" w:rsidR="00035378" w:rsidRPr="00CB5F05" w:rsidRDefault="00035378" w:rsidP="00035378">
      <w:pPr>
        <w:pStyle w:val="Nzev"/>
        <w:rPr>
          <w:color w:val="auto"/>
          <w:sz w:val="28"/>
          <w:szCs w:val="28"/>
        </w:rPr>
      </w:pPr>
      <w:r w:rsidRPr="00CB5F05">
        <w:rPr>
          <w:color w:val="auto"/>
          <w:sz w:val="28"/>
          <w:szCs w:val="28"/>
        </w:rPr>
        <w:t xml:space="preserve">kterou  se  vydává </w:t>
      </w:r>
    </w:p>
    <w:p w14:paraId="022223AF" w14:textId="77777777" w:rsidR="00035378" w:rsidRPr="00CB5F05" w:rsidRDefault="00035378" w:rsidP="00035378">
      <w:pPr>
        <w:pStyle w:val="Nzev"/>
        <w:rPr>
          <w:sz w:val="36"/>
          <w:szCs w:val="15"/>
        </w:rPr>
      </w:pPr>
    </w:p>
    <w:p w14:paraId="72BFB103" w14:textId="77777777" w:rsidR="00035378" w:rsidRPr="00CB5F05" w:rsidRDefault="00035378" w:rsidP="00035378">
      <w:pPr>
        <w:pStyle w:val="Nzev"/>
        <w:rPr>
          <w:color w:val="auto"/>
          <w:sz w:val="72"/>
          <w:szCs w:val="72"/>
        </w:rPr>
      </w:pPr>
      <w:r w:rsidRPr="00CB5F05">
        <w:rPr>
          <w:color w:val="auto"/>
          <w:sz w:val="72"/>
          <w:szCs w:val="72"/>
        </w:rPr>
        <w:t>Požární řád obce Vendolí</w:t>
      </w:r>
    </w:p>
    <w:p w14:paraId="3EF6A206" w14:textId="77777777" w:rsidR="00035378" w:rsidRPr="00CB5F05" w:rsidRDefault="00035378" w:rsidP="00035378">
      <w:pPr>
        <w:jc w:val="both"/>
      </w:pPr>
    </w:p>
    <w:p w14:paraId="16B29A2C" w14:textId="35E2E24F" w:rsidR="00035378" w:rsidRPr="00CB5F05" w:rsidRDefault="00035378" w:rsidP="00035378">
      <w:pPr>
        <w:jc w:val="both"/>
      </w:pPr>
      <w:r w:rsidRPr="00CB5F05">
        <w:t xml:space="preserve">   Zastupitelstvo obce Vendolí se na svém zasedání dne </w:t>
      </w:r>
      <w:r w:rsidR="00A949C9" w:rsidRPr="00CB5F05">
        <w:t>27</w:t>
      </w:r>
      <w:r w:rsidRPr="00CB5F05">
        <w:t xml:space="preserve">. </w:t>
      </w:r>
      <w:r w:rsidR="005D7045" w:rsidRPr="00CB5F05">
        <w:t>4</w:t>
      </w:r>
      <w:r w:rsidRPr="00CB5F05">
        <w:t>. 20</w:t>
      </w:r>
      <w:r w:rsidR="005D7045" w:rsidRPr="00CB5F05">
        <w:t>23</w:t>
      </w:r>
      <w:r w:rsidRPr="00CB5F05">
        <w:t xml:space="preserve"> usnesením č. </w:t>
      </w:r>
      <w:r w:rsidR="00CB5F05" w:rsidRPr="00CB5F05">
        <w:rPr>
          <w:b/>
          <w:bCs/>
        </w:rPr>
        <w:t>10/ZO/27.4.2023</w:t>
      </w:r>
      <w:r w:rsidRPr="00CB5F05">
        <w:t xml:space="preserve"> usneslo vydat na základě ustanovení § 10 písm. d) a § 84 odst. 2 pís</w:t>
      </w:r>
      <w:r w:rsidR="00681A89" w:rsidRPr="00CB5F05">
        <w:t>m. h) zákona č. 128/2000 Sb., o </w:t>
      </w:r>
      <w:r w:rsidRPr="00CB5F05">
        <w:t>obcích (obecní zřízení) ve znění pozdějších předpisů, § 29 o</w:t>
      </w:r>
      <w:r w:rsidR="00681A89" w:rsidRPr="00CB5F05">
        <w:t>dst. 1 písm. o bod 1) zákona č. </w:t>
      </w:r>
      <w:r w:rsidRPr="00CB5F05">
        <w:t>133/1985 Sb., o požární ochraně, ve znění pozdějších předpisů, tuto obecně závaznou vyhlášku:</w:t>
      </w:r>
    </w:p>
    <w:p w14:paraId="5CD1433A" w14:textId="77777777" w:rsidR="00035378" w:rsidRPr="00CB5F05" w:rsidRDefault="00035378" w:rsidP="00035378">
      <w:pPr>
        <w:jc w:val="both"/>
      </w:pPr>
    </w:p>
    <w:p w14:paraId="630CFF94" w14:textId="77777777" w:rsidR="00035378" w:rsidRPr="00CB5F05" w:rsidRDefault="00035378" w:rsidP="00035378">
      <w:pPr>
        <w:jc w:val="both"/>
      </w:pPr>
    </w:p>
    <w:p w14:paraId="0F02BD73" w14:textId="77777777" w:rsidR="00035378" w:rsidRPr="00CB5F05" w:rsidRDefault="00035378" w:rsidP="00035378"/>
    <w:p w14:paraId="772AA30A" w14:textId="77777777" w:rsidR="00035378" w:rsidRPr="00CB5F05" w:rsidRDefault="00035378" w:rsidP="00035378"/>
    <w:p w14:paraId="39BDB4AA" w14:textId="77777777" w:rsidR="00035378" w:rsidRPr="00CB5F05" w:rsidRDefault="00035378" w:rsidP="00035378">
      <w:pPr>
        <w:pStyle w:val="Nadpis2"/>
        <w:rPr>
          <w:b/>
          <w:bCs/>
          <w:sz w:val="28"/>
        </w:rPr>
      </w:pPr>
      <w:r w:rsidRPr="00CB5F05">
        <w:rPr>
          <w:b/>
          <w:bCs/>
          <w:sz w:val="28"/>
        </w:rPr>
        <w:t>Čl. l</w:t>
      </w:r>
    </w:p>
    <w:p w14:paraId="3DC8A551" w14:textId="77777777" w:rsidR="00035378" w:rsidRPr="00CB5F05" w:rsidRDefault="00035378" w:rsidP="00035378">
      <w:pPr>
        <w:pStyle w:val="Nadpis3"/>
        <w:rPr>
          <w:sz w:val="21"/>
        </w:rPr>
      </w:pPr>
      <w:r w:rsidRPr="00CB5F05">
        <w:t>Úvodní ustanovení</w:t>
      </w:r>
    </w:p>
    <w:p w14:paraId="557AD9CF" w14:textId="77777777" w:rsidR="00035378" w:rsidRPr="00CB5F05" w:rsidRDefault="00035378" w:rsidP="00035378">
      <w:pPr>
        <w:jc w:val="center"/>
      </w:pPr>
    </w:p>
    <w:p w14:paraId="6502BBAE" w14:textId="77777777" w:rsidR="00035378" w:rsidRPr="00CB5F05" w:rsidRDefault="00035378" w:rsidP="00035378">
      <w:pPr>
        <w:jc w:val="both"/>
        <w:rPr>
          <w:color w:val="000000"/>
          <w:spacing w:val="1"/>
          <w:sz w:val="21"/>
          <w:szCs w:val="21"/>
        </w:rPr>
      </w:pPr>
      <w:r w:rsidRPr="00CB5F05">
        <w:rPr>
          <w:color w:val="000000"/>
          <w:spacing w:val="4"/>
          <w:sz w:val="21"/>
          <w:szCs w:val="21"/>
        </w:rPr>
        <w:t xml:space="preserve">   Požární řád obce Vendolí</w:t>
      </w:r>
      <w:r w:rsidRPr="00CB5F05">
        <w:rPr>
          <w:color w:val="000000"/>
          <w:sz w:val="21"/>
          <w:szCs w:val="21"/>
        </w:rPr>
        <w:t xml:space="preserve"> </w:t>
      </w:r>
      <w:r w:rsidRPr="00CB5F05">
        <w:rPr>
          <w:iCs/>
          <w:color w:val="000000"/>
          <w:spacing w:val="-1"/>
          <w:sz w:val="21"/>
          <w:szCs w:val="21"/>
        </w:rPr>
        <w:t>u</w:t>
      </w:r>
      <w:r w:rsidRPr="00CB5F05">
        <w:rPr>
          <w:color w:val="000000"/>
          <w:spacing w:val="1"/>
          <w:sz w:val="21"/>
          <w:szCs w:val="21"/>
        </w:rPr>
        <w:t>pravuje organizaci a zásady zabezpečení požární ochrany v obci.</w:t>
      </w:r>
    </w:p>
    <w:p w14:paraId="34E6E81D" w14:textId="77777777" w:rsidR="00035378" w:rsidRPr="00CB5F05" w:rsidRDefault="00035378" w:rsidP="00035378">
      <w:pPr>
        <w:ind w:firstLine="720"/>
      </w:pPr>
    </w:p>
    <w:p w14:paraId="19637B93" w14:textId="77777777" w:rsidR="00035378" w:rsidRPr="00CB5F05" w:rsidRDefault="00035378" w:rsidP="00035378">
      <w:pPr>
        <w:jc w:val="center"/>
        <w:rPr>
          <w:b/>
          <w:bCs/>
          <w:color w:val="000000"/>
          <w:spacing w:val="-5"/>
          <w:sz w:val="28"/>
          <w:szCs w:val="21"/>
        </w:rPr>
      </w:pPr>
      <w:r w:rsidRPr="00CB5F05">
        <w:rPr>
          <w:b/>
          <w:bCs/>
          <w:color w:val="000000"/>
          <w:spacing w:val="-5"/>
          <w:sz w:val="28"/>
          <w:szCs w:val="21"/>
        </w:rPr>
        <w:t>Čl. 2</w:t>
      </w:r>
    </w:p>
    <w:p w14:paraId="1888847B" w14:textId="4363158B" w:rsidR="00035378" w:rsidRPr="00CB5F05" w:rsidRDefault="00B9686D" w:rsidP="008B3B75">
      <w:pPr>
        <w:jc w:val="center"/>
        <w:rPr>
          <w:b/>
          <w:bCs/>
          <w:strike/>
          <w:spacing w:val="-6"/>
          <w:sz w:val="28"/>
          <w:szCs w:val="21"/>
        </w:rPr>
      </w:pPr>
      <w:r w:rsidRPr="00CB5F05">
        <w:rPr>
          <w:b/>
          <w:bCs/>
          <w:color w:val="000000"/>
          <w:spacing w:val="-6"/>
          <w:sz w:val="28"/>
          <w:szCs w:val="21"/>
        </w:rPr>
        <w:t>Vymezení činnosti oso</w:t>
      </w:r>
      <w:r w:rsidRPr="00CB5F05">
        <w:rPr>
          <w:b/>
          <w:bCs/>
          <w:spacing w:val="-6"/>
          <w:sz w:val="28"/>
          <w:szCs w:val="21"/>
        </w:rPr>
        <w:t>b</w:t>
      </w:r>
      <w:r w:rsidR="008B3B75" w:rsidRPr="00CB5F05">
        <w:rPr>
          <w:b/>
          <w:bCs/>
          <w:spacing w:val="-6"/>
          <w:sz w:val="28"/>
          <w:szCs w:val="21"/>
        </w:rPr>
        <w:t xml:space="preserve"> </w:t>
      </w:r>
      <w:r w:rsidR="00035378" w:rsidRPr="00CB5F05">
        <w:rPr>
          <w:b/>
          <w:bCs/>
          <w:color w:val="000000"/>
          <w:spacing w:val="-6"/>
          <w:sz w:val="28"/>
          <w:szCs w:val="21"/>
        </w:rPr>
        <w:t>pověřených zabezpečováním požární ochrany v obci</w:t>
      </w:r>
    </w:p>
    <w:p w14:paraId="484F2080" w14:textId="77777777" w:rsidR="00035378" w:rsidRPr="00CB5F05" w:rsidRDefault="00035378" w:rsidP="00035378">
      <w:pPr>
        <w:jc w:val="center"/>
        <w:rPr>
          <w:b/>
          <w:bCs/>
          <w:spacing w:val="-6"/>
          <w:sz w:val="28"/>
          <w:szCs w:val="21"/>
        </w:rPr>
      </w:pPr>
    </w:p>
    <w:p w14:paraId="795A4A36" w14:textId="77777777" w:rsidR="002E5A6B" w:rsidRPr="00CB5F05" w:rsidRDefault="002E5A6B" w:rsidP="00035378">
      <w:pPr>
        <w:jc w:val="center"/>
        <w:rPr>
          <w:b/>
          <w:bCs/>
          <w:spacing w:val="-6"/>
          <w:sz w:val="28"/>
          <w:szCs w:val="21"/>
        </w:rPr>
      </w:pPr>
    </w:p>
    <w:p w14:paraId="1E9EA2B9" w14:textId="0DACDD84" w:rsidR="00035378" w:rsidRPr="00CB5F05" w:rsidRDefault="00035378" w:rsidP="00B9686D">
      <w:pPr>
        <w:pStyle w:val="Odstavecseseznamem"/>
        <w:numPr>
          <w:ilvl w:val="0"/>
          <w:numId w:val="6"/>
        </w:numPr>
        <w:jc w:val="both"/>
      </w:pPr>
      <w:r w:rsidRPr="00CB5F05">
        <w:t>Za požární ochra</w:t>
      </w:r>
      <w:r w:rsidR="00B9686D" w:rsidRPr="00CB5F05">
        <w:t>nu obce odpovídá starosta obce.</w:t>
      </w:r>
    </w:p>
    <w:p w14:paraId="3BBAC720" w14:textId="77777777" w:rsidR="00B9686D" w:rsidRPr="00CB5F05" w:rsidRDefault="00B9686D" w:rsidP="00B9686D">
      <w:pPr>
        <w:pStyle w:val="Odstavecseseznamem"/>
        <w:jc w:val="both"/>
      </w:pPr>
    </w:p>
    <w:p w14:paraId="20DD7E46" w14:textId="77777777" w:rsidR="00B9686D" w:rsidRPr="00CB5F05" w:rsidRDefault="00035378" w:rsidP="00035378">
      <w:pPr>
        <w:pStyle w:val="Odstavecseseznamem"/>
        <w:numPr>
          <w:ilvl w:val="0"/>
          <w:numId w:val="6"/>
        </w:numPr>
        <w:jc w:val="both"/>
      </w:pPr>
      <w:r w:rsidRPr="00CB5F05">
        <w:t>Za činnosti, které vyplývají z povinnosti uložených obci</w:t>
      </w:r>
      <w:r w:rsidR="00B9686D" w:rsidRPr="00CB5F05">
        <w:t xml:space="preserve">, </w:t>
      </w:r>
      <w:r w:rsidRPr="00CB5F05">
        <w:t>jako právnické osobě zodpovídá sjednaná odborně způsobilá osoba, která provádí 1 x ročně preventivní požární prohlídky a vede dokumentaci. Dokumentace je uložena na obecním úřadě.</w:t>
      </w:r>
    </w:p>
    <w:p w14:paraId="6C41FAA6" w14:textId="77777777" w:rsidR="00B9686D" w:rsidRPr="00CB5F05" w:rsidRDefault="00B9686D" w:rsidP="00B9686D">
      <w:pPr>
        <w:pStyle w:val="Odstavecseseznamem"/>
      </w:pPr>
    </w:p>
    <w:p w14:paraId="7FF6EE61" w14:textId="25EEBA1E" w:rsidR="00035378" w:rsidRPr="00CB5F05" w:rsidRDefault="00035378" w:rsidP="00035378">
      <w:pPr>
        <w:pStyle w:val="Odstavecseseznamem"/>
        <w:numPr>
          <w:ilvl w:val="0"/>
          <w:numId w:val="6"/>
        </w:numPr>
        <w:jc w:val="both"/>
      </w:pPr>
      <w:r w:rsidRPr="00CB5F05">
        <w:t xml:space="preserve"> V obci je zřízena jednotka sboru dobrovolných hasičů, za její činnost v ope</w:t>
      </w:r>
      <w:r w:rsidR="00B9686D" w:rsidRPr="00CB5F05">
        <w:t>račním i </w:t>
      </w:r>
      <w:r w:rsidRPr="00CB5F05">
        <w:t xml:space="preserve">organizačním řízení zodpovídá velitel jednotky. Velitel jednotky zodpovídá za dokumentaci k jednotce </w:t>
      </w:r>
      <w:r w:rsidR="00156F89" w:rsidRPr="00CB5F05">
        <w:t>sboru dobrovolných hasičů (dále také jen „</w:t>
      </w:r>
      <w:r w:rsidRPr="00CB5F05">
        <w:t>SDH</w:t>
      </w:r>
      <w:r w:rsidR="00156F89" w:rsidRPr="00CB5F05">
        <w:t>“)</w:t>
      </w:r>
      <w:r w:rsidRPr="00CB5F05">
        <w:t>, průběžně ji aktualizuje a 1 x ročně provádí kontrolu. Dokumentace je uložena na obecní</w:t>
      </w:r>
      <w:r w:rsidR="007D6CA0" w:rsidRPr="00CB5F05">
        <w:t>m</w:t>
      </w:r>
      <w:r w:rsidRPr="00CB5F05">
        <w:t xml:space="preserve"> úřadě v kanceláři starosty obce. Velitel jednotky také provádí podle zákona o požární ochraně preventivně výchovnou činnost.</w:t>
      </w:r>
    </w:p>
    <w:p w14:paraId="3F23FE18" w14:textId="77777777" w:rsidR="00035378" w:rsidRPr="00CB5F05" w:rsidRDefault="00035378" w:rsidP="00035378">
      <w:pPr>
        <w:jc w:val="center"/>
      </w:pPr>
    </w:p>
    <w:p w14:paraId="64519E0A" w14:textId="77777777" w:rsidR="002E5A6B" w:rsidRPr="00CB5F05" w:rsidRDefault="002E5A6B" w:rsidP="00035378">
      <w:pPr>
        <w:jc w:val="center"/>
      </w:pPr>
    </w:p>
    <w:p w14:paraId="62D7A620" w14:textId="77777777" w:rsidR="00035378" w:rsidRPr="00CB5F05" w:rsidRDefault="00035378" w:rsidP="00035378">
      <w:pPr>
        <w:jc w:val="center"/>
        <w:rPr>
          <w:b/>
          <w:bCs/>
          <w:sz w:val="28"/>
        </w:rPr>
      </w:pPr>
      <w:r w:rsidRPr="00CB5F05">
        <w:rPr>
          <w:b/>
          <w:bCs/>
          <w:sz w:val="28"/>
        </w:rPr>
        <w:t>Čl. 3</w:t>
      </w:r>
    </w:p>
    <w:p w14:paraId="060CF770" w14:textId="567DD129" w:rsidR="00035378" w:rsidRPr="00CB5F05" w:rsidRDefault="00035378" w:rsidP="00035378">
      <w:pPr>
        <w:pStyle w:val="Zkladntext"/>
        <w:jc w:val="center"/>
        <w:rPr>
          <w:b/>
          <w:bCs/>
        </w:rPr>
      </w:pPr>
      <w:r w:rsidRPr="00CB5F05">
        <w:rPr>
          <w:b/>
          <w:bCs/>
        </w:rPr>
        <w:t>Podmínky požární bezpečnosti při činnostech</w:t>
      </w:r>
      <w:r w:rsidR="008B3B75" w:rsidRPr="00CB5F05">
        <w:rPr>
          <w:b/>
          <w:bCs/>
        </w:rPr>
        <w:t xml:space="preserve"> </w:t>
      </w:r>
      <w:r w:rsidR="00D54A54" w:rsidRPr="00CB5F05">
        <w:rPr>
          <w:b/>
          <w:bCs/>
        </w:rPr>
        <w:t>a</w:t>
      </w:r>
      <w:r w:rsidR="00D54A54" w:rsidRPr="00CB5F05">
        <w:rPr>
          <w:b/>
          <w:bCs/>
          <w:color w:val="00B050"/>
        </w:rPr>
        <w:t xml:space="preserve"> </w:t>
      </w:r>
      <w:r w:rsidRPr="00CB5F05">
        <w:rPr>
          <w:b/>
          <w:bCs/>
        </w:rPr>
        <w:t>v objektech nebo v době zvýšeného nebezpečí vzniku požáru se zřetelem na místní situaci</w:t>
      </w:r>
    </w:p>
    <w:p w14:paraId="3A7D470C" w14:textId="77777777" w:rsidR="00035378" w:rsidRPr="00CB5F05" w:rsidRDefault="00035378" w:rsidP="00035378">
      <w:pPr>
        <w:ind w:left="700" w:hanging="300"/>
        <w:jc w:val="both"/>
        <w:rPr>
          <w:spacing w:val="5"/>
        </w:rPr>
      </w:pPr>
    </w:p>
    <w:p w14:paraId="491749F4" w14:textId="51AB517D" w:rsidR="00D54A54" w:rsidRPr="00CB5F05" w:rsidRDefault="00035378" w:rsidP="00D54A54">
      <w:pPr>
        <w:pStyle w:val="Odstavecseseznamem"/>
        <w:numPr>
          <w:ilvl w:val="0"/>
          <w:numId w:val="7"/>
        </w:numPr>
        <w:jc w:val="both"/>
      </w:pPr>
      <w:r w:rsidRPr="00CB5F05">
        <w:t>Při pořádaní akcí je nutno respektovat obecně zá</w:t>
      </w:r>
      <w:r w:rsidR="00D54A54" w:rsidRPr="00CB5F05">
        <w:t>vaznou vyhlášku obce Vendolí</w:t>
      </w:r>
      <w:r w:rsidRPr="00CB5F05">
        <w:t>,</w:t>
      </w:r>
      <w:r w:rsidRPr="00CB5F05">
        <w:rPr>
          <w:color w:val="FF0000"/>
        </w:rPr>
        <w:t xml:space="preserve"> </w:t>
      </w:r>
      <w:r w:rsidRPr="00CB5F05">
        <w:t>kterou se stanoví podmínky k zabezpečení požární ochrany při akcích, kterých se zúčastňuje větší počet osob.</w:t>
      </w:r>
    </w:p>
    <w:p w14:paraId="5E1E664B" w14:textId="77777777" w:rsidR="00D54A54" w:rsidRPr="00CB5F05" w:rsidRDefault="00D54A54" w:rsidP="00D54A54">
      <w:pPr>
        <w:pStyle w:val="Odstavecseseznamem"/>
        <w:jc w:val="both"/>
      </w:pPr>
    </w:p>
    <w:p w14:paraId="00848FAD" w14:textId="4A1C7DE3" w:rsidR="00035378" w:rsidRPr="00CB5F05" w:rsidRDefault="00035378" w:rsidP="00D54A54">
      <w:pPr>
        <w:pStyle w:val="Odstavecseseznamem"/>
        <w:numPr>
          <w:ilvl w:val="0"/>
          <w:numId w:val="7"/>
        </w:numPr>
        <w:jc w:val="both"/>
      </w:pPr>
      <w:r w:rsidRPr="00CB5F05">
        <w:t xml:space="preserve">Pořadatel akce je povinen při své činnosti plnit podmínky </w:t>
      </w:r>
      <w:r w:rsidR="00D54A54" w:rsidRPr="00CB5F05">
        <w:t>dané zvláštními předpisy a </w:t>
      </w:r>
      <w:r w:rsidRPr="00CB5F05">
        <w:t>nařízeními Pardubického kraje (zákon č. 133/1985 Sb., o požární ochraně, ve znění pozdějších předpisů, vyhláška Ministerstva vnitra ČR č. 246/2001 Sb., o stanovení podmínek požární bezpečnosti a o výkonu státního požárního dozoru</w:t>
      </w:r>
      <w:r w:rsidR="009F3AE7" w:rsidRPr="00CB5F05">
        <w:t xml:space="preserve"> (vyhláška o </w:t>
      </w:r>
      <w:r w:rsidRPr="00CB5F05">
        <w:t>požární prevenci) ve znění pozdějších předpisů).</w:t>
      </w:r>
    </w:p>
    <w:p w14:paraId="78888A7B" w14:textId="77777777" w:rsidR="00035378" w:rsidRPr="00CB5F05" w:rsidRDefault="00035378" w:rsidP="00035378">
      <w:pPr>
        <w:ind w:firstLine="500"/>
        <w:jc w:val="both"/>
      </w:pPr>
    </w:p>
    <w:p w14:paraId="37E89481" w14:textId="77777777" w:rsidR="002E5A6B" w:rsidRPr="00CB5F05" w:rsidRDefault="002E5A6B" w:rsidP="00035378">
      <w:pPr>
        <w:ind w:firstLine="500"/>
        <w:jc w:val="both"/>
      </w:pPr>
    </w:p>
    <w:p w14:paraId="29357816" w14:textId="5B6E1B7E" w:rsidR="00035378" w:rsidRPr="00CB5F05" w:rsidRDefault="00035378" w:rsidP="00035378">
      <w:pPr>
        <w:pStyle w:val="Nadpis4"/>
        <w:rPr>
          <w:b/>
          <w:bCs/>
        </w:rPr>
      </w:pPr>
      <w:r w:rsidRPr="00CB5F05">
        <w:rPr>
          <w:b/>
          <w:bCs/>
        </w:rPr>
        <w:t>Čl.</w:t>
      </w:r>
      <w:r w:rsidR="00156F89" w:rsidRPr="00CB5F05">
        <w:rPr>
          <w:b/>
          <w:bCs/>
        </w:rPr>
        <w:t xml:space="preserve"> </w:t>
      </w:r>
      <w:r w:rsidRPr="00CB5F05">
        <w:rPr>
          <w:b/>
          <w:bCs/>
        </w:rPr>
        <w:t xml:space="preserve">4 </w:t>
      </w:r>
    </w:p>
    <w:p w14:paraId="034CBC7D" w14:textId="77777777" w:rsidR="00035378" w:rsidRPr="00CB5F05" w:rsidRDefault="00035378" w:rsidP="00035378">
      <w:pPr>
        <w:pStyle w:val="Nadpis4"/>
      </w:pPr>
      <w:r w:rsidRPr="00CB5F05">
        <w:rPr>
          <w:b/>
          <w:bCs/>
        </w:rPr>
        <w:t>Způsob nepřetržitého zabezpečení požární ochrany</w:t>
      </w:r>
    </w:p>
    <w:p w14:paraId="31E7A861" w14:textId="77777777" w:rsidR="00035378" w:rsidRPr="00CB5F05" w:rsidRDefault="00035378" w:rsidP="00035378">
      <w:pPr>
        <w:rPr>
          <w:color w:val="000000"/>
          <w:spacing w:val="3"/>
          <w:szCs w:val="21"/>
        </w:rPr>
      </w:pPr>
    </w:p>
    <w:p w14:paraId="1F336816" w14:textId="7FC3D981" w:rsidR="00035378" w:rsidRPr="00CB5F05" w:rsidRDefault="00035378" w:rsidP="00035378">
      <w:pPr>
        <w:pStyle w:val="Zkladntext3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CB5F05">
        <w:rPr>
          <w:sz w:val="24"/>
          <w:szCs w:val="24"/>
        </w:rPr>
        <w:t xml:space="preserve">Požární ochrana je nepřetržitě zajišťována jednotkami PO dle poplachového plánu kraje, (nařízení kraje č.1/2008 ve znění </w:t>
      </w:r>
      <w:r w:rsidR="0014250E" w:rsidRPr="00CB5F05">
        <w:rPr>
          <w:sz w:val="24"/>
          <w:szCs w:val="24"/>
        </w:rPr>
        <w:t>pozdějších změn a doplňků</w:t>
      </w:r>
      <w:r w:rsidRPr="00CB5F05">
        <w:rPr>
          <w:sz w:val="24"/>
          <w:szCs w:val="24"/>
        </w:rPr>
        <w:t>), včetně místní jednotky JPO V.</w:t>
      </w:r>
    </w:p>
    <w:p w14:paraId="122CCC1E" w14:textId="77777777" w:rsidR="00035378" w:rsidRPr="00CB5F05" w:rsidRDefault="00035378" w:rsidP="00035378">
      <w:pPr>
        <w:jc w:val="both"/>
      </w:pPr>
    </w:p>
    <w:p w14:paraId="438F94EF" w14:textId="77777777" w:rsidR="002E5A6B" w:rsidRPr="00CB5F05" w:rsidRDefault="002E5A6B" w:rsidP="00035378">
      <w:pPr>
        <w:jc w:val="both"/>
      </w:pPr>
    </w:p>
    <w:p w14:paraId="5B9F503F" w14:textId="77777777" w:rsidR="00035378" w:rsidRPr="00CB5F05" w:rsidRDefault="00035378" w:rsidP="00035378">
      <w:pPr>
        <w:pStyle w:val="Nadpis5"/>
      </w:pPr>
      <w:r w:rsidRPr="00CB5F05">
        <w:t>Čl. 5</w:t>
      </w:r>
    </w:p>
    <w:p w14:paraId="09D66751" w14:textId="2D99044C" w:rsidR="00035378" w:rsidRPr="00CB5F05" w:rsidRDefault="00035378" w:rsidP="00035378">
      <w:pPr>
        <w:jc w:val="center"/>
        <w:rPr>
          <w:b/>
          <w:bCs/>
          <w:sz w:val="28"/>
        </w:rPr>
      </w:pPr>
      <w:r w:rsidRPr="00CB5F05">
        <w:rPr>
          <w:b/>
          <w:bCs/>
          <w:sz w:val="28"/>
        </w:rPr>
        <w:t xml:space="preserve">Jednotky sboru dobrovolných hasičů </w:t>
      </w:r>
      <w:r w:rsidR="009F3AE7" w:rsidRPr="00CB5F05">
        <w:rPr>
          <w:b/>
          <w:bCs/>
          <w:sz w:val="28"/>
        </w:rPr>
        <w:t>obce, kategorie, početní stav a </w:t>
      </w:r>
      <w:r w:rsidRPr="00CB5F05">
        <w:rPr>
          <w:b/>
          <w:bCs/>
          <w:sz w:val="28"/>
        </w:rPr>
        <w:t>vybavení</w:t>
      </w:r>
    </w:p>
    <w:p w14:paraId="14306819" w14:textId="77777777" w:rsidR="00156F89" w:rsidRPr="00CB5F05" w:rsidRDefault="00156F89" w:rsidP="00035378">
      <w:pPr>
        <w:jc w:val="both"/>
      </w:pPr>
    </w:p>
    <w:p w14:paraId="0118988C" w14:textId="2B0C5BF4" w:rsidR="00035378" w:rsidRPr="00CB5F05" w:rsidRDefault="00035378" w:rsidP="00035378">
      <w:pPr>
        <w:jc w:val="both"/>
      </w:pPr>
      <w:r w:rsidRPr="00CB5F05">
        <w:rPr>
          <w:spacing w:val="6"/>
        </w:rPr>
        <w:t xml:space="preserve">Obec zřizuje jednotku sboru dobrovolných hasičů obce. </w:t>
      </w:r>
      <w:r w:rsidRPr="00CB5F05">
        <w:rPr>
          <w:spacing w:val="-3"/>
        </w:rPr>
        <w:t>Katego</w:t>
      </w:r>
      <w:r w:rsidR="00156F89" w:rsidRPr="00CB5F05">
        <w:rPr>
          <w:spacing w:val="2"/>
        </w:rPr>
        <w:t>rie, početní stav a </w:t>
      </w:r>
      <w:r w:rsidRPr="00CB5F05">
        <w:rPr>
          <w:spacing w:val="2"/>
        </w:rPr>
        <w:t>vybavení požární technikou a věcnými prostředky požární ochrany jednotky sboru dobro</w:t>
      </w:r>
      <w:r w:rsidRPr="00CB5F05">
        <w:rPr>
          <w:spacing w:val="3"/>
        </w:rPr>
        <w:t xml:space="preserve">volných hasičů obce jsou uvedeny v příloze č. 1. tohoto požárního řádu. </w:t>
      </w:r>
    </w:p>
    <w:p w14:paraId="27A0F34D" w14:textId="77777777" w:rsidR="00035378" w:rsidRPr="00CB5F05" w:rsidRDefault="00035378" w:rsidP="00035378"/>
    <w:p w14:paraId="2C62C931" w14:textId="77777777" w:rsidR="002E5A6B" w:rsidRPr="00CB5F05" w:rsidRDefault="002E5A6B" w:rsidP="00035378"/>
    <w:p w14:paraId="64A2980A" w14:textId="77777777" w:rsidR="00035378" w:rsidRPr="00CB5F05" w:rsidRDefault="00035378" w:rsidP="00035378">
      <w:pPr>
        <w:jc w:val="center"/>
        <w:rPr>
          <w:sz w:val="28"/>
        </w:rPr>
      </w:pPr>
      <w:r w:rsidRPr="00CB5F05">
        <w:rPr>
          <w:b/>
          <w:bCs/>
          <w:color w:val="000000"/>
          <w:spacing w:val="-6"/>
          <w:sz w:val="28"/>
          <w:szCs w:val="21"/>
        </w:rPr>
        <w:t>Čl. 6</w:t>
      </w:r>
    </w:p>
    <w:p w14:paraId="4CAF98A1" w14:textId="77777777" w:rsidR="00035378" w:rsidRPr="00CB5F05" w:rsidRDefault="00035378" w:rsidP="00035378">
      <w:pPr>
        <w:jc w:val="center"/>
        <w:rPr>
          <w:b/>
          <w:bCs/>
          <w:color w:val="000000"/>
          <w:spacing w:val="-7"/>
          <w:sz w:val="28"/>
          <w:szCs w:val="21"/>
        </w:rPr>
      </w:pPr>
      <w:r w:rsidRPr="00CB5F05">
        <w:rPr>
          <w:b/>
          <w:bCs/>
          <w:color w:val="000000"/>
          <w:spacing w:val="-7"/>
          <w:sz w:val="28"/>
          <w:szCs w:val="21"/>
        </w:rPr>
        <w:t xml:space="preserve">Přehled o zdrojích vody pro hašení požárů a podmínky jejich trvalé použitelnosti. </w:t>
      </w:r>
    </w:p>
    <w:p w14:paraId="077F2452" w14:textId="77777777" w:rsidR="00035378" w:rsidRPr="00CB5F05" w:rsidRDefault="00035378" w:rsidP="00035378">
      <w:pPr>
        <w:jc w:val="center"/>
        <w:rPr>
          <w:b/>
          <w:bCs/>
          <w:color w:val="000000" w:themeColor="text1"/>
          <w:spacing w:val="-7"/>
          <w:sz w:val="28"/>
          <w:szCs w:val="21"/>
        </w:rPr>
      </w:pPr>
    </w:p>
    <w:p w14:paraId="33A10A5F" w14:textId="093FDFBD" w:rsidR="00035378" w:rsidRPr="00CB5F05" w:rsidRDefault="00511EE3" w:rsidP="009F3AE7">
      <w:pPr>
        <w:jc w:val="both"/>
        <w:rPr>
          <w:color w:val="000000" w:themeColor="text1"/>
          <w:sz w:val="28"/>
        </w:rPr>
      </w:pPr>
      <w:r w:rsidRPr="00CB5F05">
        <w:rPr>
          <w:b/>
          <w:color w:val="000000" w:themeColor="text1"/>
        </w:rPr>
        <w:t xml:space="preserve">1. </w:t>
      </w:r>
      <w:r w:rsidR="00035378" w:rsidRPr="00CB5F05">
        <w:rPr>
          <w:b/>
          <w:color w:val="000000" w:themeColor="text1"/>
        </w:rPr>
        <w:t>Požární nádrž v areálu ZD Vendolí</w:t>
      </w:r>
      <w:r w:rsidR="00035378" w:rsidRPr="00CB5F05">
        <w:rPr>
          <w:color w:val="000000" w:themeColor="text1"/>
        </w:rPr>
        <w:t xml:space="preserve">. Nádrž je umístěna na poz. p.č. 1084/1 (p.č. st. 545) mezi kravíny K96 a K174,  GPS souřadnice : X 604960, Y 1099544. Využitelná kapacita nádrže je 200 m3, sací hloubka 3 m, příjezd po komunikaci v areálu, vyhovuje pro příjezd CAS. </w:t>
      </w:r>
    </w:p>
    <w:p w14:paraId="3C62713E" w14:textId="2F307352" w:rsidR="00511EE3" w:rsidRPr="00CB5F05" w:rsidRDefault="00511EE3" w:rsidP="009F3AE7">
      <w:pPr>
        <w:jc w:val="both"/>
        <w:rPr>
          <w:color w:val="000000" w:themeColor="text1"/>
        </w:rPr>
      </w:pPr>
      <w:r w:rsidRPr="00CB5F05">
        <w:rPr>
          <w:b/>
          <w:color w:val="000000" w:themeColor="text1"/>
        </w:rPr>
        <w:t>2. Požární nádrž v horní části obce</w:t>
      </w:r>
      <w:r w:rsidRPr="00CB5F05">
        <w:rPr>
          <w:color w:val="000000" w:themeColor="text1"/>
        </w:rPr>
        <w:t>. Nádrž je umístěna na pozemku p.č. 461/</w:t>
      </w:r>
      <w:r w:rsidR="003522FE" w:rsidRPr="00CB5F05">
        <w:rPr>
          <w:color w:val="000000" w:themeColor="text1"/>
        </w:rPr>
        <w:t>1</w:t>
      </w:r>
      <w:r w:rsidRPr="00CB5F05">
        <w:rPr>
          <w:color w:val="000000" w:themeColor="text1"/>
        </w:rPr>
        <w:t>,</w:t>
      </w:r>
      <w:r w:rsidR="003522FE" w:rsidRPr="00CB5F05">
        <w:rPr>
          <w:color w:val="000000" w:themeColor="text1"/>
        </w:rPr>
        <w:t xml:space="preserve">(p.č. st. 461/3) </w:t>
      </w:r>
      <w:r w:rsidRPr="00CB5F05">
        <w:rPr>
          <w:color w:val="000000" w:themeColor="text1"/>
        </w:rPr>
        <w:t xml:space="preserve"> GPS souřadnice: 49.7345616N, 16.3915673E. Využitelná kapacita 900 m3, sací hloubka 3 m, příjezd po místní komunikaci III. třídy číslo komunikace 18c</w:t>
      </w:r>
      <w:r w:rsidR="003522FE" w:rsidRPr="00CB5F05">
        <w:rPr>
          <w:color w:val="000000" w:themeColor="text1"/>
        </w:rPr>
        <w:t>, vyhovuje pro příjezd CAS</w:t>
      </w:r>
      <w:r w:rsidRPr="00CB5F05">
        <w:rPr>
          <w:color w:val="000000" w:themeColor="text1"/>
        </w:rPr>
        <w:t xml:space="preserve">.  </w:t>
      </w:r>
    </w:p>
    <w:p w14:paraId="4417BB46" w14:textId="5591E96C" w:rsidR="00035378" w:rsidRPr="00CB5F05" w:rsidRDefault="00511EE3" w:rsidP="009F3AE7">
      <w:pPr>
        <w:jc w:val="both"/>
        <w:rPr>
          <w:color w:val="000000" w:themeColor="text1"/>
        </w:rPr>
      </w:pPr>
      <w:r w:rsidRPr="00CB5F05">
        <w:rPr>
          <w:color w:val="000000" w:themeColor="text1"/>
        </w:rPr>
        <w:t>3</w:t>
      </w:r>
      <w:r w:rsidR="00035378" w:rsidRPr="00CB5F05">
        <w:rPr>
          <w:color w:val="000000" w:themeColor="text1"/>
        </w:rPr>
        <w:t xml:space="preserve">.  </w:t>
      </w:r>
      <w:r w:rsidR="00035378" w:rsidRPr="00CB5F05">
        <w:rPr>
          <w:b/>
          <w:color w:val="000000" w:themeColor="text1"/>
        </w:rPr>
        <w:t>Hydrantová síť</w:t>
      </w:r>
      <w:r w:rsidR="00035378" w:rsidRPr="00CB5F05">
        <w:rPr>
          <w:color w:val="000000" w:themeColor="text1"/>
        </w:rPr>
        <w:t xml:space="preserve"> dle přílohy č. </w:t>
      </w:r>
      <w:r w:rsidR="002E5A6B" w:rsidRPr="00CB5F05">
        <w:rPr>
          <w:color w:val="000000" w:themeColor="text1"/>
        </w:rPr>
        <w:t>3</w:t>
      </w:r>
      <w:r w:rsidR="00035378" w:rsidRPr="00CB5F05">
        <w:rPr>
          <w:color w:val="000000" w:themeColor="text1"/>
        </w:rPr>
        <w:t xml:space="preserve">, která je nedílnou součástí této vyhlášky. Kontrola provozuschopnosti odběrních míst se provádí v souladu se zákonem o PO 1 x ročně </w:t>
      </w:r>
    </w:p>
    <w:p w14:paraId="5D784152" w14:textId="08392402" w:rsidR="00035378" w:rsidRPr="00CB5F05" w:rsidRDefault="00511EE3" w:rsidP="009F3AE7">
      <w:pPr>
        <w:jc w:val="both"/>
      </w:pPr>
      <w:r w:rsidRPr="00CB5F05">
        <w:rPr>
          <w:color w:val="000000" w:themeColor="text1"/>
        </w:rPr>
        <w:t>4</w:t>
      </w:r>
      <w:r w:rsidR="00035378" w:rsidRPr="00CB5F05">
        <w:rPr>
          <w:color w:val="000000" w:themeColor="text1"/>
        </w:rPr>
        <w:t xml:space="preserve">. Obec Vendolí zpracovává a udržuje v aktuálním stavu plánek obce s vyznačením zdrojů </w:t>
      </w:r>
      <w:r w:rsidR="00035378" w:rsidRPr="00CB5F05">
        <w:t>vody pro hašení požárů, čerpacích stanovišť pro požární techniku a vhodného směru příjezdu/příjezdové komunikace, který předává v jednom vyho</w:t>
      </w:r>
      <w:r w:rsidR="00BC16C3" w:rsidRPr="00CB5F05">
        <w:t xml:space="preserve">tovení jednotce požární ochrany, </w:t>
      </w:r>
      <w:r w:rsidR="00035378" w:rsidRPr="00CB5F05">
        <w:t>uvedený v čl. 5 a Hasičskému záchrannému sboru Pardubického kraje.</w:t>
      </w:r>
    </w:p>
    <w:p w14:paraId="696EDF46" w14:textId="68DB3EB6" w:rsidR="00DB1F39" w:rsidRPr="00CB5F05" w:rsidRDefault="00511EE3" w:rsidP="009F3AE7">
      <w:pPr>
        <w:jc w:val="both"/>
        <w:rPr>
          <w:color w:val="000000"/>
          <w:spacing w:val="1"/>
          <w:szCs w:val="21"/>
        </w:rPr>
      </w:pPr>
      <w:r w:rsidRPr="00CB5F05">
        <w:t>5</w:t>
      </w:r>
      <w:r w:rsidR="00035378" w:rsidRPr="00CB5F05">
        <w:t xml:space="preserve">. Vlastník pozemku nebo příjezdové komunikace ke zdrojům vody pro hašení je povinen v souladu se zákonem č. 133/1985 Sb., o požární ochraně ve znění pozdějších předpisů zajistit volný příjezd pro mobilní požární techniku. </w:t>
      </w:r>
      <w:r w:rsidR="00035378" w:rsidRPr="00CB5F05">
        <w:rPr>
          <w:color w:val="000000"/>
          <w:spacing w:val="2"/>
          <w:szCs w:val="21"/>
        </w:rPr>
        <w:t>Vlastník převede prokazatelně tuto povinnost na další osobu (správce, nájemce, uživatele), nevyko</w:t>
      </w:r>
      <w:r w:rsidR="00035378" w:rsidRPr="00CB5F05">
        <w:rPr>
          <w:color w:val="000000"/>
          <w:spacing w:val="1"/>
          <w:szCs w:val="21"/>
        </w:rPr>
        <w:t>nává-li svá práva vůči pozemku nebo komunikaci sám.</w:t>
      </w:r>
    </w:p>
    <w:p w14:paraId="5D785D44" w14:textId="4C944BDF" w:rsidR="00035378" w:rsidRPr="00CB5F05" w:rsidRDefault="00511EE3" w:rsidP="00035378">
      <w:pPr>
        <w:jc w:val="both"/>
      </w:pPr>
      <w:r w:rsidRPr="00CB5F05">
        <w:lastRenderedPageBreak/>
        <w:t>6</w:t>
      </w:r>
      <w:r w:rsidR="00035378" w:rsidRPr="00CB5F05">
        <w:t>. Vlastník nebo uživatel zdrojů vody pro hašení je povinen v souladu se zákonem č. 133/1985 Sb., o požární ochraně</w:t>
      </w:r>
      <w:r w:rsidR="00156F89" w:rsidRPr="00CB5F05">
        <w:t>,</w:t>
      </w:r>
      <w:r w:rsidR="00035378" w:rsidRPr="00CB5F05">
        <w:t xml:space="preserve"> ve znění pozdějších předpisů, umo</w:t>
      </w:r>
      <w:r w:rsidR="00156F89" w:rsidRPr="00CB5F05">
        <w:t>žnit použití požární techniky a </w:t>
      </w:r>
      <w:r w:rsidR="00035378" w:rsidRPr="00CB5F05">
        <w:t>čerpání vody pro hašení požárů, zejména udržovat trvalou použitelnost čerpacích stanovišť pro požární techniku.</w:t>
      </w:r>
    </w:p>
    <w:p w14:paraId="2C7A287F" w14:textId="77777777" w:rsidR="002E5A6B" w:rsidRPr="00CB5F05" w:rsidRDefault="002E5A6B" w:rsidP="00035378">
      <w:pPr>
        <w:jc w:val="both"/>
      </w:pPr>
    </w:p>
    <w:p w14:paraId="6D9ED590" w14:textId="77777777" w:rsidR="00035378" w:rsidRPr="00CB5F05" w:rsidRDefault="00035378" w:rsidP="00035378">
      <w:pPr>
        <w:jc w:val="both"/>
      </w:pPr>
    </w:p>
    <w:p w14:paraId="0173E9AE" w14:textId="77777777" w:rsidR="00035378" w:rsidRPr="00CB5F05" w:rsidRDefault="00035378" w:rsidP="00035378">
      <w:pPr>
        <w:pStyle w:val="Nadpis3"/>
        <w:widowControl/>
        <w:autoSpaceDE/>
        <w:autoSpaceDN/>
        <w:adjustRightInd/>
        <w:rPr>
          <w:spacing w:val="-2"/>
        </w:rPr>
      </w:pPr>
      <w:r w:rsidRPr="00CB5F05">
        <w:rPr>
          <w:spacing w:val="-2"/>
        </w:rPr>
        <w:t>Čl. 7</w:t>
      </w:r>
    </w:p>
    <w:p w14:paraId="56D86F22" w14:textId="77777777" w:rsidR="00035378" w:rsidRPr="00CB5F05" w:rsidRDefault="00035378" w:rsidP="00035378">
      <w:pPr>
        <w:jc w:val="center"/>
        <w:rPr>
          <w:b/>
          <w:bCs/>
          <w:color w:val="000000"/>
          <w:spacing w:val="-5"/>
          <w:sz w:val="28"/>
          <w:szCs w:val="21"/>
        </w:rPr>
      </w:pPr>
      <w:r w:rsidRPr="00CB5F05">
        <w:rPr>
          <w:b/>
          <w:bCs/>
          <w:color w:val="000000"/>
          <w:spacing w:val="-5"/>
          <w:sz w:val="28"/>
          <w:szCs w:val="21"/>
        </w:rPr>
        <w:t>Seznam ohlašoven požárů a míst, odkud lze hlásit požár a způsob jejich označení</w:t>
      </w:r>
    </w:p>
    <w:p w14:paraId="482C4AA9" w14:textId="77777777" w:rsidR="00035378" w:rsidRPr="00CB5F05" w:rsidRDefault="00035378" w:rsidP="00035378">
      <w:pPr>
        <w:jc w:val="center"/>
        <w:rPr>
          <w:b/>
          <w:bCs/>
          <w:color w:val="000000" w:themeColor="text1"/>
          <w:sz w:val="28"/>
        </w:rPr>
      </w:pPr>
    </w:p>
    <w:p w14:paraId="20DD91AC" w14:textId="2CAC76CC" w:rsidR="005D7045" w:rsidRPr="00CB5F05" w:rsidRDefault="005D7045" w:rsidP="00156F89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CB5F05">
        <w:rPr>
          <w:color w:val="000000" w:themeColor="text1"/>
        </w:rPr>
        <w:t>Obec zřídila následující ohlašovnu požáru, která je trvale označe</w:t>
      </w:r>
      <w:r w:rsidR="00AF04EE" w:rsidRPr="00CB5F05">
        <w:rPr>
          <w:color w:val="000000" w:themeColor="text1"/>
        </w:rPr>
        <w:t xml:space="preserve">na tabulkou „Ohlašovna požárů“: </w:t>
      </w:r>
      <w:r w:rsidRPr="00CB5F05">
        <w:rPr>
          <w:color w:val="000000" w:themeColor="text1"/>
        </w:rPr>
        <w:t>Budova obecního úřadu na adres</w:t>
      </w:r>
      <w:r w:rsidR="00156F89" w:rsidRPr="00CB5F05">
        <w:rPr>
          <w:color w:val="000000" w:themeColor="text1"/>
        </w:rPr>
        <w:t xml:space="preserve">e Vendolí 103, 569 14 Vendolí. </w:t>
      </w:r>
    </w:p>
    <w:p w14:paraId="75A7FA32" w14:textId="77777777" w:rsidR="00156F89" w:rsidRPr="00CB5F05" w:rsidRDefault="00156F89" w:rsidP="00156F89">
      <w:pPr>
        <w:pStyle w:val="Odstavecseseznamem"/>
        <w:ind w:left="540"/>
        <w:rPr>
          <w:color w:val="000000" w:themeColor="text1"/>
        </w:rPr>
      </w:pPr>
    </w:p>
    <w:p w14:paraId="1FD6FD3A" w14:textId="6052D51C" w:rsidR="005D7045" w:rsidRPr="00CB5F05" w:rsidRDefault="005D7045" w:rsidP="005D7045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CB5F05">
        <w:rPr>
          <w:color w:val="000000" w:themeColor="text1"/>
        </w:rPr>
        <w:t xml:space="preserve">Dalšími možnostmi, jak ohlásit požár je volání na telefonní číslo +420 731 363 530 nebo +420 725 091 111. </w:t>
      </w:r>
    </w:p>
    <w:p w14:paraId="38070B94" w14:textId="77777777" w:rsidR="00035378" w:rsidRPr="00CB5F05" w:rsidRDefault="00035378" w:rsidP="00035378">
      <w:pPr>
        <w:rPr>
          <w:color w:val="000000" w:themeColor="text1"/>
        </w:rPr>
      </w:pPr>
    </w:p>
    <w:p w14:paraId="015405A2" w14:textId="77777777" w:rsidR="00035378" w:rsidRPr="00CB5F05" w:rsidRDefault="00035378" w:rsidP="00035378"/>
    <w:p w14:paraId="0F68DBAA" w14:textId="77777777" w:rsidR="00035378" w:rsidRPr="00CB5F05" w:rsidRDefault="00035378" w:rsidP="00035378">
      <w:pPr>
        <w:jc w:val="center"/>
        <w:rPr>
          <w:b/>
          <w:bCs/>
          <w:sz w:val="28"/>
          <w:szCs w:val="28"/>
        </w:rPr>
      </w:pPr>
      <w:r w:rsidRPr="00CB5F05">
        <w:rPr>
          <w:b/>
          <w:bCs/>
          <w:sz w:val="28"/>
          <w:szCs w:val="28"/>
        </w:rPr>
        <w:t>Čl. 8</w:t>
      </w:r>
    </w:p>
    <w:p w14:paraId="44BFCAFF" w14:textId="77777777" w:rsidR="00035378" w:rsidRPr="00CB5F05" w:rsidRDefault="00035378" w:rsidP="00035378">
      <w:pPr>
        <w:jc w:val="center"/>
        <w:rPr>
          <w:b/>
          <w:bCs/>
          <w:sz w:val="28"/>
        </w:rPr>
      </w:pPr>
      <w:r w:rsidRPr="00CB5F05">
        <w:rPr>
          <w:b/>
          <w:bCs/>
          <w:sz w:val="28"/>
        </w:rPr>
        <w:t>Způsob vyhlášení požárního poplachu</w:t>
      </w:r>
    </w:p>
    <w:p w14:paraId="59045CA1" w14:textId="48364E6B" w:rsidR="00035378" w:rsidRPr="00CB5F05" w:rsidRDefault="00035378" w:rsidP="00156F89">
      <w:pPr>
        <w:rPr>
          <w:b/>
          <w:bCs/>
          <w:sz w:val="28"/>
        </w:rPr>
      </w:pPr>
    </w:p>
    <w:p w14:paraId="17626EDF" w14:textId="058F420C" w:rsidR="00035378" w:rsidRPr="00CB5F05" w:rsidRDefault="00035378" w:rsidP="00A66A6A">
      <w:pPr>
        <w:pStyle w:val="Odstavecseseznamem"/>
        <w:numPr>
          <w:ilvl w:val="0"/>
          <w:numId w:val="8"/>
        </w:numPr>
        <w:jc w:val="both"/>
        <w:rPr>
          <w:szCs w:val="15"/>
        </w:rPr>
      </w:pPr>
      <w:r w:rsidRPr="00CB5F05">
        <w:rPr>
          <w:szCs w:val="15"/>
        </w:rPr>
        <w:t>Jednotka sboru dobrovolných hasičů obce se svolává sirénou umístěnou na požární zbrojnici. Sirénu lze spustit ručně u vchodu do požární zbrojnice.</w:t>
      </w:r>
    </w:p>
    <w:p w14:paraId="63E56B39" w14:textId="77777777" w:rsidR="00A66A6A" w:rsidRPr="00CB5F05" w:rsidRDefault="00A66A6A" w:rsidP="00A66A6A">
      <w:pPr>
        <w:pStyle w:val="Odstavecseseznamem"/>
        <w:jc w:val="both"/>
        <w:rPr>
          <w:szCs w:val="15"/>
        </w:rPr>
      </w:pPr>
    </w:p>
    <w:p w14:paraId="36442772" w14:textId="245FAD7C" w:rsidR="00035378" w:rsidRPr="00CB5F05" w:rsidRDefault="00035378" w:rsidP="00A66A6A">
      <w:pPr>
        <w:pStyle w:val="Zkladntext3"/>
        <w:numPr>
          <w:ilvl w:val="0"/>
          <w:numId w:val="8"/>
        </w:numPr>
        <w:rPr>
          <w:sz w:val="24"/>
          <w:szCs w:val="24"/>
        </w:rPr>
      </w:pPr>
      <w:r w:rsidRPr="00CB5F05">
        <w:rPr>
          <w:sz w:val="24"/>
          <w:szCs w:val="24"/>
        </w:rPr>
        <w:t>Vyhlášení požárního poplachu v obci se provádí :</w:t>
      </w:r>
    </w:p>
    <w:p w14:paraId="6FAA105C" w14:textId="77777777" w:rsidR="00035378" w:rsidRPr="00CB5F05" w:rsidRDefault="00035378" w:rsidP="00035378">
      <w:pPr>
        <w:pStyle w:val="Zkladntext3"/>
        <w:numPr>
          <w:ilvl w:val="0"/>
          <w:numId w:val="1"/>
        </w:numPr>
        <w:rPr>
          <w:spacing w:val="4"/>
          <w:sz w:val="24"/>
          <w:szCs w:val="24"/>
        </w:rPr>
      </w:pPr>
      <w:r w:rsidRPr="00CB5F05">
        <w:rPr>
          <w:sz w:val="24"/>
          <w:szCs w:val="24"/>
        </w:rPr>
        <w:t>signálem „POŽÁRNÍ POPLACH", který je vyhlašován přerušovaným tónem sirény po dobu jedné minuty (25</w:t>
      </w:r>
      <w:r w:rsidRPr="00CB5F05">
        <w:rPr>
          <w:spacing w:val="4"/>
          <w:sz w:val="24"/>
          <w:szCs w:val="24"/>
        </w:rPr>
        <w:t xml:space="preserve">sec. tón - 10 sec. pauza - 25 sec. tón). </w:t>
      </w:r>
    </w:p>
    <w:p w14:paraId="6A42925B" w14:textId="77777777" w:rsidR="00035378" w:rsidRPr="00CB5F05" w:rsidRDefault="00035378" w:rsidP="00035378">
      <w:pPr>
        <w:pStyle w:val="Zkladntext3"/>
        <w:numPr>
          <w:ilvl w:val="0"/>
          <w:numId w:val="1"/>
        </w:numPr>
        <w:rPr>
          <w:spacing w:val="2"/>
          <w:sz w:val="24"/>
          <w:szCs w:val="24"/>
        </w:rPr>
      </w:pPr>
      <w:r w:rsidRPr="00CB5F05">
        <w:rPr>
          <w:spacing w:val="4"/>
          <w:sz w:val="24"/>
          <w:szCs w:val="24"/>
        </w:rPr>
        <w:t>v případě poruchy sirény se požární poplach v obci vyhlašuje místním rozhlasem.</w:t>
      </w:r>
    </w:p>
    <w:p w14:paraId="16F58D7E" w14:textId="77777777" w:rsidR="00035378" w:rsidRPr="00CB5F05" w:rsidRDefault="00035378" w:rsidP="00035378">
      <w:pPr>
        <w:jc w:val="center"/>
        <w:rPr>
          <w:b/>
          <w:bCs/>
          <w:color w:val="008000"/>
        </w:rPr>
      </w:pPr>
    </w:p>
    <w:p w14:paraId="37E4B5C7" w14:textId="77777777" w:rsidR="002E5A6B" w:rsidRPr="00CB5F05" w:rsidRDefault="002E5A6B" w:rsidP="00035378">
      <w:pPr>
        <w:jc w:val="center"/>
        <w:rPr>
          <w:b/>
          <w:bCs/>
          <w:color w:val="008000"/>
        </w:rPr>
      </w:pPr>
    </w:p>
    <w:p w14:paraId="6541EBD8" w14:textId="77777777" w:rsidR="00035378" w:rsidRPr="00CB5F05" w:rsidRDefault="00035378" w:rsidP="00035378">
      <w:pPr>
        <w:jc w:val="center"/>
        <w:rPr>
          <w:b/>
          <w:bCs/>
          <w:sz w:val="28"/>
        </w:rPr>
      </w:pPr>
      <w:r w:rsidRPr="00CB5F05">
        <w:rPr>
          <w:b/>
          <w:bCs/>
          <w:sz w:val="28"/>
        </w:rPr>
        <w:t>Čl. 9</w:t>
      </w:r>
    </w:p>
    <w:p w14:paraId="2D01ABD7" w14:textId="6215C5AE" w:rsidR="00035378" w:rsidRPr="00CB5F05" w:rsidRDefault="00035378" w:rsidP="00035378">
      <w:pPr>
        <w:jc w:val="center"/>
        <w:rPr>
          <w:b/>
          <w:bCs/>
          <w:sz w:val="28"/>
        </w:rPr>
      </w:pPr>
      <w:r w:rsidRPr="00CB5F05">
        <w:rPr>
          <w:b/>
          <w:bCs/>
          <w:spacing w:val="2"/>
          <w:sz w:val="28"/>
        </w:rPr>
        <w:t>Seznam sil a prostředků jednotek požár</w:t>
      </w:r>
      <w:r w:rsidR="000910DB" w:rsidRPr="00CB5F05">
        <w:rPr>
          <w:b/>
          <w:bCs/>
          <w:spacing w:val="2"/>
          <w:sz w:val="28"/>
        </w:rPr>
        <w:t>ní ochrany podle výpisu z </w:t>
      </w:r>
      <w:r w:rsidRPr="00CB5F05">
        <w:rPr>
          <w:b/>
          <w:bCs/>
          <w:spacing w:val="2"/>
          <w:sz w:val="28"/>
        </w:rPr>
        <w:t xml:space="preserve">požárního poplachového plánu Pardubického </w:t>
      </w:r>
      <w:r w:rsidRPr="00CB5F05">
        <w:rPr>
          <w:b/>
          <w:bCs/>
          <w:sz w:val="28"/>
        </w:rPr>
        <w:t>kraje</w:t>
      </w:r>
    </w:p>
    <w:p w14:paraId="44FB8B38" w14:textId="77777777" w:rsidR="00A66A6A" w:rsidRPr="00CB5F05" w:rsidRDefault="00A66A6A" w:rsidP="00035378">
      <w:pPr>
        <w:jc w:val="center"/>
        <w:rPr>
          <w:b/>
          <w:bCs/>
          <w:sz w:val="28"/>
        </w:rPr>
      </w:pPr>
    </w:p>
    <w:p w14:paraId="342A1FF0" w14:textId="038120D6" w:rsidR="00035378" w:rsidRPr="00CB5F05" w:rsidRDefault="00A66A6A" w:rsidP="00A66A6A">
      <w:pPr>
        <w:jc w:val="both"/>
        <w:rPr>
          <w:bCs/>
        </w:rPr>
      </w:pPr>
      <w:r w:rsidRPr="00CB5F05">
        <w:rPr>
          <w:bCs/>
          <w:spacing w:val="2"/>
        </w:rPr>
        <w:t xml:space="preserve">Seznam sil a prostředků jednotek požární ochrany podle výpisu z požárního poplachového plánu Pardubického </w:t>
      </w:r>
      <w:r w:rsidRPr="00CB5F05">
        <w:rPr>
          <w:bCs/>
        </w:rPr>
        <w:t xml:space="preserve">kraje </w:t>
      </w:r>
      <w:r w:rsidR="00035378" w:rsidRPr="00CB5F05">
        <w:rPr>
          <w:bCs/>
        </w:rPr>
        <w:t xml:space="preserve">je uveden v příloze č. </w:t>
      </w:r>
      <w:r w:rsidR="002E5A6B" w:rsidRPr="00CB5F05">
        <w:rPr>
          <w:bCs/>
        </w:rPr>
        <w:t>2</w:t>
      </w:r>
      <w:r w:rsidRPr="00CB5F05">
        <w:rPr>
          <w:bCs/>
        </w:rPr>
        <w:t>.</w:t>
      </w:r>
    </w:p>
    <w:p w14:paraId="4F1802F1" w14:textId="77777777" w:rsidR="00035378" w:rsidRPr="00CB5F05" w:rsidRDefault="00035378" w:rsidP="00035378">
      <w:pPr>
        <w:pStyle w:val="Nadpis6"/>
        <w:jc w:val="center"/>
      </w:pPr>
    </w:p>
    <w:p w14:paraId="16FFBB02" w14:textId="77777777" w:rsidR="002E5A6B" w:rsidRPr="00CB5F05" w:rsidRDefault="002E5A6B" w:rsidP="002E5A6B"/>
    <w:p w14:paraId="6735BFB3" w14:textId="77777777" w:rsidR="00035378" w:rsidRPr="00CB5F05" w:rsidRDefault="00035378" w:rsidP="00035378">
      <w:pPr>
        <w:jc w:val="center"/>
        <w:rPr>
          <w:b/>
          <w:bCs/>
          <w:sz w:val="28"/>
        </w:rPr>
      </w:pPr>
      <w:r w:rsidRPr="00CB5F05">
        <w:rPr>
          <w:b/>
          <w:bCs/>
          <w:sz w:val="28"/>
        </w:rPr>
        <w:t>Čl. 10</w:t>
      </w:r>
    </w:p>
    <w:p w14:paraId="1408224D" w14:textId="77777777" w:rsidR="00035378" w:rsidRPr="00CB5F05" w:rsidRDefault="00035378" w:rsidP="00035378">
      <w:pPr>
        <w:jc w:val="center"/>
      </w:pPr>
      <w:r w:rsidRPr="00CB5F05">
        <w:rPr>
          <w:b/>
          <w:bCs/>
          <w:sz w:val="28"/>
        </w:rPr>
        <w:t>Závěrečná a zrušovací ustanovení</w:t>
      </w:r>
    </w:p>
    <w:p w14:paraId="1718A982" w14:textId="77777777" w:rsidR="00035378" w:rsidRPr="00CB5F05" w:rsidRDefault="00035378" w:rsidP="00035378"/>
    <w:p w14:paraId="282BA949" w14:textId="5617393E" w:rsidR="00035378" w:rsidRPr="00CB5F05" w:rsidRDefault="00035378" w:rsidP="00035378">
      <w:r w:rsidRPr="00CB5F05">
        <w:t xml:space="preserve">Touto obecně závaznou vyhláškou se ruší obecně závazná vyhláška obce č. </w:t>
      </w:r>
      <w:r w:rsidR="00571A11" w:rsidRPr="00CB5F05">
        <w:t>2</w:t>
      </w:r>
      <w:r w:rsidRPr="00CB5F05">
        <w:t>/201</w:t>
      </w:r>
      <w:r w:rsidR="00571A11" w:rsidRPr="00CB5F05">
        <w:t>9</w:t>
      </w:r>
      <w:r w:rsidR="00A66A6A" w:rsidRPr="00CB5F05">
        <w:t>, Požární řád,</w:t>
      </w:r>
      <w:r w:rsidRPr="00CB5F05">
        <w:t xml:space="preserve"> ze dne </w:t>
      </w:r>
      <w:r w:rsidR="007D6CA0" w:rsidRPr="00CB5F05">
        <w:t>2</w:t>
      </w:r>
      <w:r w:rsidR="00571A11" w:rsidRPr="00CB5F05">
        <w:t>7</w:t>
      </w:r>
      <w:r w:rsidRPr="00CB5F05">
        <w:t xml:space="preserve">. </w:t>
      </w:r>
      <w:r w:rsidR="00571A11" w:rsidRPr="00CB5F05">
        <w:t>6</w:t>
      </w:r>
      <w:r w:rsidRPr="00CB5F05">
        <w:t>. 201</w:t>
      </w:r>
      <w:r w:rsidR="00571A11" w:rsidRPr="00CB5F05">
        <w:t>9</w:t>
      </w:r>
      <w:r w:rsidRPr="00CB5F05">
        <w:t>.</w:t>
      </w:r>
      <w:r w:rsidRPr="00CB5F05">
        <w:tab/>
      </w:r>
    </w:p>
    <w:p w14:paraId="2E0A0CD1" w14:textId="77777777" w:rsidR="00035378" w:rsidRPr="00CB5F05" w:rsidRDefault="00035378" w:rsidP="00035378">
      <w:pPr>
        <w:jc w:val="center"/>
        <w:rPr>
          <w:b/>
          <w:bCs/>
          <w:spacing w:val="-3"/>
          <w:sz w:val="28"/>
        </w:rPr>
      </w:pPr>
    </w:p>
    <w:p w14:paraId="529A89B6" w14:textId="77777777" w:rsidR="00035378" w:rsidRPr="00CB5F05" w:rsidRDefault="00035378" w:rsidP="00035378">
      <w:pPr>
        <w:pStyle w:val="Nadpis5"/>
        <w:rPr>
          <w:spacing w:val="-3"/>
        </w:rPr>
      </w:pPr>
      <w:r w:rsidRPr="00CB5F05">
        <w:rPr>
          <w:spacing w:val="-3"/>
        </w:rPr>
        <w:t>Čl. 11</w:t>
      </w:r>
    </w:p>
    <w:p w14:paraId="0DA1F884" w14:textId="77777777" w:rsidR="00035378" w:rsidRPr="00CB5F05" w:rsidRDefault="00035378" w:rsidP="00035378">
      <w:pPr>
        <w:jc w:val="center"/>
      </w:pPr>
      <w:r w:rsidRPr="00CB5F05">
        <w:rPr>
          <w:b/>
          <w:bCs/>
          <w:sz w:val="28"/>
        </w:rPr>
        <w:t>Účinnost</w:t>
      </w:r>
    </w:p>
    <w:p w14:paraId="19C79AED" w14:textId="77777777" w:rsidR="00035378" w:rsidRPr="00CB5F05" w:rsidRDefault="00035378" w:rsidP="00035378"/>
    <w:p w14:paraId="34643DBE" w14:textId="67720B6E" w:rsidR="00A66A6A" w:rsidRPr="00CB5F05" w:rsidRDefault="00035378" w:rsidP="00A66A6A">
      <w:pPr>
        <w:spacing w:before="120" w:line="288" w:lineRule="auto"/>
        <w:jc w:val="both"/>
      </w:pPr>
      <w:r w:rsidRPr="00CB5F05">
        <w:t xml:space="preserve">Tato obecně závazná vyhláška nabývá účinnosti </w:t>
      </w:r>
      <w:r w:rsidR="00A66A6A" w:rsidRPr="00CB5F05">
        <w:t xml:space="preserve">počátkem patnáctého dne následujícího po dni jejího </w:t>
      </w:r>
      <w:r w:rsidR="00A949C9" w:rsidRPr="00CB5F05">
        <w:t>vyhlášení</w:t>
      </w:r>
      <w:r w:rsidRPr="00CB5F05">
        <w:t>.</w:t>
      </w:r>
    </w:p>
    <w:p w14:paraId="198F27B4" w14:textId="77777777" w:rsidR="00035378" w:rsidRPr="00CB5F05" w:rsidRDefault="00035378" w:rsidP="00035378"/>
    <w:p w14:paraId="23F2E14F" w14:textId="77777777" w:rsidR="00035378" w:rsidRPr="00CB5F05" w:rsidRDefault="00035378" w:rsidP="00035378">
      <w:pPr>
        <w:pStyle w:val="Normlnweb"/>
        <w:spacing w:before="0" w:after="0"/>
        <w:rPr>
          <w:rFonts w:ascii="Times New Roman" w:hAnsi="Times New Roman" w:cs="Times New Roman"/>
        </w:rPr>
      </w:pPr>
    </w:p>
    <w:p w14:paraId="37BA6107" w14:textId="77777777" w:rsidR="00035378" w:rsidRPr="00CB5F05" w:rsidRDefault="00035378" w:rsidP="00035378"/>
    <w:p w14:paraId="04290E68" w14:textId="77777777" w:rsidR="00035378" w:rsidRPr="00CB5F05" w:rsidRDefault="00035378" w:rsidP="00035378"/>
    <w:p w14:paraId="361A5C7C" w14:textId="77777777" w:rsidR="00035378" w:rsidRPr="00CB5F05" w:rsidRDefault="00035378" w:rsidP="00035378"/>
    <w:p w14:paraId="2C5ADD6F" w14:textId="77777777" w:rsidR="00035378" w:rsidRPr="00CB5F05" w:rsidRDefault="00035378" w:rsidP="00035378"/>
    <w:p w14:paraId="34EDC3BE" w14:textId="49688C2C" w:rsidR="00035378" w:rsidRPr="00CB5F05" w:rsidRDefault="00035378" w:rsidP="00035378">
      <w:pPr>
        <w:rPr>
          <w:szCs w:val="17"/>
        </w:rPr>
      </w:pPr>
      <w:r w:rsidRPr="00CB5F05">
        <w:rPr>
          <w:color w:val="FF0000"/>
          <w:szCs w:val="17"/>
        </w:rPr>
        <w:t xml:space="preserve">  </w:t>
      </w:r>
      <w:r w:rsidR="005D7045" w:rsidRPr="00CB5F05">
        <w:rPr>
          <w:color w:val="FF0000"/>
          <w:szCs w:val="17"/>
        </w:rPr>
        <w:t xml:space="preserve">     </w:t>
      </w:r>
      <w:r w:rsidR="005D7045" w:rsidRPr="00CB5F05">
        <w:rPr>
          <w:szCs w:val="17"/>
        </w:rPr>
        <w:t xml:space="preserve">Břenek Vít </w:t>
      </w:r>
      <w:r w:rsidR="00260CB6">
        <w:rPr>
          <w:szCs w:val="17"/>
        </w:rPr>
        <w:t xml:space="preserve"> v.r.</w:t>
      </w:r>
      <w:r w:rsidRPr="00CB5F05">
        <w:rPr>
          <w:szCs w:val="17"/>
        </w:rPr>
        <w:t xml:space="preserve">    </w:t>
      </w:r>
      <w:r w:rsidR="005D7045" w:rsidRPr="00CB5F05">
        <w:rPr>
          <w:szCs w:val="17"/>
        </w:rPr>
        <w:t xml:space="preserve">   </w:t>
      </w:r>
      <w:r w:rsidRPr="00CB5F05">
        <w:rPr>
          <w:szCs w:val="17"/>
        </w:rPr>
        <w:t xml:space="preserve">                                                            Pandula Jiří</w:t>
      </w:r>
      <w:r w:rsidR="00260CB6">
        <w:rPr>
          <w:szCs w:val="17"/>
        </w:rPr>
        <w:t xml:space="preserve">  v.r.</w:t>
      </w:r>
    </w:p>
    <w:p w14:paraId="207B1064" w14:textId="7B334152" w:rsidR="00035378" w:rsidRPr="00CB5F05" w:rsidRDefault="00260CB6" w:rsidP="00035378">
      <w:r>
        <w:rPr>
          <w:szCs w:val="17"/>
        </w:rPr>
        <w:t xml:space="preserve">  </w:t>
      </w:r>
      <w:r w:rsidR="00035378" w:rsidRPr="00CB5F05">
        <w:rPr>
          <w:szCs w:val="17"/>
        </w:rPr>
        <w:t xml:space="preserve">   </w:t>
      </w:r>
      <w:r w:rsidR="006942C9">
        <w:rPr>
          <w:szCs w:val="17"/>
        </w:rPr>
        <w:t xml:space="preserve">   </w:t>
      </w:r>
      <w:r w:rsidR="00035378" w:rsidRPr="00CB5F05">
        <w:rPr>
          <w:szCs w:val="17"/>
        </w:rPr>
        <w:t>starosta obce</w:t>
      </w:r>
      <w:r w:rsidR="00035378" w:rsidRPr="00CB5F05">
        <w:rPr>
          <w:szCs w:val="17"/>
        </w:rPr>
        <w:tab/>
      </w:r>
      <w:r w:rsidR="00035378" w:rsidRPr="00CB5F05">
        <w:rPr>
          <w:szCs w:val="17"/>
        </w:rPr>
        <w:tab/>
      </w:r>
      <w:r w:rsidR="00035378" w:rsidRPr="00CB5F05">
        <w:rPr>
          <w:szCs w:val="17"/>
        </w:rPr>
        <w:tab/>
      </w:r>
      <w:r w:rsidR="00035378" w:rsidRPr="00CB5F05">
        <w:rPr>
          <w:szCs w:val="17"/>
        </w:rPr>
        <w:tab/>
      </w:r>
      <w:r w:rsidR="00035378" w:rsidRPr="00CB5F05">
        <w:rPr>
          <w:szCs w:val="17"/>
        </w:rPr>
        <w:tab/>
      </w:r>
      <w:r w:rsidR="00035378" w:rsidRPr="00CB5F05">
        <w:rPr>
          <w:szCs w:val="17"/>
        </w:rPr>
        <w:tab/>
      </w:r>
      <w:r w:rsidR="006942C9">
        <w:rPr>
          <w:szCs w:val="17"/>
        </w:rPr>
        <w:t xml:space="preserve">    </w:t>
      </w:r>
      <w:r w:rsidR="00035378" w:rsidRPr="00CB5F05">
        <w:rPr>
          <w:szCs w:val="17"/>
        </w:rPr>
        <w:t>místostarosta obce</w:t>
      </w:r>
    </w:p>
    <w:p w14:paraId="2C3080EE" w14:textId="77777777" w:rsidR="00035378" w:rsidRPr="00CB5F05" w:rsidRDefault="00035378" w:rsidP="00035378"/>
    <w:p w14:paraId="5BCEF191" w14:textId="77777777" w:rsidR="00035378" w:rsidRPr="00CB5F05" w:rsidRDefault="00035378" w:rsidP="00035378"/>
    <w:p w14:paraId="28A425AE" w14:textId="77777777" w:rsidR="007D6CA0" w:rsidRPr="00CB5F05" w:rsidRDefault="007D6CA0" w:rsidP="00035378">
      <w:pPr>
        <w:jc w:val="both"/>
      </w:pPr>
    </w:p>
    <w:p w14:paraId="3C465D27" w14:textId="77777777" w:rsidR="007D6CA0" w:rsidRPr="00CB5F05" w:rsidRDefault="007D6CA0" w:rsidP="00035378">
      <w:pPr>
        <w:jc w:val="both"/>
      </w:pPr>
    </w:p>
    <w:p w14:paraId="67751237" w14:textId="77777777" w:rsidR="008B3B75" w:rsidRPr="00CB5F05" w:rsidRDefault="008B3B75" w:rsidP="00035378">
      <w:pPr>
        <w:jc w:val="both"/>
      </w:pPr>
    </w:p>
    <w:p w14:paraId="2B5ABC9E" w14:textId="77777777" w:rsidR="008B3B75" w:rsidRPr="00CB5F05" w:rsidRDefault="008B3B75" w:rsidP="00035378">
      <w:pPr>
        <w:jc w:val="both"/>
      </w:pPr>
    </w:p>
    <w:p w14:paraId="2AF384ED" w14:textId="77777777" w:rsidR="008B3B75" w:rsidRPr="00CB5F05" w:rsidRDefault="008B3B75" w:rsidP="00035378">
      <w:pPr>
        <w:jc w:val="both"/>
      </w:pPr>
    </w:p>
    <w:p w14:paraId="2320E4F0" w14:textId="77777777" w:rsidR="008B3B75" w:rsidRPr="00CB5F05" w:rsidRDefault="008B3B75" w:rsidP="00035378">
      <w:pPr>
        <w:jc w:val="both"/>
      </w:pPr>
    </w:p>
    <w:p w14:paraId="2EBB4B7B" w14:textId="77777777" w:rsidR="008B3B75" w:rsidRPr="00CB5F05" w:rsidRDefault="008B3B75" w:rsidP="00035378">
      <w:pPr>
        <w:jc w:val="both"/>
      </w:pPr>
    </w:p>
    <w:p w14:paraId="06DFEE40" w14:textId="77777777" w:rsidR="008B3B75" w:rsidRPr="00CB5F05" w:rsidRDefault="008B3B75" w:rsidP="00035378">
      <w:pPr>
        <w:jc w:val="both"/>
      </w:pPr>
    </w:p>
    <w:p w14:paraId="0E211616" w14:textId="77777777" w:rsidR="008B3B75" w:rsidRPr="00CB5F05" w:rsidRDefault="008B3B75" w:rsidP="00035378">
      <w:pPr>
        <w:jc w:val="both"/>
      </w:pPr>
    </w:p>
    <w:p w14:paraId="417919D0" w14:textId="77777777" w:rsidR="008B3B75" w:rsidRPr="00CB5F05" w:rsidRDefault="008B3B75" w:rsidP="00035378">
      <w:pPr>
        <w:jc w:val="both"/>
      </w:pPr>
    </w:p>
    <w:p w14:paraId="7B6CDB8D" w14:textId="77777777" w:rsidR="008B3B75" w:rsidRPr="00CB5F05" w:rsidRDefault="008B3B75" w:rsidP="00035378">
      <w:pPr>
        <w:jc w:val="both"/>
      </w:pPr>
    </w:p>
    <w:p w14:paraId="2F543C97" w14:textId="77777777" w:rsidR="008B3B75" w:rsidRPr="00CB5F05" w:rsidRDefault="008B3B75" w:rsidP="00035378">
      <w:pPr>
        <w:jc w:val="both"/>
      </w:pPr>
    </w:p>
    <w:p w14:paraId="59340539" w14:textId="77777777" w:rsidR="008B3B75" w:rsidRPr="00CB5F05" w:rsidRDefault="008B3B75" w:rsidP="00035378">
      <w:pPr>
        <w:jc w:val="both"/>
      </w:pPr>
    </w:p>
    <w:p w14:paraId="4BBDE83A" w14:textId="77777777" w:rsidR="008B3B75" w:rsidRPr="00CB5F05" w:rsidRDefault="008B3B75" w:rsidP="00035378">
      <w:pPr>
        <w:jc w:val="both"/>
      </w:pPr>
    </w:p>
    <w:p w14:paraId="6C3D7FA5" w14:textId="77777777" w:rsidR="008B3B75" w:rsidRPr="00CB5F05" w:rsidRDefault="008B3B75" w:rsidP="00035378">
      <w:pPr>
        <w:jc w:val="both"/>
      </w:pPr>
    </w:p>
    <w:p w14:paraId="34AE0EC7" w14:textId="77777777" w:rsidR="008B3B75" w:rsidRPr="00CB5F05" w:rsidRDefault="008B3B75" w:rsidP="00035378">
      <w:pPr>
        <w:jc w:val="both"/>
      </w:pPr>
    </w:p>
    <w:p w14:paraId="1F2A77BD" w14:textId="77777777" w:rsidR="008B3B75" w:rsidRPr="00CB5F05" w:rsidRDefault="008B3B75" w:rsidP="00035378">
      <w:pPr>
        <w:jc w:val="both"/>
      </w:pPr>
    </w:p>
    <w:p w14:paraId="2F905987" w14:textId="77777777" w:rsidR="008B3B75" w:rsidRPr="00CB5F05" w:rsidRDefault="008B3B75" w:rsidP="00035378">
      <w:pPr>
        <w:jc w:val="both"/>
      </w:pPr>
    </w:p>
    <w:p w14:paraId="2FB47A98" w14:textId="77777777" w:rsidR="008B3B75" w:rsidRPr="00CB5F05" w:rsidRDefault="008B3B75" w:rsidP="00035378">
      <w:pPr>
        <w:jc w:val="both"/>
      </w:pPr>
    </w:p>
    <w:p w14:paraId="78A6C3E3" w14:textId="77777777" w:rsidR="008B3B75" w:rsidRPr="00CB5F05" w:rsidRDefault="008B3B75" w:rsidP="00035378">
      <w:pPr>
        <w:jc w:val="both"/>
      </w:pPr>
    </w:p>
    <w:p w14:paraId="4A5D3097" w14:textId="77777777" w:rsidR="008B3B75" w:rsidRPr="00CB5F05" w:rsidRDefault="008B3B75" w:rsidP="00035378">
      <w:pPr>
        <w:jc w:val="both"/>
      </w:pPr>
    </w:p>
    <w:p w14:paraId="3CC40930" w14:textId="77777777" w:rsidR="008B3B75" w:rsidRPr="00CB5F05" w:rsidRDefault="008B3B75" w:rsidP="00035378">
      <w:pPr>
        <w:jc w:val="both"/>
      </w:pPr>
    </w:p>
    <w:p w14:paraId="1132D53F" w14:textId="77777777" w:rsidR="008B3B75" w:rsidRPr="00CB5F05" w:rsidRDefault="008B3B75" w:rsidP="00035378">
      <w:pPr>
        <w:jc w:val="both"/>
      </w:pPr>
    </w:p>
    <w:p w14:paraId="2F320C40" w14:textId="77777777" w:rsidR="008B3B75" w:rsidRPr="00CB5F05" w:rsidRDefault="008B3B75" w:rsidP="00035378">
      <w:pPr>
        <w:jc w:val="both"/>
      </w:pPr>
    </w:p>
    <w:p w14:paraId="3B2D8826" w14:textId="77777777" w:rsidR="008B3B75" w:rsidRPr="00CB5F05" w:rsidRDefault="008B3B75" w:rsidP="00035378">
      <w:pPr>
        <w:jc w:val="both"/>
      </w:pPr>
    </w:p>
    <w:p w14:paraId="3EF9439D" w14:textId="77777777" w:rsidR="008B3B75" w:rsidRPr="00CB5F05" w:rsidRDefault="008B3B75" w:rsidP="00035378">
      <w:pPr>
        <w:jc w:val="both"/>
      </w:pPr>
    </w:p>
    <w:p w14:paraId="501A3D58" w14:textId="77777777" w:rsidR="008B3B75" w:rsidRPr="00CB5F05" w:rsidRDefault="008B3B75" w:rsidP="00035378">
      <w:pPr>
        <w:jc w:val="both"/>
      </w:pPr>
    </w:p>
    <w:p w14:paraId="178301E9" w14:textId="77777777" w:rsidR="008B3B75" w:rsidRPr="00CB5F05" w:rsidRDefault="008B3B75" w:rsidP="00035378">
      <w:pPr>
        <w:jc w:val="both"/>
      </w:pPr>
    </w:p>
    <w:p w14:paraId="788A7005" w14:textId="77777777" w:rsidR="008B3B75" w:rsidRPr="00CB5F05" w:rsidRDefault="008B3B75" w:rsidP="00035378">
      <w:pPr>
        <w:jc w:val="both"/>
      </w:pPr>
    </w:p>
    <w:p w14:paraId="5F4AEB77" w14:textId="77777777" w:rsidR="008B3B75" w:rsidRPr="00CB5F05" w:rsidRDefault="008B3B75" w:rsidP="00035378">
      <w:pPr>
        <w:jc w:val="both"/>
      </w:pPr>
    </w:p>
    <w:p w14:paraId="795E1BC2" w14:textId="77777777" w:rsidR="008B3B75" w:rsidRPr="00CB5F05" w:rsidRDefault="008B3B75" w:rsidP="00035378">
      <w:pPr>
        <w:jc w:val="both"/>
      </w:pPr>
    </w:p>
    <w:p w14:paraId="2385CF98" w14:textId="77777777" w:rsidR="008B3B75" w:rsidRPr="00CB5F05" w:rsidRDefault="008B3B75" w:rsidP="00035378">
      <w:pPr>
        <w:jc w:val="both"/>
      </w:pPr>
    </w:p>
    <w:p w14:paraId="5F4D7AAE" w14:textId="77777777" w:rsidR="008B3B75" w:rsidRPr="00CB5F05" w:rsidRDefault="008B3B75" w:rsidP="00035378">
      <w:pPr>
        <w:jc w:val="both"/>
      </w:pPr>
    </w:p>
    <w:p w14:paraId="4FC59F2C" w14:textId="77777777" w:rsidR="008B3B75" w:rsidRPr="00CB5F05" w:rsidRDefault="008B3B75" w:rsidP="00035378">
      <w:pPr>
        <w:jc w:val="both"/>
      </w:pPr>
    </w:p>
    <w:p w14:paraId="10A019E0" w14:textId="77777777" w:rsidR="00A71BC8" w:rsidRDefault="00A71BC8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40B86C4E" w14:textId="77777777" w:rsidR="00A71BC8" w:rsidRDefault="00A71BC8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2621C594" w14:textId="77777777" w:rsidR="00A71BC8" w:rsidRDefault="00A71BC8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72706BF2" w14:textId="7E1FD455" w:rsidR="00035378" w:rsidRPr="00CB5F05" w:rsidRDefault="00035378" w:rsidP="00035378">
      <w:pPr>
        <w:rPr>
          <w:b/>
          <w:bCs/>
          <w:color w:val="000000"/>
          <w:spacing w:val="-4"/>
          <w:sz w:val="28"/>
          <w:szCs w:val="47"/>
        </w:rPr>
      </w:pPr>
      <w:r w:rsidRPr="00CB5F05">
        <w:rPr>
          <w:b/>
          <w:bCs/>
          <w:color w:val="000000"/>
          <w:spacing w:val="-4"/>
          <w:sz w:val="28"/>
          <w:szCs w:val="47"/>
        </w:rPr>
        <w:t xml:space="preserve">Příloha č. 1: </w:t>
      </w:r>
    </w:p>
    <w:p w14:paraId="5DEA0764" w14:textId="77777777" w:rsidR="00035378" w:rsidRPr="00CB5F05" w:rsidRDefault="00035378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762A777E" w14:textId="77777777" w:rsidR="00035378" w:rsidRPr="00CB5F05" w:rsidRDefault="00035378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563719C1" w14:textId="77777777" w:rsidR="00035378" w:rsidRPr="00CB5F05" w:rsidRDefault="00035378" w:rsidP="00035378">
      <w:pPr>
        <w:rPr>
          <w:b/>
          <w:bCs/>
          <w:color w:val="000000"/>
          <w:spacing w:val="-4"/>
          <w:sz w:val="28"/>
          <w:szCs w:val="47"/>
        </w:rPr>
      </w:pPr>
      <w:r w:rsidRPr="00CB5F05">
        <w:rPr>
          <w:spacing w:val="-3"/>
        </w:rPr>
        <w:t>Katego</w:t>
      </w:r>
      <w:r w:rsidRPr="00CB5F05">
        <w:rPr>
          <w:spacing w:val="2"/>
        </w:rPr>
        <w:t>rie, početní stav a vybavení požární technikou a věcnými prostředky požární ochrany jednotky sboru dobro</w:t>
      </w:r>
      <w:r w:rsidRPr="00CB5F05">
        <w:rPr>
          <w:spacing w:val="3"/>
        </w:rPr>
        <w:t>volných hasičů obce Vendolí.</w:t>
      </w:r>
    </w:p>
    <w:p w14:paraId="1AE3DA0E" w14:textId="77777777" w:rsidR="00035378" w:rsidRDefault="00035378" w:rsidP="00035378">
      <w:pPr>
        <w:jc w:val="center"/>
        <w:rPr>
          <w:b/>
          <w:bCs/>
          <w:color w:val="000000"/>
          <w:spacing w:val="-4"/>
          <w:sz w:val="28"/>
          <w:szCs w:val="47"/>
        </w:rPr>
      </w:pPr>
    </w:p>
    <w:p w14:paraId="2FD9D2C1" w14:textId="4D3F6D09" w:rsidR="003A54E0" w:rsidRDefault="003A54E0" w:rsidP="003A54E0">
      <w:pPr>
        <w:rPr>
          <w:b/>
          <w:bCs/>
          <w:color w:val="000000"/>
          <w:spacing w:val="-4"/>
          <w:sz w:val="28"/>
          <w:szCs w:val="47"/>
        </w:rPr>
      </w:pPr>
      <w:r>
        <w:rPr>
          <w:b/>
          <w:bCs/>
          <w:color w:val="000000"/>
          <w:spacing w:val="-4"/>
          <w:sz w:val="28"/>
          <w:szCs w:val="47"/>
        </w:rPr>
        <w:t>Dislokace JPO</w:t>
      </w:r>
      <w:r>
        <w:rPr>
          <w:b/>
          <w:bCs/>
          <w:color w:val="000000"/>
          <w:spacing w:val="-4"/>
          <w:sz w:val="28"/>
          <w:szCs w:val="47"/>
        </w:rPr>
        <w:tab/>
        <w:t>Kategorie JPO</w:t>
      </w:r>
      <w:r>
        <w:rPr>
          <w:b/>
          <w:bCs/>
          <w:color w:val="000000"/>
          <w:spacing w:val="-4"/>
          <w:sz w:val="28"/>
          <w:szCs w:val="47"/>
        </w:rPr>
        <w:tab/>
        <w:t xml:space="preserve">Počet členů </w:t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  <w:t>Minimální počet členů</w:t>
      </w:r>
    </w:p>
    <w:p w14:paraId="5ADFBF83" w14:textId="362F487F" w:rsidR="003A54E0" w:rsidRDefault="003A54E0" w:rsidP="003A54E0">
      <w:pPr>
        <w:rPr>
          <w:b/>
          <w:bCs/>
          <w:color w:val="000000"/>
          <w:spacing w:val="-4"/>
          <w:sz w:val="28"/>
          <w:szCs w:val="47"/>
        </w:rPr>
      </w:pP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  <w:t xml:space="preserve">        v pohotovosti</w:t>
      </w:r>
    </w:p>
    <w:p w14:paraId="07FC9B64" w14:textId="77777777" w:rsidR="003A54E0" w:rsidRDefault="003A54E0" w:rsidP="00035378">
      <w:pPr>
        <w:jc w:val="center"/>
        <w:rPr>
          <w:b/>
          <w:bCs/>
          <w:color w:val="000000"/>
          <w:spacing w:val="-4"/>
          <w:sz w:val="28"/>
          <w:szCs w:val="47"/>
        </w:rPr>
      </w:pPr>
    </w:p>
    <w:p w14:paraId="58E2769E" w14:textId="116FE458" w:rsidR="003A54E0" w:rsidRDefault="003A54E0" w:rsidP="003A54E0">
      <w:pPr>
        <w:rPr>
          <w:b/>
          <w:bCs/>
          <w:color w:val="000000"/>
          <w:spacing w:val="-4"/>
          <w:sz w:val="28"/>
          <w:szCs w:val="47"/>
        </w:rPr>
      </w:pPr>
      <w:r>
        <w:rPr>
          <w:b/>
          <w:bCs/>
          <w:color w:val="000000"/>
          <w:spacing w:val="-4"/>
          <w:sz w:val="28"/>
          <w:szCs w:val="47"/>
        </w:rPr>
        <w:t>Vendolí čp. 81</w:t>
      </w:r>
      <w:r>
        <w:rPr>
          <w:b/>
          <w:bCs/>
          <w:color w:val="000000"/>
          <w:spacing w:val="-4"/>
          <w:sz w:val="28"/>
          <w:szCs w:val="47"/>
        </w:rPr>
        <w:tab/>
        <w:t xml:space="preserve">        JPO V                    12 </w:t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  <w:t xml:space="preserve">               1+3</w:t>
      </w:r>
    </w:p>
    <w:p w14:paraId="35BB4730" w14:textId="77777777" w:rsidR="003A54E0" w:rsidRDefault="003A54E0" w:rsidP="003A54E0">
      <w:pPr>
        <w:rPr>
          <w:b/>
          <w:bCs/>
          <w:color w:val="000000"/>
          <w:spacing w:val="-4"/>
          <w:sz w:val="28"/>
          <w:szCs w:val="47"/>
        </w:rPr>
      </w:pPr>
    </w:p>
    <w:p w14:paraId="556C0B00" w14:textId="4BA118CC" w:rsidR="003A54E0" w:rsidRDefault="003A54E0" w:rsidP="003A54E0">
      <w:pPr>
        <w:rPr>
          <w:b/>
          <w:bCs/>
          <w:color w:val="000000"/>
          <w:spacing w:val="-4"/>
          <w:sz w:val="28"/>
          <w:szCs w:val="47"/>
        </w:rPr>
      </w:pPr>
      <w:r>
        <w:rPr>
          <w:b/>
          <w:bCs/>
          <w:color w:val="000000"/>
          <w:spacing w:val="-4"/>
          <w:sz w:val="28"/>
          <w:szCs w:val="47"/>
        </w:rPr>
        <w:t>Požární technika a věcné prostředky:</w:t>
      </w:r>
    </w:p>
    <w:p w14:paraId="244C301B" w14:textId="43770F88" w:rsidR="003A54E0" w:rsidRPr="003A54E0" w:rsidRDefault="003A54E0" w:rsidP="003A54E0">
      <w:pPr>
        <w:rPr>
          <w:color w:val="000000"/>
          <w:spacing w:val="-4"/>
          <w:szCs w:val="44"/>
        </w:rPr>
      </w:pPr>
      <w:r w:rsidRPr="003A54E0">
        <w:rPr>
          <w:color w:val="000000"/>
          <w:spacing w:val="-4"/>
          <w:szCs w:val="44"/>
        </w:rPr>
        <w:t>Dopravní automobil    AVIA A30</w:t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  <w:t>1ks</w:t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</w:p>
    <w:p w14:paraId="2D06BB5B" w14:textId="4444C621" w:rsidR="003A54E0" w:rsidRPr="003A54E0" w:rsidRDefault="003A54E0" w:rsidP="003A54E0">
      <w:pPr>
        <w:rPr>
          <w:color w:val="000000"/>
          <w:spacing w:val="-4"/>
          <w:szCs w:val="44"/>
        </w:rPr>
      </w:pPr>
      <w:r w:rsidRPr="003A54E0">
        <w:rPr>
          <w:color w:val="000000"/>
          <w:spacing w:val="-4"/>
          <w:szCs w:val="44"/>
        </w:rPr>
        <w:t>Přenosná stříkačka      PPS 12</w:t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  <w:t>1ks</w:t>
      </w:r>
    </w:p>
    <w:p w14:paraId="518C0282" w14:textId="0BF5CD57" w:rsidR="003A54E0" w:rsidRPr="003A54E0" w:rsidRDefault="003A54E0" w:rsidP="003A54E0">
      <w:pPr>
        <w:rPr>
          <w:color w:val="000000"/>
          <w:spacing w:val="-4"/>
          <w:szCs w:val="44"/>
        </w:rPr>
      </w:pPr>
      <w:r w:rsidRPr="003A54E0">
        <w:rPr>
          <w:color w:val="000000"/>
          <w:spacing w:val="-4"/>
          <w:szCs w:val="44"/>
        </w:rPr>
        <w:t>Kalové čerpadlo            HERON</w:t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  <w:t>1ks</w:t>
      </w:r>
    </w:p>
    <w:p w14:paraId="5E66C1DC" w14:textId="6C8A2EA1" w:rsidR="003A54E0" w:rsidRPr="003A54E0" w:rsidRDefault="003A54E0" w:rsidP="003A54E0">
      <w:pPr>
        <w:rPr>
          <w:color w:val="000000"/>
          <w:spacing w:val="-4"/>
          <w:szCs w:val="44"/>
        </w:rPr>
      </w:pPr>
      <w:r w:rsidRPr="003A54E0">
        <w:rPr>
          <w:color w:val="000000"/>
          <w:spacing w:val="-4"/>
          <w:szCs w:val="44"/>
        </w:rPr>
        <w:t>Citroen Jumper</w:t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</w:r>
      <w:r w:rsidRPr="003A54E0">
        <w:rPr>
          <w:color w:val="000000"/>
          <w:spacing w:val="-4"/>
          <w:szCs w:val="44"/>
        </w:rPr>
        <w:tab/>
        <w:t>1ks</w:t>
      </w:r>
    </w:p>
    <w:p w14:paraId="1D9E008D" w14:textId="77E2FA46" w:rsidR="003A54E0" w:rsidRPr="00CB5F05" w:rsidRDefault="003A54E0" w:rsidP="003A54E0">
      <w:pPr>
        <w:rPr>
          <w:b/>
          <w:bCs/>
          <w:color w:val="000000"/>
          <w:spacing w:val="-4"/>
          <w:sz w:val="28"/>
          <w:szCs w:val="47"/>
        </w:rPr>
      </w:pPr>
      <w:r w:rsidRPr="003A54E0">
        <w:rPr>
          <w:color w:val="000000"/>
          <w:spacing w:val="-4"/>
          <w:szCs w:val="44"/>
        </w:rPr>
        <w:t>Motorová pila STIHL</w:t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</w:r>
      <w:r>
        <w:rPr>
          <w:b/>
          <w:bCs/>
          <w:color w:val="000000"/>
          <w:spacing w:val="-4"/>
          <w:sz w:val="28"/>
          <w:szCs w:val="47"/>
        </w:rPr>
        <w:tab/>
        <w:t>1ks</w:t>
      </w:r>
    </w:p>
    <w:p w14:paraId="38CD0BDA" w14:textId="06BC0F25" w:rsidR="00035378" w:rsidRPr="00CB5F05" w:rsidRDefault="007A1A6A" w:rsidP="00035378">
      <w:r w:rsidRPr="00CB5F05">
        <w:t xml:space="preserve">                                                                                         1</w:t>
      </w:r>
    </w:p>
    <w:p w14:paraId="2D4C7054" w14:textId="59A845E4" w:rsidR="00035378" w:rsidRPr="003A54E0" w:rsidRDefault="00035378" w:rsidP="00035378">
      <w:pPr>
        <w:rPr>
          <w:b/>
          <w:bCs/>
        </w:rPr>
      </w:pPr>
      <w:r w:rsidRPr="003A54E0">
        <w:rPr>
          <w:b/>
          <w:bCs/>
        </w:rPr>
        <w:t>Jmenný seznam jednotky požární ochrany</w:t>
      </w:r>
      <w:r w:rsidR="003A54E0">
        <w:rPr>
          <w:b/>
          <w:bCs/>
        </w:rPr>
        <w:t>:</w:t>
      </w:r>
    </w:p>
    <w:p w14:paraId="687E20F4" w14:textId="77777777" w:rsidR="00035378" w:rsidRPr="00CB5F05" w:rsidRDefault="00035378" w:rsidP="00035378"/>
    <w:p w14:paraId="49C313B2" w14:textId="77777777" w:rsidR="00035378" w:rsidRPr="00CB5F05" w:rsidRDefault="00035378" w:rsidP="00035378">
      <w:r w:rsidRPr="00CB5F05">
        <w:t>Jméno                             funkce</w:t>
      </w:r>
    </w:p>
    <w:p w14:paraId="323AFCE0" w14:textId="77777777" w:rsidR="00004B57" w:rsidRPr="00CB5F05" w:rsidRDefault="00004B57" w:rsidP="00035378"/>
    <w:p w14:paraId="5BD77272" w14:textId="77777777" w:rsidR="00035378" w:rsidRPr="00CB5F05" w:rsidRDefault="00035378" w:rsidP="00035378">
      <w:r w:rsidRPr="00CB5F05">
        <w:t>Buchta Luboš                velitel jednotky</w:t>
      </w:r>
    </w:p>
    <w:p w14:paraId="243810F2" w14:textId="77777777" w:rsidR="00035378" w:rsidRPr="00CB5F05" w:rsidRDefault="00417B4D" w:rsidP="00035378">
      <w:r w:rsidRPr="00CB5F05">
        <w:t>Buchta Jiří                     velitel družstva</w:t>
      </w:r>
    </w:p>
    <w:p w14:paraId="16432ABE" w14:textId="079CCEAF" w:rsidR="00004B57" w:rsidRPr="00CB5F05" w:rsidRDefault="00004B57" w:rsidP="00004B57">
      <w:r w:rsidRPr="00CB5F05">
        <w:t>Sahula Filip                   velitel družstva</w:t>
      </w:r>
    </w:p>
    <w:p w14:paraId="15EED494" w14:textId="77777777" w:rsidR="00035378" w:rsidRPr="00CB5F05" w:rsidRDefault="00035378" w:rsidP="00035378">
      <w:r w:rsidRPr="00CB5F05">
        <w:t>Maděra Lukáš                strojník</w:t>
      </w:r>
    </w:p>
    <w:p w14:paraId="065E023E" w14:textId="77777777" w:rsidR="00035378" w:rsidRPr="00CB5F05" w:rsidRDefault="00035378" w:rsidP="00035378">
      <w:r w:rsidRPr="00CB5F05">
        <w:t>Svoboda Petr                 strojník</w:t>
      </w:r>
    </w:p>
    <w:p w14:paraId="5F88BB25" w14:textId="77777777" w:rsidR="00035378" w:rsidRPr="00CB5F05" w:rsidRDefault="00035378" w:rsidP="00035378">
      <w:r w:rsidRPr="00CB5F05">
        <w:t>Pisca Dušan ml.             strojník</w:t>
      </w:r>
    </w:p>
    <w:p w14:paraId="1B80643E" w14:textId="77777777" w:rsidR="00417B4D" w:rsidRPr="00CB5F05" w:rsidRDefault="00417B4D" w:rsidP="00035378">
      <w:r w:rsidRPr="00CB5F05">
        <w:t>Friedl Pavel                   strojník</w:t>
      </w:r>
    </w:p>
    <w:p w14:paraId="27926449" w14:textId="77777777" w:rsidR="00035378" w:rsidRPr="00CB5F05" w:rsidRDefault="00035378" w:rsidP="00035378"/>
    <w:p w14:paraId="361DFC1E" w14:textId="77777777" w:rsidR="00035378" w:rsidRPr="00CB5F05" w:rsidRDefault="00035378" w:rsidP="00035378">
      <w:r w:rsidRPr="00CB5F05">
        <w:t xml:space="preserve">Čejka Miroslav </w:t>
      </w:r>
      <w:r w:rsidR="00417B4D" w:rsidRPr="00CB5F05">
        <w:t xml:space="preserve">     </w:t>
      </w:r>
      <w:r w:rsidRPr="00CB5F05">
        <w:t xml:space="preserve">        hasič</w:t>
      </w:r>
    </w:p>
    <w:p w14:paraId="375DDC32" w14:textId="77777777" w:rsidR="00035378" w:rsidRPr="00CB5F05" w:rsidRDefault="00035378" w:rsidP="00035378">
      <w:r w:rsidRPr="00CB5F05">
        <w:t>Pisca Dušan st.               hasič</w:t>
      </w:r>
    </w:p>
    <w:p w14:paraId="26D54714" w14:textId="77777777" w:rsidR="00035378" w:rsidRPr="00CB5F05" w:rsidRDefault="00035378" w:rsidP="00035378">
      <w:r w:rsidRPr="00CB5F05">
        <w:t>Smělý Jakub                   hasič</w:t>
      </w:r>
    </w:p>
    <w:p w14:paraId="5F1486BB" w14:textId="77777777" w:rsidR="00035378" w:rsidRPr="00CB5F05" w:rsidRDefault="00035378" w:rsidP="00035378">
      <w:r w:rsidRPr="00CB5F05">
        <w:t>Čejka Ondřej                  hasič</w:t>
      </w:r>
    </w:p>
    <w:p w14:paraId="55842FEF" w14:textId="77777777" w:rsidR="00035378" w:rsidRPr="00CB5F05" w:rsidRDefault="00035378" w:rsidP="00035378"/>
    <w:p w14:paraId="4B2FB8A5" w14:textId="77777777" w:rsidR="00035378" w:rsidRPr="00CB5F05" w:rsidRDefault="00035378" w:rsidP="00035378"/>
    <w:p w14:paraId="1FCD5B16" w14:textId="067D5E17" w:rsidR="00035378" w:rsidRPr="00CB5F05" w:rsidRDefault="00035378" w:rsidP="00035378"/>
    <w:p w14:paraId="242C1690" w14:textId="77777777" w:rsidR="00035378" w:rsidRPr="00CB5F05" w:rsidRDefault="00035378" w:rsidP="00035378"/>
    <w:p w14:paraId="6C572D48" w14:textId="77777777" w:rsidR="00035378" w:rsidRPr="00CB5F05" w:rsidRDefault="00035378" w:rsidP="00035378">
      <w:pPr>
        <w:rPr>
          <w:strike/>
          <w:color w:val="00B050"/>
        </w:rPr>
      </w:pPr>
    </w:p>
    <w:p w14:paraId="677119D7" w14:textId="77777777" w:rsidR="00035378" w:rsidRPr="00CB5F05" w:rsidRDefault="00035378" w:rsidP="00035378">
      <w:pPr>
        <w:rPr>
          <w:strike/>
          <w:color w:val="00B050"/>
        </w:rPr>
      </w:pPr>
    </w:p>
    <w:p w14:paraId="5F4A1DB3" w14:textId="77777777" w:rsidR="00035378" w:rsidRPr="00CB5F05" w:rsidRDefault="00035378" w:rsidP="00035378"/>
    <w:p w14:paraId="6044E104" w14:textId="77777777" w:rsidR="008B3B75" w:rsidRPr="00CB5F05" w:rsidRDefault="008B3B75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40355CC7" w14:textId="77777777" w:rsidR="008B3B75" w:rsidRPr="00CB5F05" w:rsidRDefault="008B3B75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3FC97A98" w14:textId="77777777" w:rsidR="008B3B75" w:rsidRPr="00CB5F05" w:rsidRDefault="008B3B75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1D73BDBE" w14:textId="77777777" w:rsidR="008B3B75" w:rsidRPr="00CB5F05" w:rsidRDefault="008B3B75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2B729C42" w14:textId="77777777" w:rsidR="008B3B75" w:rsidRPr="00CB5F05" w:rsidRDefault="008B3B75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701B4ECD" w14:textId="77777777" w:rsidR="008B3B75" w:rsidRPr="00CB5F05" w:rsidRDefault="008B3B75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58338B06" w14:textId="77777777" w:rsidR="008B3B75" w:rsidRPr="00CB5F05" w:rsidRDefault="008B3B75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0E97E198" w14:textId="77777777" w:rsidR="007A1A6A" w:rsidRPr="00CB5F05" w:rsidRDefault="007A1A6A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7DE845DF" w14:textId="77777777" w:rsidR="008B3B75" w:rsidRPr="00CB5F05" w:rsidRDefault="008B3B75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3F8959D6" w14:textId="77777777" w:rsidR="002E5A6B" w:rsidRPr="00CB5F05" w:rsidRDefault="002E5A6B" w:rsidP="00035378">
      <w:pPr>
        <w:rPr>
          <w:b/>
          <w:bCs/>
          <w:color w:val="000000"/>
          <w:spacing w:val="-4"/>
          <w:sz w:val="28"/>
          <w:szCs w:val="47"/>
        </w:rPr>
      </w:pPr>
    </w:p>
    <w:p w14:paraId="0CA45EAE" w14:textId="6BB5FBCA" w:rsidR="00035378" w:rsidRPr="00CB5F05" w:rsidRDefault="00035378" w:rsidP="00035378">
      <w:pPr>
        <w:rPr>
          <w:b/>
          <w:bCs/>
          <w:color w:val="000000"/>
          <w:spacing w:val="-4"/>
          <w:sz w:val="28"/>
          <w:szCs w:val="47"/>
        </w:rPr>
      </w:pPr>
      <w:r w:rsidRPr="00CB5F05">
        <w:rPr>
          <w:b/>
          <w:bCs/>
          <w:color w:val="000000"/>
          <w:spacing w:val="-4"/>
          <w:sz w:val="28"/>
          <w:szCs w:val="47"/>
        </w:rPr>
        <w:t xml:space="preserve">Příloha č. </w:t>
      </w:r>
      <w:r w:rsidR="008B3B75" w:rsidRPr="00CB5F05">
        <w:rPr>
          <w:b/>
          <w:bCs/>
          <w:color w:val="000000"/>
          <w:spacing w:val="-4"/>
          <w:sz w:val="28"/>
          <w:szCs w:val="47"/>
        </w:rPr>
        <w:t>2</w:t>
      </w:r>
      <w:r w:rsidRPr="00CB5F05">
        <w:rPr>
          <w:b/>
          <w:bCs/>
          <w:color w:val="000000"/>
          <w:spacing w:val="-4"/>
          <w:sz w:val="28"/>
          <w:szCs w:val="47"/>
        </w:rPr>
        <w:t xml:space="preserve">: </w:t>
      </w:r>
    </w:p>
    <w:p w14:paraId="18D0EA4B" w14:textId="77777777" w:rsidR="00035378" w:rsidRPr="00CB5F05" w:rsidRDefault="00035378" w:rsidP="00035378"/>
    <w:p w14:paraId="21B8F1C0" w14:textId="77777777" w:rsidR="00035378" w:rsidRPr="00CB5F05" w:rsidRDefault="00035378" w:rsidP="00035378"/>
    <w:p w14:paraId="4F1F168F" w14:textId="77777777" w:rsidR="00035378" w:rsidRPr="00CB5F05" w:rsidRDefault="00035378" w:rsidP="00035378"/>
    <w:p w14:paraId="76B1548C" w14:textId="77777777" w:rsidR="00035378" w:rsidRPr="00CB5F05" w:rsidRDefault="00035378" w:rsidP="00035378"/>
    <w:p w14:paraId="0C056E95" w14:textId="77777777" w:rsidR="00035378" w:rsidRPr="00CB5F05" w:rsidRDefault="00035378" w:rsidP="00035378">
      <w:pPr>
        <w:jc w:val="center"/>
        <w:rPr>
          <w:b/>
          <w:bCs/>
          <w:sz w:val="28"/>
        </w:rPr>
      </w:pPr>
      <w:r w:rsidRPr="00CB5F05">
        <w:rPr>
          <w:b/>
          <w:bCs/>
          <w:color w:val="000000"/>
          <w:spacing w:val="-4"/>
          <w:sz w:val="28"/>
          <w:szCs w:val="47"/>
        </w:rPr>
        <w:t xml:space="preserve">SEZNAM SIL A PROSTŘEDKŮ </w:t>
      </w:r>
      <w:r w:rsidRPr="00CB5F05">
        <w:rPr>
          <w:b/>
          <w:bCs/>
          <w:sz w:val="28"/>
        </w:rPr>
        <w:t>JEDNOTEK POŽÁRNÍ OCHRANY</w:t>
      </w:r>
    </w:p>
    <w:p w14:paraId="476FF703" w14:textId="77777777" w:rsidR="00035378" w:rsidRPr="00CB5F05" w:rsidRDefault="00035378" w:rsidP="00035378">
      <w:pPr>
        <w:jc w:val="center"/>
        <w:rPr>
          <w:b/>
          <w:bCs/>
          <w:color w:val="000000"/>
          <w:spacing w:val="-12"/>
          <w:sz w:val="28"/>
          <w:szCs w:val="48"/>
        </w:rPr>
      </w:pPr>
      <w:r w:rsidRPr="00CB5F05">
        <w:rPr>
          <w:b/>
          <w:bCs/>
          <w:color w:val="000000"/>
          <w:spacing w:val="-18"/>
          <w:sz w:val="28"/>
          <w:szCs w:val="48"/>
        </w:rPr>
        <w:t xml:space="preserve">DLE  POŽÁRNÍHO POPLACHOVÉHO </w:t>
      </w:r>
      <w:r w:rsidRPr="00CB5F05">
        <w:rPr>
          <w:b/>
          <w:bCs/>
          <w:color w:val="000000"/>
          <w:spacing w:val="-12"/>
          <w:sz w:val="28"/>
          <w:szCs w:val="48"/>
        </w:rPr>
        <w:t>PLÁNU KRAJE</w:t>
      </w:r>
    </w:p>
    <w:p w14:paraId="2D64005D" w14:textId="77777777" w:rsidR="00035378" w:rsidRPr="00CB5F05" w:rsidRDefault="00035378" w:rsidP="00035378">
      <w:pPr>
        <w:jc w:val="both"/>
      </w:pPr>
    </w:p>
    <w:p w14:paraId="706EB431" w14:textId="77777777" w:rsidR="00035378" w:rsidRPr="00CB5F05" w:rsidRDefault="00035378" w:rsidP="00035378">
      <w:pPr>
        <w:jc w:val="both"/>
      </w:pPr>
    </w:p>
    <w:p w14:paraId="6203B5C8" w14:textId="77777777" w:rsidR="00035378" w:rsidRPr="00CB5F05" w:rsidRDefault="00035378" w:rsidP="00035378">
      <w:pPr>
        <w:jc w:val="both"/>
        <w:rPr>
          <w:color w:val="000000"/>
          <w:szCs w:val="21"/>
        </w:rPr>
      </w:pPr>
    </w:p>
    <w:p w14:paraId="4361AEC5" w14:textId="77777777" w:rsidR="00035378" w:rsidRPr="00CB5F05" w:rsidRDefault="00035378" w:rsidP="00035378">
      <w:pPr>
        <w:jc w:val="both"/>
        <w:rPr>
          <w:color w:val="000000"/>
          <w:spacing w:val="3"/>
          <w:sz w:val="21"/>
          <w:szCs w:val="21"/>
        </w:rPr>
      </w:pPr>
      <w:r w:rsidRPr="00CB5F05">
        <w:tab/>
        <w:t>V případě vzniku požáru nebo jiné mimořádné události jsou pro poskytnutí pomoci v katastru obce ur</w:t>
      </w:r>
      <w:r w:rsidRPr="00CB5F05">
        <w:softHyphen/>
      </w:r>
      <w:r w:rsidRPr="00CB5F05">
        <w:rPr>
          <w:spacing w:val="3"/>
        </w:rPr>
        <w:t>čeny podle stupně požárního poplachu následující jednotky požární ochrany:</w:t>
      </w:r>
      <w:r w:rsidRPr="00CB5F05">
        <w:rPr>
          <w:color w:val="000000"/>
          <w:spacing w:val="3"/>
          <w:sz w:val="21"/>
          <w:szCs w:val="21"/>
        </w:rPr>
        <w:t xml:space="preserve"> </w:t>
      </w:r>
    </w:p>
    <w:p w14:paraId="157A91BD" w14:textId="77777777" w:rsidR="00035378" w:rsidRPr="00CB5F05" w:rsidRDefault="00035378" w:rsidP="00035378">
      <w:pPr>
        <w:jc w:val="both"/>
        <w:rPr>
          <w:color w:val="000000"/>
          <w:spacing w:val="3"/>
          <w:sz w:val="21"/>
          <w:szCs w:val="21"/>
        </w:rPr>
      </w:pPr>
    </w:p>
    <w:p w14:paraId="1A35AECB" w14:textId="77777777" w:rsidR="00035378" w:rsidRPr="00CB5F05" w:rsidRDefault="00035378" w:rsidP="00035378">
      <w:pPr>
        <w:jc w:val="both"/>
        <w:rPr>
          <w:color w:val="000000"/>
          <w:spacing w:val="3"/>
          <w:sz w:val="21"/>
          <w:szCs w:val="21"/>
        </w:rPr>
      </w:pPr>
    </w:p>
    <w:p w14:paraId="187F5EE4" w14:textId="4423A36C" w:rsidR="00035378" w:rsidRPr="00CB5F05" w:rsidRDefault="003A54E0" w:rsidP="00035378">
      <w:pPr>
        <w:jc w:val="both"/>
        <w:rPr>
          <w:color w:val="000000"/>
          <w:spacing w:val="3"/>
          <w:sz w:val="21"/>
          <w:szCs w:val="21"/>
        </w:rPr>
      </w:pPr>
      <w:r w:rsidRPr="00CB5F05">
        <w:rPr>
          <w:color w:val="000000"/>
          <w:spacing w:val="-4"/>
          <w:szCs w:val="16"/>
        </w:rPr>
        <w:t>stupeň pož</w:t>
      </w:r>
      <w:r w:rsidR="006C1755">
        <w:rPr>
          <w:color w:val="000000"/>
          <w:spacing w:val="-4"/>
          <w:szCs w:val="16"/>
        </w:rPr>
        <w:t>.</w:t>
      </w:r>
      <w:r>
        <w:rPr>
          <w:color w:val="000000"/>
          <w:spacing w:val="-4"/>
          <w:szCs w:val="16"/>
        </w:rPr>
        <w:t xml:space="preserve"> </w:t>
      </w:r>
      <w:r w:rsidRPr="00CB5F05">
        <w:rPr>
          <w:color w:val="000000"/>
          <w:spacing w:val="-4"/>
          <w:szCs w:val="16"/>
        </w:rPr>
        <w:t xml:space="preserve"> </w:t>
      </w:r>
      <w:r>
        <w:rPr>
          <w:color w:val="000000"/>
          <w:spacing w:val="-4"/>
          <w:szCs w:val="16"/>
        </w:rPr>
        <w:tab/>
      </w:r>
      <w:r w:rsidR="006C1755">
        <w:rPr>
          <w:color w:val="000000"/>
          <w:spacing w:val="-4"/>
          <w:szCs w:val="16"/>
        </w:rPr>
        <w:t>j</w:t>
      </w:r>
      <w:r w:rsidRPr="00CB5F05">
        <w:rPr>
          <w:color w:val="000000"/>
          <w:spacing w:val="-4"/>
          <w:szCs w:val="16"/>
        </w:rPr>
        <w:t>ednotka PO</w:t>
      </w:r>
      <w:r>
        <w:rPr>
          <w:color w:val="000000"/>
          <w:spacing w:val="-4"/>
          <w:szCs w:val="16"/>
        </w:rPr>
        <w:tab/>
      </w:r>
      <w:r w:rsidR="006C1755">
        <w:rPr>
          <w:color w:val="000000"/>
          <w:spacing w:val="-4"/>
          <w:szCs w:val="16"/>
        </w:rPr>
        <w:tab/>
      </w:r>
      <w:r w:rsidR="006C1755">
        <w:rPr>
          <w:color w:val="000000"/>
          <w:spacing w:val="-4"/>
          <w:szCs w:val="16"/>
        </w:rPr>
        <w:tab/>
      </w:r>
      <w:r w:rsidRPr="00CB5F05">
        <w:rPr>
          <w:color w:val="000000"/>
          <w:spacing w:val="-2"/>
          <w:szCs w:val="16"/>
        </w:rPr>
        <w:t>jednotka PO</w:t>
      </w:r>
      <w:r>
        <w:rPr>
          <w:color w:val="000000"/>
          <w:spacing w:val="-2"/>
          <w:szCs w:val="16"/>
        </w:rPr>
        <w:tab/>
      </w:r>
      <w:r w:rsidR="006C1755">
        <w:rPr>
          <w:color w:val="000000"/>
          <w:spacing w:val="-2"/>
          <w:szCs w:val="16"/>
        </w:rPr>
        <w:tab/>
      </w:r>
      <w:r w:rsidRPr="00CB5F05">
        <w:rPr>
          <w:color w:val="000000"/>
          <w:spacing w:val="-2"/>
          <w:szCs w:val="16"/>
        </w:rPr>
        <w:t>jednotka PO</w:t>
      </w:r>
      <w:r>
        <w:rPr>
          <w:color w:val="000000"/>
          <w:spacing w:val="-2"/>
          <w:szCs w:val="16"/>
        </w:rPr>
        <w:tab/>
      </w:r>
    </w:p>
    <w:p w14:paraId="6FC5E8BC" w14:textId="118F5E5C" w:rsidR="003A54E0" w:rsidRDefault="003A54E0" w:rsidP="003A54E0">
      <w:pPr>
        <w:jc w:val="both"/>
        <w:rPr>
          <w:color w:val="000000"/>
          <w:spacing w:val="3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 xml:space="preserve"> poplachu</w:t>
      </w:r>
    </w:p>
    <w:p w14:paraId="2DF34AED" w14:textId="77777777" w:rsidR="003A54E0" w:rsidRDefault="003A54E0" w:rsidP="003A54E0">
      <w:pPr>
        <w:jc w:val="both"/>
      </w:pPr>
    </w:p>
    <w:p w14:paraId="332274D6" w14:textId="6B950D76" w:rsidR="003A54E0" w:rsidRPr="003A54E0" w:rsidRDefault="003A54E0" w:rsidP="003A54E0">
      <w:pPr>
        <w:pStyle w:val="Odstavecseseznamem"/>
        <w:numPr>
          <w:ilvl w:val="0"/>
          <w:numId w:val="11"/>
        </w:numPr>
        <w:jc w:val="both"/>
        <w:rPr>
          <w:color w:val="000000"/>
          <w:spacing w:val="3"/>
          <w:sz w:val="21"/>
          <w:szCs w:val="21"/>
        </w:rPr>
      </w:pPr>
      <w:r w:rsidRPr="00CB5F05">
        <w:t>HZS Pk, ÚO Svitavy</w:t>
      </w:r>
      <w:r>
        <w:tab/>
      </w:r>
      <w:r w:rsidR="006C1755">
        <w:tab/>
      </w:r>
      <w:r>
        <w:t xml:space="preserve">JSDH města </w:t>
      </w:r>
      <w:r>
        <w:tab/>
      </w:r>
      <w:r>
        <w:tab/>
        <w:t>JSDHO Vendolí</w:t>
      </w:r>
    </w:p>
    <w:p w14:paraId="5891AFFE" w14:textId="58964776" w:rsidR="003A54E0" w:rsidRDefault="003A54E0" w:rsidP="003A54E0">
      <w:pPr>
        <w:ind w:left="360"/>
        <w:jc w:val="both"/>
      </w:pPr>
      <w:r>
        <w:t xml:space="preserve">                  </w:t>
      </w:r>
      <w:r w:rsidRPr="00CB5F05">
        <w:t xml:space="preserve"> JPO I</w:t>
      </w:r>
      <w:r>
        <w:tab/>
      </w:r>
      <w:r>
        <w:tab/>
      </w:r>
      <w:r>
        <w:tab/>
      </w:r>
      <w:r w:rsidR="006C1755">
        <w:tab/>
      </w:r>
      <w:r>
        <w:t>Svitavy, JPO II</w:t>
      </w:r>
      <w:r>
        <w:tab/>
        <w:t>JSDHO Radiměř</w:t>
      </w:r>
    </w:p>
    <w:p w14:paraId="3EA75351" w14:textId="77777777" w:rsidR="006C1755" w:rsidRPr="003A54E0" w:rsidRDefault="006C1755" w:rsidP="003A54E0">
      <w:pPr>
        <w:ind w:left="360"/>
        <w:jc w:val="both"/>
        <w:rPr>
          <w:color w:val="000000"/>
          <w:spacing w:val="3"/>
          <w:sz w:val="21"/>
          <w:szCs w:val="21"/>
        </w:rPr>
      </w:pPr>
    </w:p>
    <w:p w14:paraId="3424A1BD" w14:textId="2D5178FC" w:rsidR="003A54E0" w:rsidRPr="006C1755" w:rsidRDefault="006C1755" w:rsidP="006C1755">
      <w:pPr>
        <w:pStyle w:val="Odstavecseseznamem"/>
        <w:numPr>
          <w:ilvl w:val="0"/>
          <w:numId w:val="11"/>
        </w:numPr>
        <w:jc w:val="both"/>
        <w:rPr>
          <w:color w:val="000000"/>
          <w:spacing w:val="3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>PS Polička</w:t>
      </w:r>
      <w:r>
        <w:rPr>
          <w:color w:val="000000"/>
          <w:spacing w:val="3"/>
          <w:sz w:val="21"/>
          <w:szCs w:val="21"/>
        </w:rPr>
        <w:tab/>
      </w:r>
      <w:r>
        <w:rPr>
          <w:color w:val="000000"/>
          <w:spacing w:val="3"/>
          <w:sz w:val="21"/>
          <w:szCs w:val="21"/>
        </w:rPr>
        <w:tab/>
      </w:r>
      <w:r>
        <w:rPr>
          <w:color w:val="000000"/>
          <w:spacing w:val="3"/>
          <w:sz w:val="21"/>
          <w:szCs w:val="21"/>
        </w:rPr>
        <w:tab/>
        <w:t>JSDHO Rohozná</w:t>
      </w:r>
      <w:r>
        <w:rPr>
          <w:color w:val="000000"/>
          <w:spacing w:val="3"/>
          <w:sz w:val="21"/>
          <w:szCs w:val="21"/>
        </w:rPr>
        <w:tab/>
        <w:t>JSDHO Polička</w:t>
      </w:r>
    </w:p>
    <w:p w14:paraId="14AF99FF" w14:textId="361E0525" w:rsidR="003A54E0" w:rsidRDefault="006C1755" w:rsidP="006C1755">
      <w:pPr>
        <w:ind w:left="4248"/>
        <w:jc w:val="both"/>
        <w:rPr>
          <w:color w:val="000000"/>
          <w:spacing w:val="3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>Pomezí, Květná</w:t>
      </w:r>
      <w:r>
        <w:rPr>
          <w:color w:val="000000"/>
          <w:spacing w:val="3"/>
          <w:sz w:val="21"/>
          <w:szCs w:val="21"/>
        </w:rPr>
        <w:tab/>
      </w:r>
      <w:r>
        <w:rPr>
          <w:color w:val="000000"/>
          <w:spacing w:val="3"/>
          <w:sz w:val="21"/>
          <w:szCs w:val="21"/>
        </w:rPr>
        <w:tab/>
        <w:t>Březová nad Svitavou</w:t>
      </w:r>
    </w:p>
    <w:p w14:paraId="0C131056" w14:textId="77777777" w:rsidR="006C1755" w:rsidRDefault="006C1755" w:rsidP="006C1755">
      <w:pPr>
        <w:ind w:left="4248"/>
        <w:jc w:val="both"/>
        <w:rPr>
          <w:color w:val="000000"/>
          <w:spacing w:val="3"/>
          <w:sz w:val="21"/>
          <w:szCs w:val="21"/>
        </w:rPr>
      </w:pPr>
    </w:p>
    <w:p w14:paraId="3BA807BA" w14:textId="603F2887" w:rsidR="006C1755" w:rsidRDefault="006C1755" w:rsidP="006C1755">
      <w:pPr>
        <w:pStyle w:val="Odstavecseseznamem"/>
        <w:numPr>
          <w:ilvl w:val="0"/>
          <w:numId w:val="11"/>
        </w:numPr>
        <w:rPr>
          <w:color w:val="000000"/>
          <w:spacing w:val="3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>JSDHO Čistá</w:t>
      </w:r>
      <w:r>
        <w:rPr>
          <w:color w:val="000000"/>
          <w:spacing w:val="3"/>
          <w:sz w:val="21"/>
          <w:szCs w:val="21"/>
        </w:rPr>
        <w:tab/>
      </w:r>
      <w:r>
        <w:rPr>
          <w:color w:val="000000"/>
          <w:spacing w:val="3"/>
          <w:sz w:val="21"/>
          <w:szCs w:val="21"/>
        </w:rPr>
        <w:tab/>
      </w:r>
      <w:r>
        <w:rPr>
          <w:color w:val="000000"/>
          <w:spacing w:val="3"/>
          <w:sz w:val="21"/>
          <w:szCs w:val="21"/>
        </w:rPr>
        <w:tab/>
        <w:t>JSDHO Trstěnice</w:t>
      </w:r>
    </w:p>
    <w:p w14:paraId="6A8E2D28" w14:textId="45873E65" w:rsidR="006C1755" w:rsidRPr="006C1755" w:rsidRDefault="006C1755" w:rsidP="006C1755">
      <w:pPr>
        <w:pStyle w:val="Odstavecseseznamem"/>
        <w:ind w:left="1428"/>
        <w:rPr>
          <w:color w:val="000000"/>
          <w:spacing w:val="3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>Opatov</w:t>
      </w:r>
      <w:r>
        <w:rPr>
          <w:color w:val="000000"/>
          <w:spacing w:val="3"/>
          <w:sz w:val="21"/>
          <w:szCs w:val="21"/>
        </w:rPr>
        <w:tab/>
      </w:r>
      <w:r>
        <w:rPr>
          <w:color w:val="000000"/>
          <w:spacing w:val="3"/>
          <w:sz w:val="21"/>
          <w:szCs w:val="21"/>
        </w:rPr>
        <w:tab/>
      </w:r>
      <w:r>
        <w:rPr>
          <w:color w:val="000000"/>
          <w:spacing w:val="3"/>
          <w:sz w:val="21"/>
          <w:szCs w:val="21"/>
        </w:rPr>
        <w:tab/>
      </w:r>
      <w:r>
        <w:rPr>
          <w:color w:val="000000"/>
          <w:spacing w:val="3"/>
          <w:sz w:val="21"/>
          <w:szCs w:val="21"/>
        </w:rPr>
        <w:tab/>
        <w:t>Karle, Opatovec</w:t>
      </w:r>
    </w:p>
    <w:p w14:paraId="104D9957" w14:textId="77777777" w:rsidR="003A54E0" w:rsidRDefault="003A54E0" w:rsidP="00035378">
      <w:pPr>
        <w:jc w:val="both"/>
        <w:rPr>
          <w:color w:val="000000"/>
          <w:spacing w:val="3"/>
          <w:sz w:val="21"/>
          <w:szCs w:val="21"/>
        </w:rPr>
      </w:pPr>
    </w:p>
    <w:p w14:paraId="02C727E7" w14:textId="77777777" w:rsidR="003A54E0" w:rsidRDefault="003A54E0" w:rsidP="00035378">
      <w:pPr>
        <w:jc w:val="both"/>
        <w:rPr>
          <w:color w:val="000000"/>
          <w:spacing w:val="3"/>
          <w:sz w:val="21"/>
          <w:szCs w:val="21"/>
        </w:rPr>
      </w:pPr>
    </w:p>
    <w:p w14:paraId="4D6A43AC" w14:textId="77777777" w:rsidR="003A54E0" w:rsidRDefault="003A54E0" w:rsidP="00035378">
      <w:pPr>
        <w:jc w:val="both"/>
        <w:rPr>
          <w:color w:val="000000"/>
          <w:spacing w:val="3"/>
          <w:sz w:val="21"/>
          <w:szCs w:val="21"/>
        </w:rPr>
      </w:pPr>
    </w:p>
    <w:p w14:paraId="6C488283" w14:textId="77777777" w:rsidR="003A54E0" w:rsidRDefault="003A54E0" w:rsidP="00035378">
      <w:pPr>
        <w:jc w:val="both"/>
        <w:rPr>
          <w:color w:val="000000"/>
          <w:spacing w:val="3"/>
          <w:sz w:val="21"/>
          <w:szCs w:val="21"/>
        </w:rPr>
      </w:pPr>
    </w:p>
    <w:p w14:paraId="28AF04F0" w14:textId="77777777" w:rsidR="00035378" w:rsidRPr="00CB5F05" w:rsidRDefault="00035378" w:rsidP="00035378">
      <w:pPr>
        <w:jc w:val="center"/>
      </w:pPr>
    </w:p>
    <w:p w14:paraId="5D5D46D3" w14:textId="77777777" w:rsidR="00035378" w:rsidRPr="00CB5F05" w:rsidRDefault="00035378" w:rsidP="00035378">
      <w:pPr>
        <w:jc w:val="center"/>
        <w:rPr>
          <w:sz w:val="2"/>
          <w:szCs w:val="2"/>
        </w:rPr>
      </w:pPr>
    </w:p>
    <w:p w14:paraId="0ED9919B" w14:textId="77777777" w:rsidR="00035378" w:rsidRPr="00CB5F05" w:rsidRDefault="00035378" w:rsidP="00035378">
      <w:pPr>
        <w:pStyle w:val="Nadpis7"/>
        <w:rPr>
          <w:spacing w:val="-4"/>
          <w:szCs w:val="47"/>
        </w:rPr>
      </w:pPr>
    </w:p>
    <w:p w14:paraId="4BB3AB45" w14:textId="77777777" w:rsidR="00035378" w:rsidRPr="00CB5F05" w:rsidRDefault="00035378" w:rsidP="00035378">
      <w:r w:rsidRPr="00CB5F05">
        <w:rPr>
          <w:i/>
          <w:iCs/>
          <w:color w:val="000000"/>
          <w:spacing w:val="-9"/>
          <w:szCs w:val="22"/>
        </w:rPr>
        <w:t>Legenda:</w:t>
      </w:r>
    </w:p>
    <w:p w14:paraId="46BE463D" w14:textId="77777777" w:rsidR="00035378" w:rsidRPr="00CB5F05" w:rsidRDefault="00035378" w:rsidP="00035378">
      <w:r w:rsidRPr="00CB5F05">
        <w:rPr>
          <w:i/>
          <w:iCs/>
          <w:color w:val="000000"/>
          <w:spacing w:val="-14"/>
          <w:szCs w:val="22"/>
        </w:rPr>
        <w:t>JPO…………….</w:t>
      </w:r>
      <w:r w:rsidRPr="00CB5F05">
        <w:rPr>
          <w:i/>
          <w:iCs/>
          <w:color w:val="000000"/>
          <w:szCs w:val="22"/>
        </w:rPr>
        <w:t xml:space="preserve">        j</w:t>
      </w:r>
      <w:r w:rsidRPr="00CB5F05">
        <w:rPr>
          <w:i/>
          <w:iCs/>
          <w:color w:val="000000"/>
          <w:spacing w:val="-6"/>
          <w:szCs w:val="22"/>
        </w:rPr>
        <w:t>ednotka požární ochrany.</w:t>
      </w:r>
    </w:p>
    <w:p w14:paraId="0C9979A4" w14:textId="77777777" w:rsidR="00035378" w:rsidRPr="00CB5F05" w:rsidRDefault="00035378" w:rsidP="00035378">
      <w:pPr>
        <w:rPr>
          <w:i/>
          <w:iCs/>
          <w:color w:val="000000"/>
          <w:spacing w:val="-7"/>
          <w:szCs w:val="22"/>
        </w:rPr>
      </w:pPr>
    </w:p>
    <w:p w14:paraId="76DC3622" w14:textId="77777777" w:rsidR="00035378" w:rsidRPr="00CB5F05" w:rsidRDefault="00035378" w:rsidP="00035378">
      <w:r w:rsidRPr="00CB5F05">
        <w:rPr>
          <w:i/>
          <w:iCs/>
          <w:color w:val="000000"/>
          <w:spacing w:val="-7"/>
          <w:szCs w:val="22"/>
        </w:rPr>
        <w:t xml:space="preserve">Dislokace JPO...      </w:t>
      </w:r>
      <w:r w:rsidRPr="00CB5F05">
        <w:rPr>
          <w:i/>
          <w:iCs/>
          <w:color w:val="000000"/>
          <w:spacing w:val="-6"/>
          <w:szCs w:val="22"/>
        </w:rPr>
        <w:t>název obce nebo místní části, ve které je jednotka dislokována.</w:t>
      </w:r>
    </w:p>
    <w:p w14:paraId="7915A0F9" w14:textId="77777777" w:rsidR="00035378" w:rsidRPr="00CB5F05" w:rsidRDefault="00035378" w:rsidP="00035378">
      <w:pPr>
        <w:ind w:left="1800" w:hanging="1800"/>
        <w:rPr>
          <w:i/>
          <w:iCs/>
          <w:color w:val="000000"/>
          <w:spacing w:val="-8"/>
          <w:szCs w:val="22"/>
        </w:rPr>
      </w:pPr>
    </w:p>
    <w:p w14:paraId="4DCD5C94" w14:textId="77777777" w:rsidR="00035378" w:rsidRPr="00CB5F05" w:rsidRDefault="00035378" w:rsidP="00035378">
      <w:pPr>
        <w:ind w:left="1800" w:hanging="1800"/>
      </w:pPr>
      <w:r w:rsidRPr="00CB5F05">
        <w:rPr>
          <w:i/>
          <w:iCs/>
          <w:color w:val="000000"/>
          <w:spacing w:val="-8"/>
          <w:szCs w:val="22"/>
        </w:rPr>
        <w:t xml:space="preserve">Kategorie JPO...      </w:t>
      </w:r>
      <w:r w:rsidRPr="00CB5F05">
        <w:rPr>
          <w:i/>
          <w:iCs/>
          <w:color w:val="000000"/>
          <w:spacing w:val="-5"/>
          <w:szCs w:val="22"/>
        </w:rPr>
        <w:t>kategorie jednotky požární ochrany dle zařazení v plošném pokrytí území kraje jednotkami po</w:t>
      </w:r>
      <w:r w:rsidRPr="00CB5F05">
        <w:rPr>
          <w:i/>
          <w:iCs/>
          <w:color w:val="000000"/>
          <w:spacing w:val="-9"/>
          <w:szCs w:val="22"/>
        </w:rPr>
        <w:t>žární ochrany.</w:t>
      </w:r>
    </w:p>
    <w:p w14:paraId="5A6577CD" w14:textId="77777777" w:rsidR="00035378" w:rsidRPr="00CB5F05" w:rsidRDefault="00035378" w:rsidP="00035378">
      <w:pPr>
        <w:ind w:left="1800" w:hanging="1800"/>
        <w:rPr>
          <w:i/>
          <w:iCs/>
          <w:color w:val="000000"/>
          <w:spacing w:val="-10"/>
          <w:szCs w:val="22"/>
        </w:rPr>
      </w:pPr>
    </w:p>
    <w:p w14:paraId="01B1CBBE" w14:textId="77777777" w:rsidR="00035378" w:rsidRPr="00CB5F05" w:rsidRDefault="00035378" w:rsidP="00035378">
      <w:pPr>
        <w:ind w:left="1800" w:hanging="1800"/>
      </w:pPr>
      <w:r w:rsidRPr="00CB5F05">
        <w:rPr>
          <w:i/>
          <w:iCs/>
          <w:color w:val="000000"/>
          <w:spacing w:val="-10"/>
          <w:szCs w:val="22"/>
        </w:rPr>
        <w:t xml:space="preserve">Počet členů……      </w:t>
      </w:r>
      <w:r w:rsidRPr="00CB5F05">
        <w:rPr>
          <w:i/>
          <w:iCs/>
          <w:color w:val="000000"/>
          <w:spacing w:val="-7"/>
          <w:szCs w:val="22"/>
        </w:rPr>
        <w:t>skutečny počet členů jednotky; minimální počet členů jednotky a jejich funkční zařazení je uvede</w:t>
      </w:r>
      <w:r w:rsidRPr="00CB5F05">
        <w:rPr>
          <w:i/>
          <w:iCs/>
          <w:color w:val="000000"/>
          <w:spacing w:val="-6"/>
          <w:szCs w:val="22"/>
        </w:rPr>
        <w:t>no v příloze č. 4 vyhlášky č. 247/2001 Sb., o organizaci a činnosti jednotek požární ochrany.</w:t>
      </w:r>
    </w:p>
    <w:p w14:paraId="1CE1EA74" w14:textId="77777777" w:rsidR="00035378" w:rsidRPr="00CB5F05" w:rsidRDefault="00035378" w:rsidP="00035378">
      <w:pPr>
        <w:rPr>
          <w:i/>
          <w:iCs/>
          <w:color w:val="000000"/>
          <w:spacing w:val="-6"/>
          <w:szCs w:val="22"/>
        </w:rPr>
      </w:pPr>
    </w:p>
    <w:p w14:paraId="21EC20FD" w14:textId="77777777" w:rsidR="00035378" w:rsidRPr="00CB5F05" w:rsidRDefault="00035378" w:rsidP="00035378">
      <w:pPr>
        <w:rPr>
          <w:b/>
          <w:sz w:val="28"/>
          <w:szCs w:val="28"/>
        </w:rPr>
      </w:pPr>
    </w:p>
    <w:p w14:paraId="7ABA40E7" w14:textId="77777777" w:rsidR="00035378" w:rsidRPr="00CB5F05" w:rsidRDefault="00035378" w:rsidP="00035378">
      <w:pPr>
        <w:rPr>
          <w:b/>
          <w:sz w:val="28"/>
          <w:szCs w:val="28"/>
        </w:rPr>
      </w:pPr>
    </w:p>
    <w:p w14:paraId="5658EA8F" w14:textId="77777777" w:rsidR="00035378" w:rsidRPr="00CB5F05" w:rsidRDefault="00035378" w:rsidP="00035378">
      <w:pPr>
        <w:rPr>
          <w:b/>
          <w:sz w:val="28"/>
          <w:szCs w:val="28"/>
        </w:rPr>
      </w:pPr>
    </w:p>
    <w:p w14:paraId="2C2B478B" w14:textId="77777777" w:rsidR="00035378" w:rsidRPr="00CB5F05" w:rsidRDefault="00035378" w:rsidP="00035378">
      <w:pPr>
        <w:rPr>
          <w:b/>
          <w:sz w:val="28"/>
          <w:szCs w:val="28"/>
        </w:rPr>
      </w:pPr>
    </w:p>
    <w:p w14:paraId="512954D8" w14:textId="77777777" w:rsidR="008B3B75" w:rsidRPr="00CB5F05" w:rsidRDefault="008B3B75" w:rsidP="00035378">
      <w:pPr>
        <w:rPr>
          <w:b/>
          <w:sz w:val="28"/>
          <w:szCs w:val="28"/>
        </w:rPr>
      </w:pPr>
    </w:p>
    <w:p w14:paraId="13645FF0" w14:textId="22C09538" w:rsidR="00035378" w:rsidRPr="00CB5F05" w:rsidRDefault="00035378" w:rsidP="00035378">
      <w:r w:rsidRPr="00CB5F05">
        <w:rPr>
          <w:b/>
          <w:sz w:val="28"/>
          <w:szCs w:val="28"/>
        </w:rPr>
        <w:t xml:space="preserve">Příloha č. </w:t>
      </w:r>
      <w:r w:rsidR="008B3B75" w:rsidRPr="00CB5F05">
        <w:rPr>
          <w:b/>
          <w:sz w:val="28"/>
          <w:szCs w:val="28"/>
        </w:rPr>
        <w:t>3</w:t>
      </w:r>
      <w:r w:rsidRPr="00CB5F05">
        <w:t xml:space="preserve"> požárního řádu </w:t>
      </w:r>
      <w:r w:rsidR="00FD21ED" w:rsidRPr="00CB5F05">
        <w:t>obce Vendolí</w:t>
      </w:r>
      <w:r w:rsidRPr="00CB5F05">
        <w:t xml:space="preserve">  – přehled zdrojů požární vody. </w:t>
      </w:r>
    </w:p>
    <w:p w14:paraId="0CC135C2" w14:textId="77777777" w:rsidR="00035378" w:rsidRPr="00CB5F05" w:rsidRDefault="00035378" w:rsidP="00035378"/>
    <w:p w14:paraId="17B1E6DE" w14:textId="77777777" w:rsidR="008B3B75" w:rsidRPr="00CB5F05" w:rsidRDefault="008B3B75" w:rsidP="00035378">
      <w:pPr>
        <w:jc w:val="center"/>
        <w:rPr>
          <w:b/>
          <w:sz w:val="48"/>
          <w:szCs w:val="48"/>
        </w:rPr>
      </w:pPr>
    </w:p>
    <w:p w14:paraId="5B12D425" w14:textId="77777777" w:rsidR="008B3B75" w:rsidRPr="00CB5F05" w:rsidRDefault="008B3B75" w:rsidP="00035378">
      <w:pPr>
        <w:jc w:val="center"/>
        <w:rPr>
          <w:b/>
          <w:sz w:val="48"/>
          <w:szCs w:val="48"/>
        </w:rPr>
      </w:pPr>
    </w:p>
    <w:p w14:paraId="00EFC5E6" w14:textId="1EF2938A" w:rsidR="00035378" w:rsidRPr="00CB5F05" w:rsidRDefault="00035378" w:rsidP="00035378">
      <w:pPr>
        <w:jc w:val="center"/>
        <w:rPr>
          <w:b/>
          <w:sz w:val="48"/>
          <w:szCs w:val="48"/>
        </w:rPr>
      </w:pPr>
      <w:r w:rsidRPr="00CB5F05">
        <w:rPr>
          <w:b/>
          <w:sz w:val="48"/>
          <w:szCs w:val="48"/>
        </w:rPr>
        <w:t xml:space="preserve">Přehled zdrojů požární vody </w:t>
      </w:r>
    </w:p>
    <w:p w14:paraId="446EEE85" w14:textId="77777777" w:rsidR="008B3B75" w:rsidRPr="00CB5F05" w:rsidRDefault="008B3B75" w:rsidP="00035378">
      <w:pPr>
        <w:jc w:val="center"/>
        <w:rPr>
          <w:b/>
        </w:rPr>
      </w:pPr>
    </w:p>
    <w:p w14:paraId="07A548C2" w14:textId="77777777" w:rsidR="008B3B75" w:rsidRPr="00CB5F05" w:rsidRDefault="008B3B75" w:rsidP="00035378">
      <w:pPr>
        <w:jc w:val="center"/>
        <w:rPr>
          <w:b/>
        </w:rPr>
      </w:pPr>
    </w:p>
    <w:p w14:paraId="0987B836" w14:textId="6EC145F2" w:rsidR="00035378" w:rsidRPr="00CB5F05" w:rsidRDefault="00035378" w:rsidP="00035378">
      <w:pPr>
        <w:jc w:val="center"/>
        <w:rPr>
          <w:b/>
        </w:rPr>
      </w:pPr>
      <w:r w:rsidRPr="00CB5F05">
        <w:rPr>
          <w:b/>
        </w:rPr>
        <w:t>Obec Vendolí</w:t>
      </w:r>
    </w:p>
    <w:p w14:paraId="6A810735" w14:textId="77777777" w:rsidR="008B3B75" w:rsidRPr="00CB5F05" w:rsidRDefault="008B3B75" w:rsidP="00035378">
      <w:pPr>
        <w:jc w:val="center"/>
        <w:rPr>
          <w:b/>
        </w:rPr>
      </w:pPr>
    </w:p>
    <w:p w14:paraId="36B2B72D" w14:textId="77777777" w:rsidR="00035378" w:rsidRPr="00CB5F05" w:rsidRDefault="00035378" w:rsidP="00035378">
      <w:pPr>
        <w:rPr>
          <w:color w:val="FF0000"/>
        </w:rPr>
      </w:pPr>
    </w:p>
    <w:p w14:paraId="012A0A3D" w14:textId="77777777" w:rsidR="00035378" w:rsidRPr="00CB5F05" w:rsidRDefault="00035378" w:rsidP="00035378">
      <w:pPr>
        <w:ind w:firstLine="708"/>
      </w:pPr>
      <w:r w:rsidRPr="00CB5F05">
        <w:t xml:space="preserve">V souladu s ustanovením § 29 zákona 133/1985 o požární ochraně a v souladu s požárním řádem obce Vendolí se zabezpečují zdroje požární vody.  V tabulce jsou uvedeny hydranty na území obce, které jsou určeny jako odběrní místa požární vody. </w:t>
      </w:r>
    </w:p>
    <w:p w14:paraId="44D76987" w14:textId="77777777" w:rsidR="00035378" w:rsidRPr="00CB5F05" w:rsidRDefault="00035378" w:rsidP="00035378">
      <w:pPr>
        <w:ind w:firstLine="708"/>
      </w:pPr>
      <w:r w:rsidRPr="00CB5F05">
        <w:t xml:space="preserve">Každý hydrant je označen číslem. Nadzemní jsou očíslovány přímo na hydrantu, podzemní mají číslo na tabulce, kterou se jeho poloha vyznačuje. </w:t>
      </w:r>
    </w:p>
    <w:p w14:paraId="16F82FB2" w14:textId="77777777" w:rsidR="00035378" w:rsidRPr="00CB5F05" w:rsidRDefault="00035378" w:rsidP="00035378">
      <w:pPr>
        <w:ind w:firstLine="708"/>
      </w:pPr>
    </w:p>
    <w:p w14:paraId="4A4A81D3" w14:textId="77777777" w:rsidR="00035378" w:rsidRPr="00CB5F05" w:rsidRDefault="00035378" w:rsidP="00035378">
      <w:pPr>
        <w:ind w:firstLine="708"/>
      </w:pPr>
      <w:r w:rsidRPr="00CB5F05">
        <w:t xml:space="preserve">Aktualizace tohoto seznamu probíhá vždy po změnách, nejméně však jednou ročně. </w:t>
      </w:r>
    </w:p>
    <w:p w14:paraId="27636467" w14:textId="77777777" w:rsidR="00035378" w:rsidRPr="00CB5F05" w:rsidRDefault="00035378" w:rsidP="00035378">
      <w:pPr>
        <w:ind w:firstLine="708"/>
        <w:rPr>
          <w:color w:val="FF0000"/>
        </w:rPr>
      </w:pPr>
    </w:p>
    <w:p w14:paraId="2B0F9AB6" w14:textId="77777777" w:rsidR="00035378" w:rsidRPr="00CB5F05" w:rsidRDefault="00035378" w:rsidP="00035378">
      <w:pPr>
        <w:ind w:firstLine="708"/>
      </w:pPr>
      <w:r w:rsidRPr="00CB5F05">
        <w:t>Kontroly provozuschopnosti se provádějí nejméně jednou ročně. Provádí je správce : Vodárenská Svitavy s.r.o., se sídlem Hradec nad Svitavou 494, PSČ 569 01.</w:t>
      </w:r>
    </w:p>
    <w:p w14:paraId="02A77E72" w14:textId="03DA4F20" w:rsidR="00035378" w:rsidRPr="00CB5F05" w:rsidRDefault="00035378" w:rsidP="00035378">
      <w:pPr>
        <w:rPr>
          <w:sz w:val="28"/>
        </w:rPr>
      </w:pPr>
    </w:p>
    <w:p w14:paraId="5AB5F3C4" w14:textId="691A4009" w:rsidR="00B97F73" w:rsidRDefault="00B97F73" w:rsidP="00035378">
      <w:pPr>
        <w:rPr>
          <w:sz w:val="28"/>
        </w:rPr>
      </w:pPr>
    </w:p>
    <w:p w14:paraId="1D27D5D0" w14:textId="77777777" w:rsidR="00D33715" w:rsidRDefault="00D33715" w:rsidP="00035378">
      <w:pPr>
        <w:jc w:val="center"/>
        <w:rPr>
          <w:b/>
          <w:sz w:val="28"/>
          <w:szCs w:val="28"/>
        </w:rPr>
      </w:pPr>
    </w:p>
    <w:p w14:paraId="1C423CBE" w14:textId="77777777" w:rsidR="00D33715" w:rsidRDefault="00D33715" w:rsidP="00035378">
      <w:pPr>
        <w:jc w:val="center"/>
        <w:rPr>
          <w:b/>
          <w:sz w:val="28"/>
          <w:szCs w:val="28"/>
        </w:rPr>
      </w:pPr>
    </w:p>
    <w:p w14:paraId="2F178910" w14:textId="77777777" w:rsidR="00122115" w:rsidRPr="00F73E5D" w:rsidRDefault="00122115" w:rsidP="00122115">
      <w:pPr>
        <w:jc w:val="center"/>
        <w:rPr>
          <w:b/>
          <w:bCs/>
          <w:sz w:val="32"/>
          <w:szCs w:val="32"/>
        </w:rPr>
      </w:pPr>
      <w:r w:rsidRPr="00F73E5D">
        <w:rPr>
          <w:b/>
          <w:bCs/>
          <w:sz w:val="32"/>
          <w:szCs w:val="32"/>
        </w:rPr>
        <w:t>Seznam hydrantů – Vendolí</w:t>
      </w:r>
    </w:p>
    <w:p w14:paraId="34F204F4" w14:textId="77777777" w:rsidR="00122115" w:rsidRDefault="00122115" w:rsidP="00122115">
      <w:pPr>
        <w:pStyle w:val="Bezmezer"/>
      </w:pPr>
    </w:p>
    <w:p w14:paraId="45E35694" w14:textId="77777777" w:rsidR="00122115" w:rsidRDefault="00122115" w:rsidP="00122115">
      <w:pPr>
        <w:pStyle w:val="Bezmezer"/>
      </w:pPr>
    </w:p>
    <w:p w14:paraId="43B4CBD3" w14:textId="0B64AA1A" w:rsidR="00122115" w:rsidRDefault="00122115" w:rsidP="00122115">
      <w:pPr>
        <w:pStyle w:val="Bezmezer"/>
      </w:pPr>
      <w:r>
        <w:t xml:space="preserve">          Umístění</w:t>
      </w:r>
      <w:r>
        <w:tab/>
      </w:r>
      <w:r>
        <w:tab/>
      </w:r>
      <w:r>
        <w:tab/>
        <w:t>Typ</w:t>
      </w:r>
      <w:r>
        <w:tab/>
      </w:r>
      <w:r>
        <w:tab/>
        <w:t>Funkčnost</w:t>
      </w:r>
      <w:r>
        <w:tab/>
        <w:t>Funkčnost</w:t>
      </w:r>
      <w:r>
        <w:tab/>
        <w:t>poznámka</w:t>
      </w:r>
    </w:p>
    <w:p w14:paraId="09FC2690" w14:textId="77777777" w:rsidR="00122115" w:rsidRDefault="00122115" w:rsidP="0012211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šoupěte </w:t>
      </w:r>
      <w:r>
        <w:tab/>
        <w:t>hydrantu</w:t>
      </w:r>
      <w:r>
        <w:tab/>
      </w:r>
    </w:p>
    <w:p w14:paraId="29600BAD" w14:textId="77777777" w:rsidR="00122115" w:rsidRDefault="00122115" w:rsidP="00122115">
      <w:pPr>
        <w:pStyle w:val="Bezmezer"/>
      </w:pPr>
      <w:r>
        <w:tab/>
      </w:r>
    </w:p>
    <w:p w14:paraId="64ACA983" w14:textId="2FDE54DA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Za čp.1</w:t>
      </w:r>
      <w:r>
        <w:tab/>
      </w:r>
      <w:r>
        <w:tab/>
        <w:t>nad.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  <w:t>duo</w:t>
      </w:r>
      <w:r>
        <w:tab/>
      </w:r>
    </w:p>
    <w:p w14:paraId="4EEFF33C" w14:textId="7F6A0BE1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U čp. 3</w:t>
      </w:r>
      <w:r>
        <w:tab/>
      </w:r>
      <w:r>
        <w:tab/>
        <w:t>pod.</w:t>
      </w:r>
      <w:r>
        <w:tab/>
      </w:r>
      <w:r>
        <w:tab/>
        <w:t>Ano</w:t>
      </w:r>
      <w:r>
        <w:tab/>
      </w:r>
      <w:r>
        <w:tab/>
        <w:t xml:space="preserve">Ano </w:t>
      </w:r>
      <w:r>
        <w:tab/>
      </w:r>
      <w:r>
        <w:tab/>
        <w:t>šachta-štěrk</w:t>
      </w:r>
    </w:p>
    <w:p w14:paraId="66532D2C" w14:textId="2256AB0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U čp. 6</w:t>
      </w:r>
      <w:r>
        <w:tab/>
      </w:r>
      <w:r>
        <w:tab/>
        <w:t>nad.</w:t>
      </w:r>
      <w:r>
        <w:tab/>
      </w:r>
      <w:r>
        <w:tab/>
        <w:t>Ne</w:t>
      </w:r>
      <w:r>
        <w:tab/>
      </w:r>
      <w:r>
        <w:tab/>
        <w:t>Ne</w:t>
      </w:r>
    </w:p>
    <w:p w14:paraId="1FF8CBCD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U čp. 12</w:t>
      </w:r>
      <w:r>
        <w:tab/>
      </w:r>
      <w:r>
        <w:tab/>
        <w:t>pod.</w:t>
      </w:r>
      <w:r>
        <w:tab/>
      </w:r>
      <w:r>
        <w:tab/>
        <w:t xml:space="preserve">Ano </w:t>
      </w:r>
      <w:r>
        <w:tab/>
      </w:r>
      <w:r>
        <w:tab/>
        <w:t>Ano</w:t>
      </w:r>
    </w:p>
    <w:p w14:paraId="26AF30A5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9</w:t>
      </w:r>
      <w:r>
        <w:tab/>
      </w:r>
      <w:r>
        <w:tab/>
        <w:t>pod.</w:t>
      </w:r>
      <w:r>
        <w:tab/>
      </w:r>
      <w:r>
        <w:tab/>
        <w:t>ne</w:t>
      </w:r>
      <w:r>
        <w:tab/>
      </w:r>
      <w:r>
        <w:tab/>
        <w:t>ne</w:t>
      </w:r>
      <w:r>
        <w:tab/>
      </w:r>
      <w:r>
        <w:tab/>
      </w:r>
    </w:p>
    <w:p w14:paraId="29E9F41F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Proti č.p. 14</w:t>
      </w:r>
      <w:r>
        <w:tab/>
      </w:r>
      <w:r>
        <w:tab/>
        <w:t>nad.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  <w:t>Krammer</w:t>
      </w:r>
    </w:p>
    <w:p w14:paraId="0F471C5C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U čp. 28</w:t>
      </w:r>
      <w:r>
        <w:tab/>
      </w:r>
      <w:r>
        <w:tab/>
        <w:t>pod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3617B9C2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Mezi čp. 32 a 33</w:t>
      </w:r>
      <w:r>
        <w:tab/>
        <w:t>nad.</w:t>
      </w:r>
      <w:r>
        <w:tab/>
      </w:r>
      <w:r>
        <w:tab/>
        <w:t>Ne</w:t>
      </w:r>
      <w:r>
        <w:tab/>
      </w:r>
      <w:r>
        <w:tab/>
        <w:t>ano</w:t>
      </w:r>
    </w:p>
    <w:p w14:paraId="473E1421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Za č.p 284</w:t>
      </w:r>
      <w:r>
        <w:tab/>
      </w:r>
      <w:r>
        <w:tab/>
        <w:t>nad.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339708DC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53</w:t>
      </w:r>
      <w:r>
        <w:tab/>
      </w:r>
      <w:r>
        <w:tab/>
        <w:t>nad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Krammer</w:t>
      </w:r>
    </w:p>
    <w:p w14:paraId="443BB5B7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 xml:space="preserve">Za prodejnou </w:t>
      </w:r>
      <w:r>
        <w:tab/>
      </w:r>
      <w:r>
        <w:tab/>
        <w:t>nad.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41B7067F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lastRenderedPageBreak/>
        <w:t>V zahradě hasičů</w:t>
      </w:r>
      <w:r>
        <w:tab/>
        <w:t>pod.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258107E3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čp. 298</w:t>
      </w:r>
      <w:r>
        <w:tab/>
      </w:r>
      <w:r>
        <w:tab/>
        <w:t>nad.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  <w:t>Krammer</w:t>
      </w:r>
    </w:p>
    <w:p w14:paraId="62184975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91</w:t>
      </w:r>
      <w:r>
        <w:tab/>
      </w:r>
      <w:r>
        <w:tab/>
        <w:t>pod.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58C6FDF8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Vedle č.p. 96</w:t>
      </w:r>
      <w:r>
        <w:tab/>
      </w:r>
      <w:r>
        <w:tab/>
        <w:t>nad.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650A0595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čp. 250</w:t>
      </w:r>
      <w:r>
        <w:tab/>
      </w:r>
      <w:r>
        <w:tab/>
        <w:t>nad.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4C8513F3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 xml:space="preserve">Před č.p. 109 </w:t>
      </w:r>
      <w:r>
        <w:tab/>
      </w:r>
      <w:r>
        <w:tab/>
        <w:t xml:space="preserve">pod. 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</w:r>
    </w:p>
    <w:p w14:paraId="285B1D8E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Za č.p. 133</w:t>
      </w:r>
      <w:r>
        <w:tab/>
      </w:r>
      <w:r>
        <w:tab/>
        <w:t>pod.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4A89A6FA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Nad č.p. 129</w:t>
      </w:r>
      <w:r>
        <w:tab/>
      </w:r>
      <w:r>
        <w:tab/>
        <w:t>nad.</w:t>
      </w:r>
      <w:r>
        <w:tab/>
      </w:r>
      <w:r>
        <w:tab/>
        <w:t>Ano</w:t>
      </w:r>
      <w:r>
        <w:tab/>
      </w:r>
      <w:r>
        <w:tab/>
        <w:t>ne</w:t>
      </w:r>
      <w:r>
        <w:tab/>
      </w:r>
    </w:p>
    <w:p w14:paraId="1DD7AF39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Proti hydr. 23</w:t>
      </w:r>
      <w:r>
        <w:tab/>
      </w:r>
      <w:r>
        <w:tab/>
        <w:t>pod.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7669CE7B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Vedle ZŠ</w:t>
      </w:r>
      <w:r>
        <w:tab/>
      </w:r>
      <w:r>
        <w:tab/>
        <w:t>nad.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  <w:t>Krammer</w:t>
      </w:r>
    </w:p>
    <w:p w14:paraId="54234E67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332</w:t>
      </w:r>
      <w:r>
        <w:tab/>
      </w:r>
      <w:r>
        <w:tab/>
        <w:t>nad.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  <w:t>Krammer</w:t>
      </w:r>
    </w:p>
    <w:p w14:paraId="698399DC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165</w:t>
      </w:r>
      <w:r>
        <w:tab/>
      </w:r>
      <w:r>
        <w:tab/>
        <w:t>nad.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  <w:t>Krammer</w:t>
      </w:r>
    </w:p>
    <w:p w14:paraId="78B281F5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 xml:space="preserve">Vedle čp. 173 </w:t>
      </w:r>
      <w:r>
        <w:tab/>
      </w:r>
      <w:r>
        <w:tab/>
        <w:t>nad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  <w:t>Krammer</w:t>
      </w:r>
    </w:p>
    <w:p w14:paraId="73308990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308</w:t>
      </w:r>
      <w:r>
        <w:tab/>
      </w:r>
      <w:r>
        <w:tab/>
        <w:t>pod</w:t>
      </w:r>
      <w:r>
        <w:tab/>
      </w:r>
      <w:r>
        <w:tab/>
        <w:t>ano</w:t>
      </w:r>
      <w:r>
        <w:tab/>
      </w:r>
      <w:r>
        <w:tab/>
        <w:t>ano</w:t>
      </w:r>
    </w:p>
    <w:p w14:paraId="281A595E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307</w:t>
      </w:r>
      <w:r>
        <w:tab/>
      </w:r>
      <w:r>
        <w:tab/>
        <w:t>pod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15E32EF6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282</w:t>
      </w:r>
      <w:r>
        <w:tab/>
      </w:r>
      <w:r>
        <w:tab/>
        <w:t>nad.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478D559B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177</w:t>
      </w:r>
      <w:r>
        <w:tab/>
      </w:r>
      <w:r>
        <w:tab/>
        <w:t>nad.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  <w:t>Krammer</w:t>
      </w:r>
    </w:p>
    <w:p w14:paraId="1419E4AB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285</w:t>
      </w:r>
      <w:r>
        <w:tab/>
      </w:r>
      <w:r>
        <w:tab/>
        <w:t>pod.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</w:p>
    <w:p w14:paraId="406620EE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 182</w:t>
      </w:r>
      <w:r>
        <w:tab/>
      </w:r>
      <w:r>
        <w:tab/>
        <w:t>nad.</w:t>
      </w:r>
      <w:r>
        <w:tab/>
      </w:r>
      <w:r>
        <w:tab/>
        <w:t>Ne</w:t>
      </w:r>
      <w:r>
        <w:tab/>
      </w:r>
      <w:r>
        <w:tab/>
        <w:t>ano</w:t>
      </w:r>
    </w:p>
    <w:p w14:paraId="290A15C4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190</w:t>
      </w:r>
      <w:r>
        <w:tab/>
      </w:r>
      <w:r>
        <w:tab/>
        <w:t>pod.</w:t>
      </w:r>
      <w:r>
        <w:tab/>
      </w:r>
      <w:r>
        <w:tab/>
      </w:r>
      <w:r>
        <w:tab/>
      </w:r>
      <w:r>
        <w:tab/>
        <w:t>ano</w:t>
      </w:r>
    </w:p>
    <w:p w14:paraId="02F1C8BD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čp. 194</w:t>
      </w:r>
      <w:r>
        <w:tab/>
      </w:r>
      <w:r>
        <w:tab/>
        <w:t>nad</w:t>
      </w:r>
      <w:r>
        <w:tab/>
      </w:r>
      <w:r>
        <w:tab/>
        <w:t>ne</w:t>
      </w:r>
      <w:r>
        <w:tab/>
      </w:r>
      <w:r>
        <w:tab/>
        <w:t>ne</w:t>
      </w:r>
    </w:p>
    <w:p w14:paraId="10AEA78C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čp. 198</w:t>
      </w:r>
      <w:r>
        <w:tab/>
      </w:r>
      <w:r>
        <w:tab/>
        <w:t>nad.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175E51C6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203</w:t>
      </w:r>
      <w:r>
        <w:tab/>
      </w:r>
      <w:r>
        <w:tab/>
        <w:t>nad.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Krammer</w:t>
      </w:r>
    </w:p>
    <w:p w14:paraId="1873CDFB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Pod č.p. 242</w:t>
      </w:r>
      <w:r>
        <w:tab/>
      </w:r>
      <w:r>
        <w:tab/>
        <w:t>pod.</w:t>
      </w:r>
      <w:r>
        <w:tab/>
      </w:r>
      <w:r>
        <w:tab/>
        <w:t>ne</w:t>
      </w:r>
      <w:r>
        <w:tab/>
      </w:r>
      <w:r>
        <w:tab/>
        <w:t>ne</w:t>
      </w:r>
      <w:r>
        <w:tab/>
      </w:r>
    </w:p>
    <w:p w14:paraId="2DB1E0BD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Vedle č.p. 209</w:t>
      </w:r>
      <w:r>
        <w:tab/>
      </w:r>
      <w:r>
        <w:tab/>
        <w:t>nad.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  <w:t>Krammer</w:t>
      </w:r>
      <w:r>
        <w:tab/>
        <w:t xml:space="preserve"> </w:t>
      </w:r>
    </w:p>
    <w:p w14:paraId="1C07823D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Proti č.p. 212</w:t>
      </w:r>
      <w:r>
        <w:tab/>
      </w:r>
      <w:r>
        <w:tab/>
        <w:t>nad.</w:t>
      </w:r>
      <w:r>
        <w:tab/>
      </w:r>
      <w:r>
        <w:tab/>
        <w:t>Ano</w:t>
      </w:r>
      <w:r>
        <w:tab/>
      </w:r>
      <w:r>
        <w:tab/>
        <w:t>ano</w:t>
      </w:r>
    </w:p>
    <w:p w14:paraId="671C0DE3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214</w:t>
      </w:r>
      <w:r>
        <w:tab/>
      </w:r>
      <w:r>
        <w:tab/>
        <w:t>nad.</w:t>
      </w:r>
      <w:r>
        <w:tab/>
      </w:r>
      <w:r>
        <w:tab/>
        <w:t>Ne</w:t>
      </w:r>
      <w:r>
        <w:tab/>
      </w:r>
      <w:r>
        <w:tab/>
        <w:t>ano</w:t>
      </w:r>
      <w:r>
        <w:tab/>
      </w:r>
    </w:p>
    <w:p w14:paraId="3A4DB25B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234</w:t>
      </w:r>
      <w:r>
        <w:tab/>
      </w:r>
      <w:r>
        <w:tab/>
        <w:t>nad.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51C00E52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čp. 237</w:t>
      </w:r>
      <w:r>
        <w:tab/>
      </w:r>
      <w:r>
        <w:tab/>
        <w:t>pod.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4FF241A5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Za č.p. 318</w:t>
      </w:r>
      <w:r>
        <w:tab/>
      </w:r>
      <w:r>
        <w:tab/>
        <w:t>nad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1BCD3953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Odbočka k řadovkám</w:t>
      </w:r>
      <w:r>
        <w:tab/>
        <w:t>pod.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</w:r>
    </w:p>
    <w:p w14:paraId="2B1CEB96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Konec řadovek OˇU</w:t>
      </w:r>
      <w:r>
        <w:tab/>
        <w:t>nad.</w:t>
      </w:r>
      <w:r>
        <w:tab/>
      </w:r>
      <w:r>
        <w:tab/>
        <w:t>Ano</w:t>
      </w:r>
      <w:r>
        <w:tab/>
      </w:r>
      <w:r>
        <w:tab/>
        <w:t>ano</w:t>
      </w:r>
      <w:r>
        <w:tab/>
      </w:r>
      <w:r>
        <w:tab/>
      </w:r>
    </w:p>
    <w:p w14:paraId="0F86A972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 xml:space="preserve">Zač. řadovek OÚ </w:t>
      </w:r>
      <w:r>
        <w:tab/>
        <w:t>pod.</w:t>
      </w:r>
      <w:r>
        <w:tab/>
      </w:r>
      <w:r>
        <w:tab/>
        <w:t>ano</w:t>
      </w:r>
      <w:r>
        <w:tab/>
      </w:r>
      <w:r>
        <w:tab/>
        <w:t>ano</w:t>
      </w:r>
    </w:p>
    <w:p w14:paraId="3C1F269F" w14:textId="77777777" w:rsidR="00122115" w:rsidRDefault="00122115" w:rsidP="00122115">
      <w:pPr>
        <w:pStyle w:val="Odstavecseseznamem"/>
      </w:pPr>
      <w:r>
        <w:t>336/6</w:t>
      </w:r>
      <w:r>
        <w:tab/>
      </w:r>
    </w:p>
    <w:p w14:paraId="1219820C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 xml:space="preserve">Za č.p. 40 </w:t>
      </w:r>
      <w:r>
        <w:tab/>
      </w:r>
      <w:r>
        <w:tab/>
        <w:t>pod</w:t>
      </w:r>
      <w:r>
        <w:tab/>
      </w:r>
      <w:r>
        <w:tab/>
        <w:t>ne</w:t>
      </w:r>
      <w:r>
        <w:tab/>
      </w:r>
      <w:r>
        <w:tab/>
        <w:t>ano</w:t>
      </w:r>
      <w:r>
        <w:tab/>
      </w:r>
      <w:r>
        <w:tab/>
        <w:t>bez zázubce</w:t>
      </w:r>
    </w:p>
    <w:p w14:paraId="779EC97E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Mezi kostelem a ZŠ</w:t>
      </w:r>
      <w:r>
        <w:tab/>
        <w:t>pod.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21A4DD63" w14:textId="77777777" w:rsidR="00122115" w:rsidRDefault="00122115" w:rsidP="00122115">
      <w:pPr>
        <w:pStyle w:val="Odstavecseseznamem"/>
      </w:pPr>
      <w:r>
        <w:t>Nová odbočka</w:t>
      </w:r>
    </w:p>
    <w:p w14:paraId="4CCDE71F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Mezi kostelem a ZŠ</w:t>
      </w:r>
      <w:r>
        <w:tab/>
        <w:t>pod.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12286708" w14:textId="77777777" w:rsidR="00122115" w:rsidRDefault="00122115" w:rsidP="00122115">
      <w:pPr>
        <w:pStyle w:val="Odstavecseseznamem"/>
      </w:pPr>
      <w:r>
        <w:t>Nová odbočka u zdi</w:t>
      </w:r>
    </w:p>
    <w:p w14:paraId="33055E6C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Mezi kostelem a ZŠ</w:t>
      </w:r>
      <w:r>
        <w:tab/>
        <w:t>nad.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  <w:r>
        <w:tab/>
      </w:r>
      <w:r>
        <w:tab/>
      </w:r>
    </w:p>
    <w:p w14:paraId="700417C5" w14:textId="77777777" w:rsidR="00122115" w:rsidRDefault="00122115" w:rsidP="00122115">
      <w:pPr>
        <w:pStyle w:val="Odstavecseseznamem"/>
      </w:pPr>
      <w:r>
        <w:t xml:space="preserve">Nová odbočka-zadní </w:t>
      </w:r>
    </w:p>
    <w:p w14:paraId="6810C5CB" w14:textId="77777777" w:rsidR="00122115" w:rsidRDefault="00122115" w:rsidP="00122115">
      <w:pPr>
        <w:pStyle w:val="Odstavecseseznamem"/>
      </w:pPr>
      <w:r>
        <w:t>Cesta</w:t>
      </w:r>
    </w:p>
    <w:p w14:paraId="6680E5DE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66</w:t>
      </w:r>
      <w:r>
        <w:tab/>
      </w:r>
      <w:r>
        <w:tab/>
        <w:t>pod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79FF6FC7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U č.p. 145</w:t>
      </w:r>
      <w:r>
        <w:tab/>
      </w:r>
      <w:r>
        <w:tab/>
        <w:t>pod.</w:t>
      </w:r>
      <w:r>
        <w:tab/>
      </w:r>
      <w:r>
        <w:tab/>
        <w:t>ano</w:t>
      </w:r>
      <w:r>
        <w:tab/>
      </w:r>
      <w:r>
        <w:tab/>
        <w:t>ano</w:t>
      </w:r>
    </w:p>
    <w:p w14:paraId="57702857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U čp. 146</w:t>
      </w:r>
      <w:r>
        <w:tab/>
      </w:r>
      <w:r>
        <w:tab/>
        <w:t>pod.</w:t>
      </w:r>
      <w:r>
        <w:tab/>
      </w:r>
      <w:r>
        <w:tab/>
        <w:t>ano</w:t>
      </w:r>
      <w:r>
        <w:tab/>
      </w:r>
      <w:r>
        <w:tab/>
        <w:t>ano</w:t>
      </w:r>
    </w:p>
    <w:p w14:paraId="04C885F9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V zahradě č.p. 280</w:t>
      </w:r>
      <w:r>
        <w:tab/>
        <w:t>nad.</w:t>
      </w:r>
      <w:r>
        <w:tab/>
      </w:r>
      <w:r>
        <w:tab/>
        <w:t>Ano</w:t>
      </w:r>
      <w:r>
        <w:tab/>
      </w:r>
      <w:r>
        <w:tab/>
        <w:t>ne</w:t>
      </w:r>
    </w:p>
    <w:p w14:paraId="1BC8584F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240</w:t>
      </w:r>
      <w:r>
        <w:tab/>
      </w:r>
      <w:r>
        <w:tab/>
        <w:t>nad.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76F0B2B3" w14:textId="77777777" w:rsidR="00122115" w:rsidRDefault="00122115" w:rsidP="00122115">
      <w:pPr>
        <w:pStyle w:val="Odstavecseseznamem"/>
        <w:spacing w:after="160" w:line="259" w:lineRule="auto"/>
      </w:pPr>
    </w:p>
    <w:p w14:paraId="6FF080AC" w14:textId="49084638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 xml:space="preserve">Nová zástavba </w:t>
      </w:r>
      <w:r>
        <w:tab/>
        <w:t>pod.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78854C9A" w14:textId="77777777" w:rsidR="00122115" w:rsidRDefault="00122115" w:rsidP="00122115">
      <w:pPr>
        <w:pStyle w:val="Odstavecseseznamem"/>
      </w:pPr>
      <w:r>
        <w:t>Za spodní točnou</w:t>
      </w:r>
    </w:p>
    <w:p w14:paraId="2CD8B58B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Před č.p. 84</w:t>
      </w:r>
      <w:r>
        <w:tab/>
      </w:r>
      <w:r>
        <w:tab/>
        <w:t>pod.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10B96A3E" w14:textId="77777777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Za č.p. 218</w:t>
      </w:r>
      <w:r>
        <w:tab/>
      </w:r>
      <w:r>
        <w:tab/>
        <w:t>pod.</w:t>
      </w:r>
      <w:r>
        <w:tab/>
      </w:r>
      <w:r>
        <w:tab/>
        <w:t>ne</w:t>
      </w:r>
      <w:r>
        <w:tab/>
      </w:r>
      <w:r>
        <w:tab/>
        <w:t>ne</w:t>
      </w:r>
      <w:r>
        <w:tab/>
      </w:r>
      <w:r>
        <w:tab/>
      </w:r>
    </w:p>
    <w:p w14:paraId="342D90B6" w14:textId="71EC01C8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U p.č. 1951/34</w:t>
      </w:r>
      <w:r>
        <w:tab/>
        <w:t>nad.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</w:p>
    <w:p w14:paraId="531554D5" w14:textId="060D587C" w:rsidR="00122115" w:rsidRDefault="00122115" w:rsidP="00122115">
      <w:pPr>
        <w:pStyle w:val="Odstavecseseznamem"/>
        <w:numPr>
          <w:ilvl w:val="0"/>
          <w:numId w:val="12"/>
        </w:numPr>
        <w:spacing w:after="160" w:line="259" w:lineRule="auto"/>
      </w:pPr>
      <w:r>
        <w:t>U p.č. 1991/10</w:t>
      </w:r>
      <w:r>
        <w:tab/>
        <w:t>pod.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duo</w:t>
      </w:r>
      <w:r>
        <w:tab/>
      </w:r>
    </w:p>
    <w:p w14:paraId="74644A7D" w14:textId="77777777" w:rsidR="00122115" w:rsidRDefault="00122115" w:rsidP="00122115">
      <w:pPr>
        <w:pStyle w:val="Odstavecseseznamem"/>
        <w:spacing w:after="160" w:line="259" w:lineRule="auto"/>
      </w:pPr>
    </w:p>
    <w:p w14:paraId="54A082DF" w14:textId="77777777" w:rsidR="00035378" w:rsidRDefault="00035378" w:rsidP="00035378">
      <w:pPr>
        <w:rPr>
          <w:sz w:val="28"/>
        </w:rPr>
      </w:pPr>
    </w:p>
    <w:p w14:paraId="2CC998A1" w14:textId="77777777" w:rsidR="00035378" w:rsidRDefault="00035378" w:rsidP="00035378">
      <w:pPr>
        <w:rPr>
          <w:sz w:val="28"/>
        </w:rPr>
      </w:pPr>
    </w:p>
    <w:p w14:paraId="4CF11661" w14:textId="77777777" w:rsidR="00035378" w:rsidRDefault="00035378" w:rsidP="00035378">
      <w:pPr>
        <w:rPr>
          <w:i/>
          <w:iCs/>
          <w:color w:val="000000"/>
          <w:spacing w:val="-9"/>
          <w:szCs w:val="22"/>
        </w:rPr>
      </w:pPr>
    </w:p>
    <w:p w14:paraId="57F4626D" w14:textId="77777777" w:rsidR="00035378" w:rsidRDefault="00035378" w:rsidP="00035378"/>
    <w:p w14:paraId="5570CB9C" w14:textId="77777777" w:rsidR="00035378" w:rsidRDefault="00035378" w:rsidP="00035378"/>
    <w:p w14:paraId="633FFB9B" w14:textId="77777777" w:rsidR="00035378" w:rsidRDefault="00035378" w:rsidP="00035378"/>
    <w:p w14:paraId="28A464A4" w14:textId="77777777" w:rsidR="00035378" w:rsidRDefault="00035378" w:rsidP="00035378"/>
    <w:p w14:paraId="45B5C0AB" w14:textId="77777777" w:rsidR="00035378" w:rsidRDefault="00035378" w:rsidP="00035378"/>
    <w:p w14:paraId="68AD38D6" w14:textId="77777777" w:rsidR="00035378" w:rsidRDefault="00035378" w:rsidP="00035378"/>
    <w:p w14:paraId="586A45FA" w14:textId="77777777" w:rsidR="00035378" w:rsidRDefault="00035378" w:rsidP="00035378"/>
    <w:p w14:paraId="000B78AB" w14:textId="77777777" w:rsidR="00035378" w:rsidRDefault="00035378" w:rsidP="00035378"/>
    <w:p w14:paraId="5320DA5D" w14:textId="77777777" w:rsidR="00035378" w:rsidRDefault="00035378" w:rsidP="00035378"/>
    <w:p w14:paraId="2E65FC00" w14:textId="77777777" w:rsidR="00035378" w:rsidRDefault="00035378" w:rsidP="00035378"/>
    <w:p w14:paraId="198167CA" w14:textId="77777777" w:rsidR="00035378" w:rsidRDefault="00035378" w:rsidP="00035378"/>
    <w:p w14:paraId="1477776B" w14:textId="77777777" w:rsidR="00035378" w:rsidRDefault="00035378" w:rsidP="00035378"/>
    <w:p w14:paraId="462CFED7" w14:textId="77777777" w:rsidR="00035378" w:rsidRDefault="00035378" w:rsidP="00035378"/>
    <w:p w14:paraId="47395612" w14:textId="77777777" w:rsidR="00035378" w:rsidRDefault="00035378" w:rsidP="00035378"/>
    <w:p w14:paraId="7DA7D3D1" w14:textId="77777777" w:rsidR="00035378" w:rsidRPr="00E370C0" w:rsidRDefault="00035378" w:rsidP="00035378">
      <w:pPr>
        <w:jc w:val="center"/>
        <w:rPr>
          <w:b/>
        </w:rPr>
      </w:pPr>
    </w:p>
    <w:p w14:paraId="2A75EC9E" w14:textId="77777777" w:rsidR="00035378" w:rsidRDefault="00035378" w:rsidP="00035378"/>
    <w:p w14:paraId="09032E43" w14:textId="77777777" w:rsidR="00035378" w:rsidRDefault="00035378" w:rsidP="00035378"/>
    <w:sectPr w:rsidR="0003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E73"/>
    <w:multiLevelType w:val="hybridMultilevel"/>
    <w:tmpl w:val="D04C72A2"/>
    <w:lvl w:ilvl="0" w:tplc="3C6ECC22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6665AC6"/>
    <w:multiLevelType w:val="hybridMultilevel"/>
    <w:tmpl w:val="B5480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F82"/>
    <w:multiLevelType w:val="hybridMultilevel"/>
    <w:tmpl w:val="5114D612"/>
    <w:lvl w:ilvl="0" w:tplc="2B5274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57B30"/>
    <w:multiLevelType w:val="hybridMultilevel"/>
    <w:tmpl w:val="4FF02DE0"/>
    <w:lvl w:ilvl="0" w:tplc="49B866E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227FA"/>
    <w:multiLevelType w:val="hybridMultilevel"/>
    <w:tmpl w:val="91FCD9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93491"/>
    <w:multiLevelType w:val="hybridMultilevel"/>
    <w:tmpl w:val="907429F6"/>
    <w:lvl w:ilvl="0" w:tplc="43B845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83"/>
    <w:multiLevelType w:val="singleLevel"/>
    <w:tmpl w:val="8A401C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F9456F"/>
    <w:multiLevelType w:val="hybridMultilevel"/>
    <w:tmpl w:val="D4F07E7C"/>
    <w:lvl w:ilvl="0" w:tplc="E402B83E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5C0566DC"/>
    <w:multiLevelType w:val="hybridMultilevel"/>
    <w:tmpl w:val="4CE69464"/>
    <w:lvl w:ilvl="0" w:tplc="6C2C641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E070331"/>
    <w:multiLevelType w:val="hybridMultilevel"/>
    <w:tmpl w:val="AD10CB2A"/>
    <w:lvl w:ilvl="0" w:tplc="A34AF8E4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56635EF"/>
    <w:multiLevelType w:val="hybridMultilevel"/>
    <w:tmpl w:val="B6BA908E"/>
    <w:lvl w:ilvl="0" w:tplc="4FCA5224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2E876E2"/>
    <w:multiLevelType w:val="hybridMultilevel"/>
    <w:tmpl w:val="876CD694"/>
    <w:lvl w:ilvl="0" w:tplc="D1DC6DCC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572737832">
    <w:abstractNumId w:val="8"/>
  </w:num>
  <w:num w:numId="2" w16cid:durableId="217982074">
    <w:abstractNumId w:val="6"/>
  </w:num>
  <w:num w:numId="3" w16cid:durableId="67506200">
    <w:abstractNumId w:val="5"/>
  </w:num>
  <w:num w:numId="4" w16cid:durableId="1010445933">
    <w:abstractNumId w:val="9"/>
  </w:num>
  <w:num w:numId="5" w16cid:durableId="347104001">
    <w:abstractNumId w:val="0"/>
  </w:num>
  <w:num w:numId="6" w16cid:durableId="1142773445">
    <w:abstractNumId w:val="2"/>
  </w:num>
  <w:num w:numId="7" w16cid:durableId="1724450415">
    <w:abstractNumId w:val="3"/>
  </w:num>
  <w:num w:numId="8" w16cid:durableId="442849664">
    <w:abstractNumId w:val="4"/>
  </w:num>
  <w:num w:numId="9" w16cid:durableId="152987510">
    <w:abstractNumId w:val="11"/>
  </w:num>
  <w:num w:numId="10" w16cid:durableId="2063403844">
    <w:abstractNumId w:val="7"/>
  </w:num>
  <w:num w:numId="11" w16cid:durableId="1289357453">
    <w:abstractNumId w:val="10"/>
  </w:num>
  <w:num w:numId="12" w16cid:durableId="190991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78"/>
    <w:rsid w:val="00004B57"/>
    <w:rsid w:val="00035378"/>
    <w:rsid w:val="000910DB"/>
    <w:rsid w:val="00122115"/>
    <w:rsid w:val="0014250E"/>
    <w:rsid w:val="00156F89"/>
    <w:rsid w:val="00260CB6"/>
    <w:rsid w:val="002E5A6B"/>
    <w:rsid w:val="003522FE"/>
    <w:rsid w:val="003765B6"/>
    <w:rsid w:val="003A54E0"/>
    <w:rsid w:val="00417B4D"/>
    <w:rsid w:val="00462D80"/>
    <w:rsid w:val="00511EE3"/>
    <w:rsid w:val="00556C45"/>
    <w:rsid w:val="00571A11"/>
    <w:rsid w:val="005D7045"/>
    <w:rsid w:val="00681A89"/>
    <w:rsid w:val="006942C9"/>
    <w:rsid w:val="006C1755"/>
    <w:rsid w:val="007564F8"/>
    <w:rsid w:val="007A1A6A"/>
    <w:rsid w:val="007D6CA0"/>
    <w:rsid w:val="008B3B75"/>
    <w:rsid w:val="00966C74"/>
    <w:rsid w:val="009C78B0"/>
    <w:rsid w:val="009F3AE7"/>
    <w:rsid w:val="00A66A6A"/>
    <w:rsid w:val="00A71BC8"/>
    <w:rsid w:val="00A949C9"/>
    <w:rsid w:val="00AF04EE"/>
    <w:rsid w:val="00B76EA1"/>
    <w:rsid w:val="00B9686D"/>
    <w:rsid w:val="00B97F73"/>
    <w:rsid w:val="00BC16C3"/>
    <w:rsid w:val="00BC4B64"/>
    <w:rsid w:val="00CB5F05"/>
    <w:rsid w:val="00CC0EEA"/>
    <w:rsid w:val="00D33715"/>
    <w:rsid w:val="00D54A54"/>
    <w:rsid w:val="00DB1F39"/>
    <w:rsid w:val="00EC39C9"/>
    <w:rsid w:val="00FD21ED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2F2E"/>
  <w15:docId w15:val="{C3CDAE3E-BFC3-43CB-B519-B8AA304F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5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5378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pacing w:val="-15"/>
      <w:sz w:val="44"/>
      <w:szCs w:val="57"/>
    </w:rPr>
  </w:style>
  <w:style w:type="paragraph" w:styleId="Nadpis2">
    <w:name w:val="heading 2"/>
    <w:basedOn w:val="Normln"/>
    <w:next w:val="Normln"/>
    <w:link w:val="Nadpis2Char"/>
    <w:qFormat/>
    <w:rsid w:val="00035378"/>
    <w:pPr>
      <w:keepNext/>
      <w:widowControl w:val="0"/>
      <w:autoSpaceDE w:val="0"/>
      <w:autoSpaceDN w:val="0"/>
      <w:adjustRightInd w:val="0"/>
      <w:jc w:val="center"/>
      <w:outlineLvl w:val="1"/>
    </w:pPr>
    <w:rPr>
      <w:color w:val="000000"/>
      <w:spacing w:val="-11"/>
      <w:sz w:val="31"/>
      <w:szCs w:val="31"/>
    </w:rPr>
  </w:style>
  <w:style w:type="paragraph" w:styleId="Nadpis3">
    <w:name w:val="heading 3"/>
    <w:basedOn w:val="Normln"/>
    <w:next w:val="Normln"/>
    <w:link w:val="Nadpis3Char"/>
    <w:qFormat/>
    <w:rsid w:val="00035378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olor w:val="000000"/>
      <w:spacing w:val="-7"/>
      <w:sz w:val="28"/>
      <w:szCs w:val="21"/>
    </w:rPr>
  </w:style>
  <w:style w:type="paragraph" w:styleId="Nadpis4">
    <w:name w:val="heading 4"/>
    <w:basedOn w:val="Normln"/>
    <w:next w:val="Normln"/>
    <w:link w:val="Nadpis4Char"/>
    <w:qFormat/>
    <w:rsid w:val="00035378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035378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53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53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qFormat/>
    <w:rsid w:val="00035378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5378"/>
    <w:rPr>
      <w:rFonts w:ascii="Times New Roman" w:eastAsia="Times New Roman" w:hAnsi="Times New Roman" w:cs="Times New Roman"/>
      <w:b/>
      <w:bCs/>
      <w:color w:val="000000"/>
      <w:spacing w:val="-15"/>
      <w:sz w:val="44"/>
      <w:szCs w:val="57"/>
      <w:lang w:eastAsia="cs-CZ"/>
    </w:rPr>
  </w:style>
  <w:style w:type="character" w:customStyle="1" w:styleId="Nadpis2Char">
    <w:name w:val="Nadpis 2 Char"/>
    <w:basedOn w:val="Standardnpsmoodstavce"/>
    <w:link w:val="Nadpis2"/>
    <w:rsid w:val="00035378"/>
    <w:rPr>
      <w:rFonts w:ascii="Times New Roman" w:eastAsia="Times New Roman" w:hAnsi="Times New Roman" w:cs="Times New Roman"/>
      <w:color w:val="000000"/>
      <w:spacing w:val="-11"/>
      <w:sz w:val="31"/>
      <w:szCs w:val="31"/>
      <w:lang w:eastAsia="cs-CZ"/>
    </w:rPr>
  </w:style>
  <w:style w:type="character" w:customStyle="1" w:styleId="Nadpis3Char">
    <w:name w:val="Nadpis 3 Char"/>
    <w:basedOn w:val="Standardnpsmoodstavce"/>
    <w:link w:val="Nadpis3"/>
    <w:rsid w:val="00035378"/>
    <w:rPr>
      <w:rFonts w:ascii="Times New Roman" w:eastAsia="Times New Roman" w:hAnsi="Times New Roman" w:cs="Times New Roman"/>
      <w:b/>
      <w:bCs/>
      <w:color w:val="000000"/>
      <w:spacing w:val="-7"/>
      <w:sz w:val="28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rsid w:val="00035378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03537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035378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-32"/>
      <w:sz w:val="52"/>
      <w:szCs w:val="57"/>
    </w:rPr>
  </w:style>
  <w:style w:type="character" w:customStyle="1" w:styleId="NzevChar">
    <w:name w:val="Název Char"/>
    <w:basedOn w:val="Standardnpsmoodstavce"/>
    <w:link w:val="Nzev"/>
    <w:rsid w:val="00035378"/>
    <w:rPr>
      <w:rFonts w:ascii="Times New Roman" w:eastAsia="Times New Roman" w:hAnsi="Times New Roman" w:cs="Times New Roman"/>
      <w:b/>
      <w:bCs/>
      <w:color w:val="000000"/>
      <w:spacing w:val="-32"/>
      <w:sz w:val="52"/>
      <w:szCs w:val="57"/>
      <w:lang w:eastAsia="cs-CZ"/>
    </w:rPr>
  </w:style>
  <w:style w:type="paragraph" w:styleId="Zkladntext">
    <w:name w:val="Body Text"/>
    <w:basedOn w:val="Normln"/>
    <w:link w:val="ZkladntextChar"/>
    <w:rsid w:val="00035378"/>
    <w:rPr>
      <w:spacing w:val="-1"/>
      <w:sz w:val="28"/>
    </w:rPr>
  </w:style>
  <w:style w:type="character" w:customStyle="1" w:styleId="ZkladntextChar">
    <w:name w:val="Základní text Char"/>
    <w:basedOn w:val="Standardnpsmoodstavce"/>
    <w:link w:val="Zkladntext"/>
    <w:rsid w:val="00035378"/>
    <w:rPr>
      <w:rFonts w:ascii="Times New Roman" w:eastAsia="Times New Roman" w:hAnsi="Times New Roman" w:cs="Times New Roman"/>
      <w:spacing w:val="-1"/>
      <w:sz w:val="28"/>
      <w:szCs w:val="24"/>
      <w:lang w:eastAsia="cs-CZ"/>
    </w:rPr>
  </w:style>
  <w:style w:type="paragraph" w:styleId="Zkladntext3">
    <w:name w:val="Body Text 3"/>
    <w:basedOn w:val="Normln"/>
    <w:link w:val="Zkladntext3Char"/>
    <w:rsid w:val="0003537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3537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537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rsid w:val="00035378"/>
    <w:pPr>
      <w:spacing w:before="150" w:after="30"/>
    </w:pPr>
    <w:rPr>
      <w:rFonts w:ascii="Tahoma" w:hAnsi="Tahoma" w:cs="Tahom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53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3537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3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37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D7045"/>
    <w:pPr>
      <w:ind w:left="720"/>
      <w:contextualSpacing/>
    </w:pPr>
  </w:style>
  <w:style w:type="paragraph" w:styleId="Bezmezer">
    <w:name w:val="No Spacing"/>
    <w:uiPriority w:val="1"/>
    <w:qFormat/>
    <w:rsid w:val="00122115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1618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Obec Vendolí</cp:lastModifiedBy>
  <cp:revision>13</cp:revision>
  <cp:lastPrinted>2023-05-22T06:36:00Z</cp:lastPrinted>
  <dcterms:created xsi:type="dcterms:W3CDTF">2023-04-24T13:13:00Z</dcterms:created>
  <dcterms:modified xsi:type="dcterms:W3CDTF">2023-11-09T09:34:00Z</dcterms:modified>
</cp:coreProperties>
</file>