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01975" w14:textId="4885C962" w:rsidR="0025192F" w:rsidRPr="00B07814" w:rsidRDefault="0025192F" w:rsidP="00B07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07814">
        <w:rPr>
          <w:rFonts w:ascii="Arial" w:hAnsi="Arial" w:cs="Arial"/>
        </w:rPr>
        <w:t>Příloha č. 1a) k obecně závazné vyhlášce</w:t>
      </w:r>
    </w:p>
    <w:p w14:paraId="658D6968" w14:textId="77777777" w:rsidR="009A51D9" w:rsidRPr="00B07814" w:rsidRDefault="009A51D9" w:rsidP="00B0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D1194B1" w14:textId="43E363EB" w:rsidR="0025192F" w:rsidRPr="00B07814" w:rsidRDefault="0025192F" w:rsidP="00B0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07814">
        <w:rPr>
          <w:rFonts w:ascii="Arial" w:hAnsi="Arial" w:cs="Arial"/>
          <w:b/>
          <w:bCs/>
        </w:rPr>
        <w:t>Přehled vybraných veřejných prostranství ve m</w:t>
      </w:r>
      <w:r w:rsidRPr="00B07814">
        <w:rPr>
          <w:rFonts w:ascii="Arial" w:hAnsi="Arial" w:cs="Arial"/>
          <w:b/>
        </w:rPr>
        <w:t>ě</w:t>
      </w:r>
      <w:r w:rsidRPr="00B07814">
        <w:rPr>
          <w:rFonts w:ascii="Arial" w:hAnsi="Arial" w:cs="Arial"/>
          <w:b/>
          <w:bCs/>
        </w:rPr>
        <w:t>stě</w:t>
      </w:r>
      <w:r w:rsidRPr="00B07814">
        <w:rPr>
          <w:rFonts w:ascii="Arial" w:hAnsi="Arial" w:cs="Arial"/>
          <w:b/>
        </w:rPr>
        <w:t xml:space="preserve"> </w:t>
      </w:r>
      <w:r w:rsidRPr="00B07814">
        <w:rPr>
          <w:rFonts w:ascii="Arial" w:hAnsi="Arial" w:cs="Arial"/>
          <w:b/>
          <w:bCs/>
        </w:rPr>
        <w:t xml:space="preserve">Zákupy se zákazem </w:t>
      </w:r>
      <w:r w:rsidR="00ED1CDD">
        <w:rPr>
          <w:rFonts w:ascii="Arial" w:hAnsi="Arial" w:cs="Arial"/>
          <w:b/>
          <w:bCs/>
        </w:rPr>
        <w:t>požívání</w:t>
      </w:r>
      <w:r w:rsidRPr="00B07814">
        <w:rPr>
          <w:rFonts w:ascii="Arial" w:hAnsi="Arial" w:cs="Arial"/>
          <w:b/>
          <w:bCs/>
        </w:rPr>
        <w:t xml:space="preserve"> alkoholických nápoj</w:t>
      </w:r>
      <w:r w:rsidRPr="00B07814">
        <w:rPr>
          <w:rFonts w:ascii="Arial" w:hAnsi="Arial" w:cs="Arial"/>
          <w:b/>
        </w:rPr>
        <w:t>ů</w:t>
      </w:r>
    </w:p>
    <w:p w14:paraId="2682494E" w14:textId="77777777" w:rsidR="0025192F" w:rsidRPr="00B07814" w:rsidRDefault="0025192F" w:rsidP="00B07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430AAD" w14:textId="3A9BF76D" w:rsidR="0025192F" w:rsidRPr="00B07814" w:rsidRDefault="0025192F" w:rsidP="00B07814">
      <w:pPr>
        <w:spacing w:after="0" w:line="240" w:lineRule="auto"/>
        <w:jc w:val="both"/>
        <w:rPr>
          <w:rFonts w:ascii="Arial" w:hAnsi="Arial" w:cs="Arial"/>
        </w:rPr>
      </w:pPr>
      <w:r w:rsidRPr="00B07814">
        <w:rPr>
          <w:rFonts w:ascii="Arial" w:hAnsi="Arial" w:cs="Arial"/>
        </w:rPr>
        <w:t xml:space="preserve">Veřejné prostranství ohraničené takto: Náměstí Svobody </w:t>
      </w:r>
      <w:r w:rsidRPr="00B07814">
        <w:rPr>
          <w:rFonts w:ascii="Arial" w:hAnsi="Arial" w:cs="Arial"/>
        </w:rPr>
        <w:sym w:font="Wingdings" w:char="F046"/>
      </w:r>
      <w:r w:rsidRPr="00B07814">
        <w:rPr>
          <w:rFonts w:ascii="Arial" w:hAnsi="Arial" w:cs="Arial"/>
        </w:rPr>
        <w:t xml:space="preserve"> Mimoňská ulice po křižovatku s ulicí Mosteckou </w:t>
      </w:r>
      <w:r w:rsidRPr="00B07814">
        <w:rPr>
          <w:rFonts w:ascii="Arial" w:hAnsi="Arial" w:cs="Arial"/>
        </w:rPr>
        <w:sym w:font="Wingdings" w:char="F046"/>
      </w:r>
      <w:r w:rsidRPr="00B07814">
        <w:rPr>
          <w:rFonts w:ascii="Arial" w:hAnsi="Arial" w:cs="Arial"/>
        </w:rPr>
        <w:t xml:space="preserve"> Mostecká ulice od křižovatky s ul. Mimoňskou po křižovatku ul. Nábřežní </w:t>
      </w:r>
      <w:r w:rsidRPr="00B07814">
        <w:rPr>
          <w:rFonts w:ascii="Arial" w:hAnsi="Arial" w:cs="Arial"/>
        </w:rPr>
        <w:sym w:font="Wingdings" w:char="F046"/>
      </w:r>
      <w:r w:rsidRPr="00B07814">
        <w:rPr>
          <w:rFonts w:ascii="Arial" w:hAnsi="Arial" w:cs="Arial"/>
        </w:rPr>
        <w:t xml:space="preserve"> </w:t>
      </w:r>
      <w:proofErr w:type="spellStart"/>
      <w:r w:rsidRPr="00B07814">
        <w:rPr>
          <w:rFonts w:ascii="Arial" w:hAnsi="Arial" w:cs="Arial"/>
        </w:rPr>
        <w:t>Nábřežní</w:t>
      </w:r>
      <w:proofErr w:type="spellEnd"/>
      <w:r w:rsidRPr="00B07814">
        <w:rPr>
          <w:rFonts w:ascii="Arial" w:hAnsi="Arial" w:cs="Arial"/>
        </w:rPr>
        <w:t xml:space="preserve"> ulice po křižovatku s ulicí U Stadionu </w:t>
      </w:r>
      <w:r w:rsidRPr="00B07814">
        <w:rPr>
          <w:rFonts w:ascii="Arial" w:hAnsi="Arial" w:cs="Arial"/>
        </w:rPr>
        <w:sym w:font="Wingdings" w:char="F046"/>
      </w:r>
      <w:r w:rsidRPr="00B07814">
        <w:rPr>
          <w:rFonts w:ascii="Arial" w:hAnsi="Arial" w:cs="Arial"/>
        </w:rPr>
        <w:t xml:space="preserve"> ulice U Stadionu ke křižovatce s ulicí Školní </w:t>
      </w:r>
      <w:r w:rsidRPr="00B07814">
        <w:rPr>
          <w:rFonts w:ascii="Arial" w:hAnsi="Arial" w:cs="Arial"/>
        </w:rPr>
        <w:sym w:font="Wingdings" w:char="F046"/>
      </w:r>
      <w:r w:rsidRPr="00B07814">
        <w:rPr>
          <w:rFonts w:ascii="Arial" w:hAnsi="Arial" w:cs="Arial"/>
        </w:rPr>
        <w:t xml:space="preserve"> ulice Školní ke křižovatce s ulicí Gagarinovou </w:t>
      </w:r>
      <w:r w:rsidRPr="00B07814">
        <w:rPr>
          <w:rFonts w:ascii="Arial" w:hAnsi="Arial" w:cs="Arial"/>
        </w:rPr>
        <w:sym w:font="Wingdings" w:char="F046"/>
      </w:r>
      <w:r w:rsidRPr="00B07814">
        <w:rPr>
          <w:rFonts w:ascii="Arial" w:hAnsi="Arial" w:cs="Arial"/>
        </w:rPr>
        <w:t xml:space="preserve"> ulice Gagarinova na křižovatku s ulicí Borskou </w:t>
      </w:r>
      <w:r w:rsidRPr="00B07814">
        <w:rPr>
          <w:rFonts w:ascii="Arial" w:hAnsi="Arial" w:cs="Arial"/>
        </w:rPr>
        <w:sym w:font="Wingdings" w:char="F046"/>
      </w:r>
      <w:r w:rsidRPr="00B07814">
        <w:rPr>
          <w:rFonts w:ascii="Arial" w:hAnsi="Arial" w:cs="Arial"/>
        </w:rPr>
        <w:t xml:space="preserve"> ulice Borská na Náměstí Svobody.</w:t>
      </w:r>
    </w:p>
    <w:p w14:paraId="79FD8AC7" w14:textId="3DA9E7E6" w:rsidR="0025192F" w:rsidRDefault="0025192F" w:rsidP="00B07814">
      <w:pPr>
        <w:spacing w:after="0" w:line="240" w:lineRule="auto"/>
        <w:jc w:val="both"/>
      </w:pPr>
    </w:p>
    <w:p w14:paraId="0EC1DEEB" w14:textId="066326ED" w:rsidR="0025192F" w:rsidRDefault="0025192F" w:rsidP="00B07814">
      <w:pPr>
        <w:spacing w:after="0" w:line="240" w:lineRule="auto"/>
        <w:jc w:val="both"/>
      </w:pPr>
    </w:p>
    <w:p w14:paraId="3E91A321" w14:textId="68FAFDE8" w:rsidR="0025192F" w:rsidRDefault="0025192F" w:rsidP="00B07814">
      <w:pPr>
        <w:spacing w:after="0" w:line="240" w:lineRule="auto"/>
        <w:jc w:val="both"/>
      </w:pPr>
      <w:r>
        <w:t xml:space="preserve"> </w:t>
      </w:r>
    </w:p>
    <w:p w14:paraId="742C06F2" w14:textId="2288BAFB" w:rsidR="0025192F" w:rsidRDefault="0025192F" w:rsidP="00B07814">
      <w:pPr>
        <w:spacing w:after="0" w:line="240" w:lineRule="auto"/>
      </w:pPr>
    </w:p>
    <w:p w14:paraId="58136993" w14:textId="023DACE5" w:rsidR="0025192F" w:rsidRDefault="0025192F" w:rsidP="00B07814">
      <w:pPr>
        <w:spacing w:after="0" w:line="240" w:lineRule="auto"/>
      </w:pPr>
    </w:p>
    <w:p w14:paraId="7BC60963" w14:textId="0AD30068" w:rsidR="0025192F" w:rsidRDefault="0025192F" w:rsidP="00B07814">
      <w:pPr>
        <w:spacing w:after="0" w:line="240" w:lineRule="auto"/>
      </w:pPr>
    </w:p>
    <w:p w14:paraId="776304C3" w14:textId="04985816" w:rsidR="0025192F" w:rsidRDefault="0025192F" w:rsidP="00B07814">
      <w:pPr>
        <w:spacing w:after="0" w:line="240" w:lineRule="auto"/>
      </w:pPr>
    </w:p>
    <w:p w14:paraId="2CBA98F6" w14:textId="50EC2DBE" w:rsidR="0025192F" w:rsidRDefault="0025192F" w:rsidP="00B07814">
      <w:pPr>
        <w:spacing w:after="0" w:line="240" w:lineRule="auto"/>
      </w:pPr>
    </w:p>
    <w:p w14:paraId="09AE2762" w14:textId="12225D6D" w:rsidR="00B07814" w:rsidRDefault="00B07814" w:rsidP="00B07814">
      <w:pPr>
        <w:spacing w:after="0" w:line="240" w:lineRule="auto"/>
      </w:pPr>
    </w:p>
    <w:p w14:paraId="0D8AF368" w14:textId="7279ED26" w:rsidR="0025192F" w:rsidRDefault="00B07814" w:rsidP="00B07814">
      <w:pPr>
        <w:spacing w:after="0" w:line="240" w:lineRule="auto"/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0275D9E" wp14:editId="606DBE24">
            <wp:simplePos x="0" y="0"/>
            <wp:positionH relativeFrom="column">
              <wp:posOffset>61595</wp:posOffset>
            </wp:positionH>
            <wp:positionV relativeFrom="paragraph">
              <wp:posOffset>73025</wp:posOffset>
            </wp:positionV>
            <wp:extent cx="5753100" cy="3600450"/>
            <wp:effectExtent l="0" t="0" r="0" b="0"/>
            <wp:wrapNone/>
            <wp:docPr id="4" name="Obrázek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B23F4A" w14:textId="77777777" w:rsidR="00B07814" w:rsidRDefault="00B07814" w:rsidP="00B07814">
      <w:pPr>
        <w:spacing w:after="0" w:line="240" w:lineRule="auto"/>
      </w:pPr>
    </w:p>
    <w:p w14:paraId="6EE264F2" w14:textId="77777777" w:rsidR="00B07814" w:rsidRDefault="00B07814" w:rsidP="00B07814">
      <w:pPr>
        <w:spacing w:after="0" w:line="240" w:lineRule="auto"/>
      </w:pPr>
    </w:p>
    <w:p w14:paraId="16EC3EF7" w14:textId="77777777" w:rsidR="00B07814" w:rsidRDefault="00B07814" w:rsidP="00B07814">
      <w:pPr>
        <w:spacing w:after="0" w:line="240" w:lineRule="auto"/>
      </w:pPr>
    </w:p>
    <w:p w14:paraId="0A3A58CA" w14:textId="77777777" w:rsidR="00B07814" w:rsidRDefault="00B07814" w:rsidP="00B07814">
      <w:pPr>
        <w:spacing w:after="0" w:line="240" w:lineRule="auto"/>
      </w:pPr>
    </w:p>
    <w:p w14:paraId="1DE54206" w14:textId="77777777" w:rsidR="00B07814" w:rsidRDefault="00B07814" w:rsidP="00B07814">
      <w:pPr>
        <w:spacing w:after="0" w:line="240" w:lineRule="auto"/>
      </w:pPr>
    </w:p>
    <w:p w14:paraId="1DD18B19" w14:textId="77777777" w:rsidR="00B07814" w:rsidRDefault="00B07814" w:rsidP="00B07814">
      <w:pPr>
        <w:spacing w:after="0" w:line="240" w:lineRule="auto"/>
      </w:pPr>
    </w:p>
    <w:p w14:paraId="3429C13E" w14:textId="77777777" w:rsidR="00B07814" w:rsidRDefault="00B07814" w:rsidP="00B07814">
      <w:pPr>
        <w:spacing w:after="0" w:line="240" w:lineRule="auto"/>
      </w:pPr>
    </w:p>
    <w:p w14:paraId="00173D3E" w14:textId="77777777" w:rsidR="00B07814" w:rsidRDefault="00B07814" w:rsidP="00B07814">
      <w:pPr>
        <w:spacing w:after="0" w:line="240" w:lineRule="auto"/>
      </w:pPr>
    </w:p>
    <w:p w14:paraId="70769A28" w14:textId="77777777" w:rsidR="00B07814" w:rsidRDefault="00B07814" w:rsidP="00B07814">
      <w:pPr>
        <w:spacing w:after="0" w:line="240" w:lineRule="auto"/>
      </w:pPr>
    </w:p>
    <w:p w14:paraId="04A370EF" w14:textId="77777777" w:rsidR="00B07814" w:rsidRDefault="00B07814" w:rsidP="00B07814">
      <w:pPr>
        <w:spacing w:after="0" w:line="240" w:lineRule="auto"/>
      </w:pPr>
    </w:p>
    <w:p w14:paraId="0F10CB9A" w14:textId="77777777" w:rsidR="00B07814" w:rsidRDefault="00B07814" w:rsidP="00B07814">
      <w:pPr>
        <w:spacing w:after="0" w:line="240" w:lineRule="auto"/>
      </w:pPr>
    </w:p>
    <w:p w14:paraId="77A5F888" w14:textId="77777777" w:rsidR="00B07814" w:rsidRDefault="00B07814" w:rsidP="00B07814">
      <w:pPr>
        <w:spacing w:after="0" w:line="240" w:lineRule="auto"/>
      </w:pPr>
    </w:p>
    <w:p w14:paraId="68A56EF0" w14:textId="77777777" w:rsidR="00B07814" w:rsidRDefault="00B07814" w:rsidP="00B07814">
      <w:pPr>
        <w:spacing w:after="0" w:line="240" w:lineRule="auto"/>
      </w:pPr>
    </w:p>
    <w:p w14:paraId="1992C196" w14:textId="77777777" w:rsidR="00B07814" w:rsidRDefault="00B07814" w:rsidP="00B07814">
      <w:pPr>
        <w:spacing w:after="0" w:line="240" w:lineRule="auto"/>
      </w:pPr>
    </w:p>
    <w:p w14:paraId="1F1B12B4" w14:textId="77777777" w:rsidR="00B07814" w:rsidRDefault="00B07814" w:rsidP="00B07814">
      <w:pPr>
        <w:spacing w:after="0" w:line="240" w:lineRule="auto"/>
      </w:pPr>
    </w:p>
    <w:p w14:paraId="33E9C5F7" w14:textId="77777777" w:rsidR="00B07814" w:rsidRDefault="00B07814" w:rsidP="00B07814">
      <w:pPr>
        <w:spacing w:after="0" w:line="240" w:lineRule="auto"/>
      </w:pPr>
    </w:p>
    <w:p w14:paraId="376C6451" w14:textId="77777777" w:rsidR="00B07814" w:rsidRDefault="00B07814" w:rsidP="00B07814">
      <w:pPr>
        <w:spacing w:after="0" w:line="240" w:lineRule="auto"/>
      </w:pPr>
    </w:p>
    <w:p w14:paraId="4AD61B58" w14:textId="77777777" w:rsidR="00B07814" w:rsidRDefault="00B07814" w:rsidP="00B07814">
      <w:pPr>
        <w:spacing w:after="0" w:line="240" w:lineRule="auto"/>
      </w:pPr>
    </w:p>
    <w:p w14:paraId="4CF26CFD" w14:textId="77777777" w:rsidR="00B07814" w:rsidRDefault="00B07814" w:rsidP="00B07814">
      <w:pPr>
        <w:spacing w:after="0" w:line="240" w:lineRule="auto"/>
      </w:pPr>
    </w:p>
    <w:p w14:paraId="7CB944C4" w14:textId="77777777" w:rsidR="00B07814" w:rsidRDefault="00B07814" w:rsidP="00B07814">
      <w:pPr>
        <w:spacing w:after="0" w:line="240" w:lineRule="auto"/>
      </w:pPr>
    </w:p>
    <w:p w14:paraId="31DE2A34" w14:textId="77777777" w:rsidR="00B07814" w:rsidRDefault="00B07814" w:rsidP="00B07814">
      <w:pPr>
        <w:spacing w:after="0" w:line="240" w:lineRule="auto"/>
      </w:pPr>
    </w:p>
    <w:p w14:paraId="055A3B22" w14:textId="77777777" w:rsidR="00B07814" w:rsidRDefault="00B07814" w:rsidP="00B07814">
      <w:pPr>
        <w:spacing w:after="0" w:line="240" w:lineRule="auto"/>
      </w:pPr>
    </w:p>
    <w:p w14:paraId="6CD335AD" w14:textId="77777777" w:rsidR="00B07814" w:rsidRDefault="00B07814" w:rsidP="00B07814">
      <w:pPr>
        <w:spacing w:after="0" w:line="240" w:lineRule="auto"/>
      </w:pPr>
    </w:p>
    <w:p w14:paraId="25BBEF7F" w14:textId="77777777" w:rsidR="00B07814" w:rsidRDefault="00B07814" w:rsidP="00B07814">
      <w:pPr>
        <w:spacing w:after="0" w:line="240" w:lineRule="auto"/>
      </w:pPr>
    </w:p>
    <w:p w14:paraId="5DAB207B" w14:textId="77777777" w:rsidR="00B07814" w:rsidRDefault="00B07814" w:rsidP="00B07814">
      <w:pPr>
        <w:spacing w:after="0" w:line="240" w:lineRule="auto"/>
      </w:pPr>
    </w:p>
    <w:p w14:paraId="6F8F82C8" w14:textId="77777777" w:rsidR="00B07814" w:rsidRDefault="00B07814" w:rsidP="00B07814">
      <w:pPr>
        <w:spacing w:after="0" w:line="240" w:lineRule="auto"/>
      </w:pPr>
    </w:p>
    <w:p w14:paraId="6329F4B4" w14:textId="77777777" w:rsidR="00B07814" w:rsidRDefault="00B07814" w:rsidP="00B07814">
      <w:pPr>
        <w:spacing w:after="0" w:line="240" w:lineRule="auto"/>
      </w:pPr>
    </w:p>
    <w:p w14:paraId="4321E209" w14:textId="77777777" w:rsidR="00B07814" w:rsidRDefault="00B07814" w:rsidP="00B07814">
      <w:pPr>
        <w:spacing w:after="0" w:line="240" w:lineRule="auto"/>
      </w:pPr>
    </w:p>
    <w:p w14:paraId="63CCAAFF" w14:textId="77777777" w:rsidR="00B07814" w:rsidRDefault="00B07814" w:rsidP="00B07814">
      <w:pPr>
        <w:spacing w:after="0" w:line="240" w:lineRule="auto"/>
      </w:pPr>
    </w:p>
    <w:p w14:paraId="5D30D921" w14:textId="77777777" w:rsidR="00B07814" w:rsidRDefault="00B07814" w:rsidP="00B07814">
      <w:pPr>
        <w:spacing w:after="0" w:line="240" w:lineRule="auto"/>
      </w:pPr>
    </w:p>
    <w:p w14:paraId="3720F904" w14:textId="77777777" w:rsidR="00B07814" w:rsidRDefault="00B07814" w:rsidP="00B07814">
      <w:pPr>
        <w:spacing w:after="0" w:line="240" w:lineRule="auto"/>
      </w:pPr>
    </w:p>
    <w:p w14:paraId="26A88EAF" w14:textId="77777777" w:rsidR="0025192F" w:rsidRDefault="0025192F" w:rsidP="00B07814">
      <w:pPr>
        <w:spacing w:after="0" w:line="240" w:lineRule="auto"/>
      </w:pPr>
    </w:p>
    <w:sectPr w:rsidR="0025192F" w:rsidSect="00F4627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FC31E" w14:textId="77777777" w:rsidR="003F57DC" w:rsidRDefault="003F57DC" w:rsidP="00053DA3">
      <w:pPr>
        <w:spacing w:after="0" w:line="240" w:lineRule="auto"/>
      </w:pPr>
      <w:r>
        <w:separator/>
      </w:r>
    </w:p>
  </w:endnote>
  <w:endnote w:type="continuationSeparator" w:id="0">
    <w:p w14:paraId="51421D86" w14:textId="77777777" w:rsidR="003F57DC" w:rsidRDefault="003F57DC" w:rsidP="00053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83BB3" w14:textId="77777777" w:rsidR="003F57DC" w:rsidRDefault="003F57DC" w:rsidP="00053DA3">
      <w:pPr>
        <w:spacing w:after="0" w:line="240" w:lineRule="auto"/>
      </w:pPr>
      <w:r>
        <w:separator/>
      </w:r>
    </w:p>
  </w:footnote>
  <w:footnote w:type="continuationSeparator" w:id="0">
    <w:p w14:paraId="68C47358" w14:textId="77777777" w:rsidR="003F57DC" w:rsidRDefault="003F57DC" w:rsidP="00053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51D50"/>
    <w:multiLevelType w:val="hybridMultilevel"/>
    <w:tmpl w:val="260A9EA4"/>
    <w:lvl w:ilvl="0" w:tplc="9FEA4E0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40406"/>
    <w:multiLevelType w:val="hybridMultilevel"/>
    <w:tmpl w:val="6396F398"/>
    <w:lvl w:ilvl="0" w:tplc="9F46C9B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30C2ED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116CA0"/>
    <w:multiLevelType w:val="hybridMultilevel"/>
    <w:tmpl w:val="152CB0EE"/>
    <w:lvl w:ilvl="0" w:tplc="6582A1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CC3228"/>
    <w:multiLevelType w:val="hybridMultilevel"/>
    <w:tmpl w:val="1FB26D3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093772B"/>
    <w:multiLevelType w:val="hybridMultilevel"/>
    <w:tmpl w:val="8D4E7E26"/>
    <w:lvl w:ilvl="0" w:tplc="2B4A366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E7848"/>
    <w:multiLevelType w:val="hybridMultilevel"/>
    <w:tmpl w:val="3246F9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2137FF"/>
    <w:multiLevelType w:val="hybridMultilevel"/>
    <w:tmpl w:val="F01C2456"/>
    <w:lvl w:ilvl="0" w:tplc="682250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0E53369"/>
    <w:multiLevelType w:val="hybridMultilevel"/>
    <w:tmpl w:val="ECFACBBA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F6253"/>
    <w:multiLevelType w:val="hybridMultilevel"/>
    <w:tmpl w:val="D59090F0"/>
    <w:lvl w:ilvl="0" w:tplc="BA2E216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BD1F42"/>
    <w:multiLevelType w:val="hybridMultilevel"/>
    <w:tmpl w:val="6E58C544"/>
    <w:lvl w:ilvl="0" w:tplc="682250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5D57806"/>
    <w:multiLevelType w:val="hybridMultilevel"/>
    <w:tmpl w:val="A31ABA64"/>
    <w:lvl w:ilvl="0" w:tplc="3F389424">
      <w:start w:val="1"/>
      <w:numFmt w:val="decimal"/>
      <w:pStyle w:val="Seznamoslovan"/>
      <w:lvlText w:val="(%1)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715D4663"/>
    <w:multiLevelType w:val="hybridMultilevel"/>
    <w:tmpl w:val="0D329538"/>
    <w:lvl w:ilvl="0" w:tplc="682250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C384709"/>
    <w:multiLevelType w:val="hybridMultilevel"/>
    <w:tmpl w:val="AD24D4A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052454">
    <w:abstractNumId w:val="8"/>
  </w:num>
  <w:num w:numId="2" w16cid:durableId="1158887566">
    <w:abstractNumId w:val="6"/>
  </w:num>
  <w:num w:numId="3" w16cid:durableId="1515921151">
    <w:abstractNumId w:val="10"/>
  </w:num>
  <w:num w:numId="4" w16cid:durableId="1351376251">
    <w:abstractNumId w:val="2"/>
  </w:num>
  <w:num w:numId="5" w16cid:durableId="1192496525">
    <w:abstractNumId w:val="12"/>
  </w:num>
  <w:num w:numId="6" w16cid:durableId="94450370">
    <w:abstractNumId w:val="9"/>
  </w:num>
  <w:num w:numId="7" w16cid:durableId="1848640371">
    <w:abstractNumId w:val="1"/>
  </w:num>
  <w:num w:numId="8" w16cid:durableId="1585411401">
    <w:abstractNumId w:val="5"/>
  </w:num>
  <w:num w:numId="9" w16cid:durableId="781917692">
    <w:abstractNumId w:val="0"/>
  </w:num>
  <w:num w:numId="10" w16cid:durableId="474225508">
    <w:abstractNumId w:val="11"/>
  </w:num>
  <w:num w:numId="11" w16cid:durableId="1460535377">
    <w:abstractNumId w:val="3"/>
  </w:num>
  <w:num w:numId="12" w16cid:durableId="203254458">
    <w:abstractNumId w:val="4"/>
  </w:num>
  <w:num w:numId="13" w16cid:durableId="10794745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A3"/>
    <w:rsid w:val="00014B57"/>
    <w:rsid w:val="0003214D"/>
    <w:rsid w:val="00053DA3"/>
    <w:rsid w:val="001234B8"/>
    <w:rsid w:val="00144221"/>
    <w:rsid w:val="001815F7"/>
    <w:rsid w:val="001B5F1A"/>
    <w:rsid w:val="001F0A40"/>
    <w:rsid w:val="0022022B"/>
    <w:rsid w:val="00222572"/>
    <w:rsid w:val="00223CA0"/>
    <w:rsid w:val="0025192F"/>
    <w:rsid w:val="00265CDD"/>
    <w:rsid w:val="00285C76"/>
    <w:rsid w:val="00291EAB"/>
    <w:rsid w:val="002A2F6E"/>
    <w:rsid w:val="002B3B6B"/>
    <w:rsid w:val="0032118F"/>
    <w:rsid w:val="00345DBF"/>
    <w:rsid w:val="003A0B00"/>
    <w:rsid w:val="003A23F5"/>
    <w:rsid w:val="003F57DC"/>
    <w:rsid w:val="004C026D"/>
    <w:rsid w:val="004C0D7A"/>
    <w:rsid w:val="004C3421"/>
    <w:rsid w:val="004E046A"/>
    <w:rsid w:val="004E2A7C"/>
    <w:rsid w:val="004E5F5A"/>
    <w:rsid w:val="00524709"/>
    <w:rsid w:val="005C1877"/>
    <w:rsid w:val="005F25E0"/>
    <w:rsid w:val="006476EF"/>
    <w:rsid w:val="006626AD"/>
    <w:rsid w:val="00686493"/>
    <w:rsid w:val="00686687"/>
    <w:rsid w:val="00691C2F"/>
    <w:rsid w:val="006C71F6"/>
    <w:rsid w:val="006E1414"/>
    <w:rsid w:val="00713111"/>
    <w:rsid w:val="00717A7F"/>
    <w:rsid w:val="007358C0"/>
    <w:rsid w:val="00756207"/>
    <w:rsid w:val="007B0C7D"/>
    <w:rsid w:val="007B5E04"/>
    <w:rsid w:val="007C6E24"/>
    <w:rsid w:val="007D1D67"/>
    <w:rsid w:val="007D52AC"/>
    <w:rsid w:val="007D5C6A"/>
    <w:rsid w:val="007F1834"/>
    <w:rsid w:val="007F5997"/>
    <w:rsid w:val="00825C99"/>
    <w:rsid w:val="008306DF"/>
    <w:rsid w:val="00846B4F"/>
    <w:rsid w:val="008A7011"/>
    <w:rsid w:val="008C4BD3"/>
    <w:rsid w:val="008D1B7F"/>
    <w:rsid w:val="00940FD5"/>
    <w:rsid w:val="00956FD2"/>
    <w:rsid w:val="009A2D15"/>
    <w:rsid w:val="009A51D9"/>
    <w:rsid w:val="009C764D"/>
    <w:rsid w:val="00A16110"/>
    <w:rsid w:val="00A24EE9"/>
    <w:rsid w:val="00A43DDC"/>
    <w:rsid w:val="00A62D06"/>
    <w:rsid w:val="00AA6E42"/>
    <w:rsid w:val="00B07814"/>
    <w:rsid w:val="00B43F3E"/>
    <w:rsid w:val="00BA7465"/>
    <w:rsid w:val="00BC6A44"/>
    <w:rsid w:val="00BD0AA3"/>
    <w:rsid w:val="00BD0B92"/>
    <w:rsid w:val="00BE7D85"/>
    <w:rsid w:val="00C04312"/>
    <w:rsid w:val="00C15DFD"/>
    <w:rsid w:val="00C65BD9"/>
    <w:rsid w:val="00C74088"/>
    <w:rsid w:val="00CA36E4"/>
    <w:rsid w:val="00CA5D1D"/>
    <w:rsid w:val="00D022A6"/>
    <w:rsid w:val="00D6013C"/>
    <w:rsid w:val="00DA5FA8"/>
    <w:rsid w:val="00DE1901"/>
    <w:rsid w:val="00E660BF"/>
    <w:rsid w:val="00E82548"/>
    <w:rsid w:val="00ED1CDD"/>
    <w:rsid w:val="00ED3867"/>
    <w:rsid w:val="00F17599"/>
    <w:rsid w:val="00F5463D"/>
    <w:rsid w:val="00FC6729"/>
    <w:rsid w:val="00FE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EE2C"/>
  <w15:docId w15:val="{3D1AB15C-F812-4AFD-A6FC-95679BF4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DA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DA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53DA3"/>
    <w:rPr>
      <w:rFonts w:cs="Times New Roman"/>
      <w:vertAlign w:val="superscript"/>
    </w:rPr>
  </w:style>
  <w:style w:type="paragraph" w:customStyle="1" w:styleId="NormlnsWWW">
    <w:name w:val="Normální (síť WWW)"/>
    <w:basedOn w:val="Normln"/>
    <w:uiPriority w:val="99"/>
    <w:rsid w:val="00053DA3"/>
    <w:pPr>
      <w:suppressAutoHyphens/>
      <w:spacing w:before="280" w:after="280" w:line="240" w:lineRule="auto"/>
    </w:pPr>
    <w:rPr>
      <w:rFonts w:ascii="Arial Unicode MS" w:eastAsia="Times New Roman" w:hAnsi="Arial Unicode MS" w:cs="Arial Unicode MS"/>
      <w:sz w:val="24"/>
      <w:szCs w:val="24"/>
      <w:lang w:eastAsia="ar-SA"/>
    </w:rPr>
  </w:style>
  <w:style w:type="paragraph" w:customStyle="1" w:styleId="Seznamoslovan">
    <w:name w:val="Seznam očíslovaný"/>
    <w:basedOn w:val="Zkladntext"/>
    <w:uiPriority w:val="99"/>
    <w:rsid w:val="00053DA3"/>
    <w:pPr>
      <w:widowControl w:val="0"/>
      <w:numPr>
        <w:numId w:val="3"/>
      </w:numPr>
      <w:suppressAutoHyphens/>
      <w:spacing w:after="113" w:line="240" w:lineRule="auto"/>
      <w:ind w:left="425" w:hanging="424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table" w:styleId="Mkatabulky">
    <w:name w:val="Table Grid"/>
    <w:basedOn w:val="Normlntabulka"/>
    <w:uiPriority w:val="59"/>
    <w:rsid w:val="0005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53DA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053D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3DA3"/>
  </w:style>
  <w:style w:type="paragraph" w:styleId="Textbubliny">
    <w:name w:val="Balloon Text"/>
    <w:basedOn w:val="Normln"/>
    <w:link w:val="TextbublinyChar"/>
    <w:uiPriority w:val="99"/>
    <w:semiHidden/>
    <w:unhideWhenUsed/>
    <w:rsid w:val="00251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7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Marie Svobodová</cp:lastModifiedBy>
  <cp:revision>3</cp:revision>
  <cp:lastPrinted>2015-10-02T08:01:00Z</cp:lastPrinted>
  <dcterms:created xsi:type="dcterms:W3CDTF">2024-11-15T06:57:00Z</dcterms:created>
  <dcterms:modified xsi:type="dcterms:W3CDTF">2024-11-15T06:57:00Z</dcterms:modified>
</cp:coreProperties>
</file>