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F08A3" w14:textId="7D17702F" w:rsidR="0025192F" w:rsidRPr="00B07814" w:rsidRDefault="0025192F" w:rsidP="00B07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7814">
        <w:rPr>
          <w:rFonts w:ascii="Arial" w:hAnsi="Arial" w:cs="Arial"/>
        </w:rPr>
        <w:t>Příloha č. 1b) k obecně závazné vyhlášce</w:t>
      </w:r>
    </w:p>
    <w:p w14:paraId="7CDC89C8" w14:textId="77777777" w:rsidR="00B07814" w:rsidRPr="009A51D9" w:rsidRDefault="00B07814" w:rsidP="00B07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AF7D5" w14:textId="53D0E195" w:rsidR="0025192F" w:rsidRPr="00B07814" w:rsidRDefault="0025192F" w:rsidP="00B07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07814">
        <w:rPr>
          <w:rFonts w:ascii="Arial" w:hAnsi="Arial" w:cs="Arial"/>
          <w:b/>
          <w:bCs/>
        </w:rPr>
        <w:t>Přehled vybraných veřejných prostranství ve m</w:t>
      </w:r>
      <w:r w:rsidRPr="00B07814">
        <w:rPr>
          <w:rFonts w:ascii="Arial" w:hAnsi="Arial" w:cs="Arial"/>
          <w:b/>
        </w:rPr>
        <w:t>ě</w:t>
      </w:r>
      <w:r w:rsidRPr="00B07814">
        <w:rPr>
          <w:rFonts w:ascii="Arial" w:hAnsi="Arial" w:cs="Arial"/>
          <w:b/>
          <w:bCs/>
        </w:rPr>
        <w:t>stě</w:t>
      </w:r>
      <w:r w:rsidRPr="00B07814">
        <w:rPr>
          <w:rFonts w:ascii="Arial" w:hAnsi="Arial" w:cs="Arial"/>
          <w:b/>
        </w:rPr>
        <w:t xml:space="preserve"> </w:t>
      </w:r>
      <w:r w:rsidRPr="00B07814">
        <w:rPr>
          <w:rFonts w:ascii="Arial" w:hAnsi="Arial" w:cs="Arial"/>
          <w:b/>
          <w:bCs/>
        </w:rPr>
        <w:t xml:space="preserve">Zákupy se zákazem </w:t>
      </w:r>
      <w:r w:rsidR="00ED1CDD">
        <w:rPr>
          <w:rFonts w:ascii="Arial" w:hAnsi="Arial" w:cs="Arial"/>
          <w:b/>
          <w:bCs/>
        </w:rPr>
        <w:t>požívání al</w:t>
      </w:r>
      <w:r w:rsidRPr="00B07814">
        <w:rPr>
          <w:rFonts w:ascii="Arial" w:hAnsi="Arial" w:cs="Arial"/>
          <w:b/>
          <w:bCs/>
        </w:rPr>
        <w:t>koholických nápoj</w:t>
      </w:r>
      <w:r w:rsidRPr="00B07814">
        <w:rPr>
          <w:rFonts w:ascii="Arial" w:hAnsi="Arial" w:cs="Arial"/>
          <w:b/>
        </w:rPr>
        <w:t>ů</w:t>
      </w:r>
    </w:p>
    <w:p w14:paraId="4FD29411" w14:textId="77777777" w:rsidR="0025192F" w:rsidRPr="00B07814" w:rsidRDefault="0025192F" w:rsidP="00B07814">
      <w:pPr>
        <w:spacing w:after="0" w:line="240" w:lineRule="auto"/>
        <w:rPr>
          <w:rFonts w:ascii="Arial" w:hAnsi="Arial" w:cs="Arial"/>
        </w:rPr>
      </w:pPr>
    </w:p>
    <w:p w14:paraId="5C873A46" w14:textId="77777777" w:rsidR="0025192F" w:rsidRPr="00B07814" w:rsidRDefault="0025192F" w:rsidP="00B07814">
      <w:pPr>
        <w:spacing w:after="0" w:line="240" w:lineRule="auto"/>
        <w:jc w:val="both"/>
        <w:rPr>
          <w:rFonts w:ascii="Arial" w:hAnsi="Arial" w:cs="Arial"/>
        </w:rPr>
      </w:pPr>
      <w:r w:rsidRPr="00B07814">
        <w:rPr>
          <w:rFonts w:ascii="Arial" w:hAnsi="Arial" w:cs="Arial"/>
        </w:rPr>
        <w:t>Veřejné prostranství ohraničené takto: ulice Nádražní od náměstí Svobody po křižovatku s ulicí Mlýnskou a přilehlý park za Kulturním domem ohraničený zámeckou zdí a Mlýnskou ulicí.</w:t>
      </w:r>
    </w:p>
    <w:p w14:paraId="4AD37110" w14:textId="77777777" w:rsidR="0025192F" w:rsidRDefault="0025192F" w:rsidP="00B0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601BD" w14:textId="77777777" w:rsidR="00B07814" w:rsidRDefault="00B07814" w:rsidP="00B0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2C557" w14:textId="77777777" w:rsidR="00B07814" w:rsidRDefault="00B07814" w:rsidP="00B0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63BA7" w14:textId="77777777" w:rsidR="00B07814" w:rsidRDefault="00B07814" w:rsidP="00B0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74373" w14:textId="77777777" w:rsidR="00B07814" w:rsidRDefault="00B07814" w:rsidP="00B0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261ED" w14:textId="77777777" w:rsidR="00B07814" w:rsidRDefault="00B07814" w:rsidP="00B0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72FF1" w14:textId="77777777" w:rsidR="00B07814" w:rsidRDefault="00B07814" w:rsidP="00B0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6911C" w14:textId="77777777" w:rsidR="00B07814" w:rsidRPr="009A51D9" w:rsidRDefault="00B07814" w:rsidP="00B0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5404A" w14:textId="77777777" w:rsidR="0025192F" w:rsidRDefault="0025192F" w:rsidP="00B07814">
      <w:pPr>
        <w:spacing w:after="0" w:line="240" w:lineRule="auto"/>
      </w:pPr>
    </w:p>
    <w:p w14:paraId="5AA029AD" w14:textId="27410832" w:rsidR="0025192F" w:rsidRDefault="0025192F" w:rsidP="00B07814">
      <w:pPr>
        <w:spacing w:after="0" w:line="240" w:lineRule="auto"/>
      </w:pPr>
    </w:p>
    <w:p w14:paraId="4D6BC709" w14:textId="24C7A7D1" w:rsidR="0025192F" w:rsidRDefault="0025192F" w:rsidP="00B07814">
      <w:pPr>
        <w:spacing w:after="0" w:line="240" w:lineRule="auto"/>
      </w:pPr>
    </w:p>
    <w:p w14:paraId="3ABF8168" w14:textId="2671724A" w:rsidR="0025192F" w:rsidRDefault="00B07814" w:rsidP="00B0781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180ADAB" wp14:editId="6844C1BC">
            <wp:simplePos x="0" y="0"/>
            <wp:positionH relativeFrom="column">
              <wp:posOffset>-33655</wp:posOffset>
            </wp:positionH>
            <wp:positionV relativeFrom="paragraph">
              <wp:posOffset>217170</wp:posOffset>
            </wp:positionV>
            <wp:extent cx="5753100" cy="2876550"/>
            <wp:effectExtent l="0" t="0" r="0" b="0"/>
            <wp:wrapNone/>
            <wp:docPr id="3" name="Obrázek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D44427" w14:textId="130E4B75" w:rsidR="0025192F" w:rsidRDefault="0025192F" w:rsidP="00B07814">
      <w:pPr>
        <w:spacing w:after="0" w:line="240" w:lineRule="auto"/>
        <w:rPr>
          <w:sz w:val="28"/>
          <w:szCs w:val="28"/>
        </w:rPr>
      </w:pPr>
    </w:p>
    <w:p w14:paraId="6D47700C" w14:textId="473BB7E1" w:rsidR="0025192F" w:rsidRDefault="0025192F" w:rsidP="00B07814">
      <w:pPr>
        <w:spacing w:after="0" w:line="240" w:lineRule="auto"/>
        <w:rPr>
          <w:sz w:val="28"/>
          <w:szCs w:val="28"/>
        </w:rPr>
      </w:pPr>
    </w:p>
    <w:p w14:paraId="5D2722F8" w14:textId="77777777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51B5080F" w14:textId="77777777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7685A0D3" w14:textId="79903AE9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2CE50BB5" w14:textId="77777777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741E01B3" w14:textId="77777777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72E61C48" w14:textId="3D79E6B4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76A029EC" w14:textId="77777777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23C96090" w14:textId="3389CCAB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74D72303" w14:textId="77777777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1E04C307" w14:textId="77777777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0F87C6BA" w14:textId="459EF96A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2AF891E8" w14:textId="77777777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7B0BC150" w14:textId="77777777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6E3A596F" w14:textId="77777777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60D7AED3" w14:textId="77777777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300C4E16" w14:textId="3ECDCE7A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46811231" w14:textId="3EDEA580" w:rsidR="00B07814" w:rsidRDefault="00B07814" w:rsidP="00B07814">
      <w:pPr>
        <w:spacing w:after="0" w:line="240" w:lineRule="auto"/>
        <w:rPr>
          <w:sz w:val="28"/>
          <w:szCs w:val="28"/>
        </w:rPr>
      </w:pPr>
    </w:p>
    <w:p w14:paraId="68A25B11" w14:textId="0C6B3BD8" w:rsidR="0025192F" w:rsidRDefault="0025192F" w:rsidP="00B07814">
      <w:pPr>
        <w:spacing w:after="0" w:line="240" w:lineRule="auto"/>
        <w:rPr>
          <w:sz w:val="28"/>
          <w:szCs w:val="28"/>
        </w:rPr>
      </w:pPr>
    </w:p>
    <w:sectPr w:rsidR="0025192F" w:rsidSect="00F4627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B6AE1" w14:textId="77777777" w:rsidR="001F41BB" w:rsidRDefault="001F41BB" w:rsidP="00053DA3">
      <w:pPr>
        <w:spacing w:after="0" w:line="240" w:lineRule="auto"/>
      </w:pPr>
      <w:r>
        <w:separator/>
      </w:r>
    </w:p>
  </w:endnote>
  <w:endnote w:type="continuationSeparator" w:id="0">
    <w:p w14:paraId="5C51E23E" w14:textId="77777777" w:rsidR="001F41BB" w:rsidRDefault="001F41BB" w:rsidP="0005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012B3" w14:textId="77777777" w:rsidR="001F41BB" w:rsidRDefault="001F41BB" w:rsidP="00053DA3">
      <w:pPr>
        <w:spacing w:after="0" w:line="240" w:lineRule="auto"/>
      </w:pPr>
      <w:r>
        <w:separator/>
      </w:r>
    </w:p>
  </w:footnote>
  <w:footnote w:type="continuationSeparator" w:id="0">
    <w:p w14:paraId="7C22C1D3" w14:textId="77777777" w:rsidR="001F41BB" w:rsidRDefault="001F41BB" w:rsidP="00053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51D50"/>
    <w:multiLevelType w:val="hybridMultilevel"/>
    <w:tmpl w:val="260A9EA4"/>
    <w:lvl w:ilvl="0" w:tplc="9FEA4E0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0406"/>
    <w:multiLevelType w:val="hybridMultilevel"/>
    <w:tmpl w:val="6396F398"/>
    <w:lvl w:ilvl="0" w:tplc="9F46C9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30C2ED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7848"/>
    <w:multiLevelType w:val="hybridMultilevel"/>
    <w:tmpl w:val="3246F9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E53369"/>
    <w:multiLevelType w:val="hybridMultilevel"/>
    <w:tmpl w:val="ECFACBBA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15D4663"/>
    <w:multiLevelType w:val="hybridMultilevel"/>
    <w:tmpl w:val="0D329538"/>
    <w:lvl w:ilvl="0" w:tplc="682250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52454">
    <w:abstractNumId w:val="8"/>
  </w:num>
  <w:num w:numId="2" w16cid:durableId="1158887566">
    <w:abstractNumId w:val="6"/>
  </w:num>
  <w:num w:numId="3" w16cid:durableId="1515921151">
    <w:abstractNumId w:val="10"/>
  </w:num>
  <w:num w:numId="4" w16cid:durableId="1351376251">
    <w:abstractNumId w:val="2"/>
  </w:num>
  <w:num w:numId="5" w16cid:durableId="1192496525">
    <w:abstractNumId w:val="12"/>
  </w:num>
  <w:num w:numId="6" w16cid:durableId="94450370">
    <w:abstractNumId w:val="9"/>
  </w:num>
  <w:num w:numId="7" w16cid:durableId="1848640371">
    <w:abstractNumId w:val="1"/>
  </w:num>
  <w:num w:numId="8" w16cid:durableId="1585411401">
    <w:abstractNumId w:val="5"/>
  </w:num>
  <w:num w:numId="9" w16cid:durableId="781917692">
    <w:abstractNumId w:val="0"/>
  </w:num>
  <w:num w:numId="10" w16cid:durableId="474225508">
    <w:abstractNumId w:val="11"/>
  </w:num>
  <w:num w:numId="11" w16cid:durableId="1460535377">
    <w:abstractNumId w:val="3"/>
  </w:num>
  <w:num w:numId="12" w16cid:durableId="203254458">
    <w:abstractNumId w:val="4"/>
  </w:num>
  <w:num w:numId="13" w16cid:durableId="1079474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14B57"/>
    <w:rsid w:val="0003214D"/>
    <w:rsid w:val="00053DA3"/>
    <w:rsid w:val="001234B8"/>
    <w:rsid w:val="00144221"/>
    <w:rsid w:val="001815F7"/>
    <w:rsid w:val="001B5F1A"/>
    <w:rsid w:val="001F0A40"/>
    <w:rsid w:val="001F41BB"/>
    <w:rsid w:val="0022022B"/>
    <w:rsid w:val="00222572"/>
    <w:rsid w:val="00223CA0"/>
    <w:rsid w:val="0025192F"/>
    <w:rsid w:val="00265CDD"/>
    <w:rsid w:val="00285C76"/>
    <w:rsid w:val="00291EAB"/>
    <w:rsid w:val="002A2F6E"/>
    <w:rsid w:val="002B3B6B"/>
    <w:rsid w:val="0032118F"/>
    <w:rsid w:val="00345DBF"/>
    <w:rsid w:val="003A0B00"/>
    <w:rsid w:val="004C026D"/>
    <w:rsid w:val="004C0D7A"/>
    <w:rsid w:val="004C3421"/>
    <w:rsid w:val="004E046A"/>
    <w:rsid w:val="004E2A7C"/>
    <w:rsid w:val="004E5F5A"/>
    <w:rsid w:val="00524709"/>
    <w:rsid w:val="005B28A8"/>
    <w:rsid w:val="005C1877"/>
    <w:rsid w:val="005F25E0"/>
    <w:rsid w:val="006476EF"/>
    <w:rsid w:val="006626AD"/>
    <w:rsid w:val="00686493"/>
    <w:rsid w:val="00686687"/>
    <w:rsid w:val="00691C2F"/>
    <w:rsid w:val="006C71F6"/>
    <w:rsid w:val="00713111"/>
    <w:rsid w:val="00717A7F"/>
    <w:rsid w:val="007358C0"/>
    <w:rsid w:val="00756207"/>
    <w:rsid w:val="007B0C7D"/>
    <w:rsid w:val="007B5E04"/>
    <w:rsid w:val="007D1D67"/>
    <w:rsid w:val="007D52AC"/>
    <w:rsid w:val="007D5C6A"/>
    <w:rsid w:val="007F1834"/>
    <w:rsid w:val="007F5997"/>
    <w:rsid w:val="00825C99"/>
    <w:rsid w:val="008306DF"/>
    <w:rsid w:val="00846B4F"/>
    <w:rsid w:val="00880AFC"/>
    <w:rsid w:val="008A7011"/>
    <w:rsid w:val="008C4BD3"/>
    <w:rsid w:val="008D1B7F"/>
    <w:rsid w:val="00940FD5"/>
    <w:rsid w:val="00956FD2"/>
    <w:rsid w:val="009A51D9"/>
    <w:rsid w:val="009C764D"/>
    <w:rsid w:val="00A16110"/>
    <w:rsid w:val="00A24EE9"/>
    <w:rsid w:val="00A43DDC"/>
    <w:rsid w:val="00A62D06"/>
    <w:rsid w:val="00AA6E42"/>
    <w:rsid w:val="00B07814"/>
    <w:rsid w:val="00B43F3E"/>
    <w:rsid w:val="00BA7465"/>
    <w:rsid w:val="00BC6A44"/>
    <w:rsid w:val="00BD0AA3"/>
    <w:rsid w:val="00BD0B92"/>
    <w:rsid w:val="00BE7D85"/>
    <w:rsid w:val="00C04312"/>
    <w:rsid w:val="00C15DFD"/>
    <w:rsid w:val="00C65BD9"/>
    <w:rsid w:val="00C74088"/>
    <w:rsid w:val="00CA36E4"/>
    <w:rsid w:val="00CA5D1D"/>
    <w:rsid w:val="00D022A6"/>
    <w:rsid w:val="00D6013C"/>
    <w:rsid w:val="00DA5FA8"/>
    <w:rsid w:val="00DE1901"/>
    <w:rsid w:val="00E660BF"/>
    <w:rsid w:val="00E82548"/>
    <w:rsid w:val="00ED1CDD"/>
    <w:rsid w:val="00ED3867"/>
    <w:rsid w:val="00EE1EAF"/>
    <w:rsid w:val="00F17599"/>
    <w:rsid w:val="00F5463D"/>
    <w:rsid w:val="00FC6729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EE2C"/>
  <w15:docId w15:val="{3D1AB15C-F812-4AFD-A6FC-95679BF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D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53DA3"/>
    <w:rPr>
      <w:rFonts w:cs="Times New Roman"/>
      <w:vertAlign w:val="superscript"/>
    </w:rPr>
  </w:style>
  <w:style w:type="paragraph" w:customStyle="1" w:styleId="NormlnsWWW">
    <w:name w:val="Normální (síť WWW)"/>
    <w:basedOn w:val="Normln"/>
    <w:uiPriority w:val="99"/>
    <w:rsid w:val="00053DA3"/>
    <w:pPr>
      <w:suppressAutoHyphens/>
      <w:spacing w:before="280" w:after="280" w:line="240" w:lineRule="auto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053DA3"/>
    <w:pPr>
      <w:widowControl w:val="0"/>
      <w:numPr>
        <w:numId w:val="3"/>
      </w:numPr>
      <w:suppressAutoHyphens/>
      <w:spacing w:after="113" w:line="240" w:lineRule="auto"/>
      <w:ind w:left="425" w:hanging="424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05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3DA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53D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3DA3"/>
  </w:style>
  <w:style w:type="paragraph" w:styleId="Textbubliny">
    <w:name w:val="Balloon Text"/>
    <w:basedOn w:val="Normln"/>
    <w:link w:val="TextbublinyChar"/>
    <w:uiPriority w:val="99"/>
    <w:semiHidden/>
    <w:unhideWhenUsed/>
    <w:rsid w:val="0025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Marie Svobodová</cp:lastModifiedBy>
  <cp:revision>3</cp:revision>
  <cp:lastPrinted>2015-10-02T08:01:00Z</cp:lastPrinted>
  <dcterms:created xsi:type="dcterms:W3CDTF">2024-11-15T06:58:00Z</dcterms:created>
  <dcterms:modified xsi:type="dcterms:W3CDTF">2024-11-15T06:58:00Z</dcterms:modified>
</cp:coreProperties>
</file>