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ED263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8B9D696" w14:textId="53C9CD5F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713E87">
        <w:rPr>
          <w:rFonts w:ascii="Arial" w:hAnsi="Arial" w:cs="Arial"/>
          <w:b/>
          <w:bCs/>
        </w:rPr>
        <w:t xml:space="preserve"> VŘESINA</w:t>
      </w:r>
    </w:p>
    <w:p w14:paraId="6C6A224A" w14:textId="7A173228"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713E87">
        <w:rPr>
          <w:rFonts w:ascii="Arial" w:hAnsi="Arial" w:cs="Arial"/>
          <w:b/>
        </w:rPr>
        <w:t>Vřesina</w:t>
      </w:r>
    </w:p>
    <w:p w14:paraId="637E4A1B" w14:textId="77777777" w:rsidR="007B08D3" w:rsidRPr="0047068F" w:rsidRDefault="007B08D3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5BA6CD66" w14:textId="3714F8DE" w:rsidR="005545D7" w:rsidRPr="007B08D3" w:rsidRDefault="00047D7A" w:rsidP="007B08D3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36681C">
        <w:rPr>
          <w:rFonts w:ascii="Arial" w:hAnsi="Arial" w:cs="Arial"/>
          <w:b/>
        </w:rPr>
        <w:t>Vřesina</w:t>
      </w:r>
      <w:r w:rsidRPr="0047068F">
        <w:rPr>
          <w:rFonts w:ascii="Arial" w:hAnsi="Arial" w:cs="Arial"/>
          <w:b/>
        </w:rPr>
        <w:t>,</w:t>
      </w:r>
    </w:p>
    <w:p w14:paraId="29229A52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F871495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C2D54F8" w14:textId="62060908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D4C4F">
        <w:rPr>
          <w:rFonts w:ascii="Arial" w:hAnsi="Arial" w:cs="Arial"/>
          <w:sz w:val="22"/>
          <w:szCs w:val="22"/>
        </w:rPr>
        <w:t>Vřesina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A4537D">
        <w:rPr>
          <w:rFonts w:ascii="Arial" w:hAnsi="Arial" w:cs="Arial"/>
          <w:sz w:val="22"/>
          <w:szCs w:val="22"/>
        </w:rPr>
        <w:t>2</w:t>
      </w:r>
      <w:r w:rsidR="0045321B">
        <w:rPr>
          <w:rFonts w:ascii="Arial" w:hAnsi="Arial" w:cs="Arial"/>
          <w:sz w:val="22"/>
          <w:szCs w:val="22"/>
        </w:rPr>
        <w:t>2</w:t>
      </w:r>
      <w:r w:rsidR="00A4537D">
        <w:rPr>
          <w:rFonts w:ascii="Arial" w:hAnsi="Arial" w:cs="Arial"/>
          <w:sz w:val="22"/>
          <w:szCs w:val="22"/>
        </w:rPr>
        <w:t>. 4. 202</w:t>
      </w:r>
      <w:r w:rsidR="0045321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45321B">
        <w:rPr>
          <w:rFonts w:ascii="Arial" w:hAnsi="Arial" w:cs="Arial"/>
          <w:sz w:val="22"/>
          <w:szCs w:val="22"/>
        </w:rPr>
        <w:t>20</w:t>
      </w:r>
      <w:r w:rsidR="00A4537D">
        <w:rPr>
          <w:rFonts w:ascii="Arial" w:hAnsi="Arial" w:cs="Arial"/>
          <w:sz w:val="22"/>
          <w:szCs w:val="22"/>
        </w:rPr>
        <w:t>/</w:t>
      </w:r>
      <w:r w:rsidR="00CA7ADB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usneslo vydat na základě</w:t>
      </w:r>
      <w:r w:rsidR="00D96474">
        <w:rPr>
          <w:rFonts w:ascii="Arial" w:hAnsi="Arial" w:cs="Arial"/>
          <w:sz w:val="22"/>
          <w:szCs w:val="22"/>
        </w:rPr>
        <w:t xml:space="preserve"> § 5 odst. 7 zákona č. 251/2016 Sb., o některých přestupcích, ve znění pozdějších předpisů (dále jen „zákon o některých přestupcích“) a v souladu</w:t>
      </w:r>
      <w:r>
        <w:rPr>
          <w:rFonts w:ascii="Arial" w:hAnsi="Arial" w:cs="Arial"/>
          <w:sz w:val="22"/>
          <w:szCs w:val="22"/>
        </w:rPr>
        <w:t xml:space="preserve"> </w:t>
      </w:r>
      <w:r w:rsidR="00D96474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>§ 10 písm. d) a  § 84 odst. 2 písm. h) zákona č.</w:t>
      </w:r>
      <w:r w:rsidR="00A4537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128/2000 Sb., o obcích (obecní zřízení), ve znění pozdějších předpisů, a na základě</w:t>
      </w:r>
      <w:r w:rsidR="0017065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2219AD1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E3D0CF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727D6D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E69F868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26B82C0" w14:textId="4D06358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="00D96474">
        <w:rPr>
          <w:rFonts w:ascii="Arial" w:hAnsi="Arial" w:cs="Arial"/>
          <w:sz w:val="22"/>
          <w:szCs w:val="22"/>
        </w:rPr>
        <w:t>odlišně od zákona o některých přestupcích</w:t>
      </w:r>
      <w:r w:rsidR="00D06446" w:rsidRPr="000D4C4F">
        <w:rPr>
          <w:rFonts w:ascii="Arial" w:hAnsi="Arial" w:cs="Arial"/>
          <w:sz w:val="22"/>
          <w:szCs w:val="22"/>
        </w:rPr>
        <w:t>.</w:t>
      </w:r>
    </w:p>
    <w:p w14:paraId="4A2288D2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9E7BC8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A38518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D9C4A4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FDAACBD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3217672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5C9DE9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C6C0A69" w14:textId="4EDA36C8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</w:t>
      </w:r>
      <w:r w:rsidR="00D96474">
        <w:rPr>
          <w:rFonts w:ascii="Arial" w:hAnsi="Arial" w:cs="Arial"/>
          <w:b/>
          <w:sz w:val="22"/>
          <w:szCs w:val="22"/>
        </w:rPr>
        <w:t>odlišně od zákona</w:t>
      </w:r>
    </w:p>
    <w:p w14:paraId="035F1592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D900DAD" w14:textId="2E01EEBC" w:rsidR="005545D7" w:rsidRDefault="005545D7" w:rsidP="00CA7ADB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CA7AD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0D4C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3B5FED">
        <w:rPr>
          <w:rFonts w:ascii="Arial" w:hAnsi="Arial" w:cs="Arial"/>
          <w:sz w:val="22"/>
          <w:szCs w:val="22"/>
        </w:rPr>
        <w:t xml:space="preserve">   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3B5FED">
        <w:rPr>
          <w:rFonts w:ascii="Arial" w:hAnsi="Arial" w:cs="Arial"/>
          <w:sz w:val="22"/>
          <w:szCs w:val="22"/>
        </w:rPr>
        <w:t>.</w:t>
      </w:r>
    </w:p>
    <w:p w14:paraId="245C9923" w14:textId="789057C1" w:rsidR="000D4C4F" w:rsidRDefault="003B5FED" w:rsidP="003B5F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CA7ADB">
        <w:rPr>
          <w:rFonts w:ascii="Arial" w:hAnsi="Arial" w:cs="Arial"/>
          <w:sz w:val="22"/>
          <w:szCs w:val="22"/>
        </w:rPr>
        <w:t xml:space="preserve">   </w:t>
      </w:r>
      <w:r w:rsidR="000D4C4F" w:rsidRPr="003B5FED">
        <w:rPr>
          <w:rFonts w:ascii="Arial" w:hAnsi="Arial" w:cs="Arial"/>
          <w:sz w:val="22"/>
          <w:szCs w:val="22"/>
        </w:rPr>
        <w:t xml:space="preserve">Doba nočního klidu se vymezuje od </w:t>
      </w:r>
      <w:r w:rsidR="00D96474">
        <w:rPr>
          <w:rFonts w:ascii="Arial" w:hAnsi="Arial" w:cs="Arial"/>
          <w:sz w:val="22"/>
          <w:szCs w:val="22"/>
        </w:rPr>
        <w:t>0</w:t>
      </w:r>
      <w:r w:rsidR="00D82713">
        <w:rPr>
          <w:rFonts w:ascii="Arial" w:hAnsi="Arial" w:cs="Arial"/>
          <w:sz w:val="22"/>
          <w:szCs w:val="22"/>
        </w:rPr>
        <w:t>0</w:t>
      </w:r>
      <w:r w:rsidR="000D4C4F" w:rsidRPr="003B5FED">
        <w:rPr>
          <w:rFonts w:ascii="Arial" w:hAnsi="Arial" w:cs="Arial"/>
          <w:sz w:val="22"/>
          <w:szCs w:val="22"/>
        </w:rPr>
        <w:t xml:space="preserve">:00 do </w:t>
      </w:r>
      <w:r w:rsidR="00D96474">
        <w:rPr>
          <w:rFonts w:ascii="Arial" w:hAnsi="Arial" w:cs="Arial"/>
          <w:sz w:val="22"/>
          <w:szCs w:val="22"/>
        </w:rPr>
        <w:t>0</w:t>
      </w:r>
      <w:r w:rsidR="000D4C4F" w:rsidRPr="003B5FED">
        <w:rPr>
          <w:rFonts w:ascii="Arial" w:hAnsi="Arial" w:cs="Arial"/>
          <w:sz w:val="22"/>
          <w:szCs w:val="22"/>
        </w:rPr>
        <w:t>6:00 hodin, a to v následujících případech:</w:t>
      </w:r>
    </w:p>
    <w:p w14:paraId="298220D3" w14:textId="77777777" w:rsidR="00404D33" w:rsidRPr="003B5FED" w:rsidRDefault="00404D33" w:rsidP="003B5FED">
      <w:pPr>
        <w:jc w:val="both"/>
        <w:rPr>
          <w:rFonts w:ascii="Arial" w:hAnsi="Arial" w:cs="Arial"/>
          <w:sz w:val="22"/>
          <w:szCs w:val="22"/>
        </w:rPr>
      </w:pPr>
    </w:p>
    <w:p w14:paraId="307537B1" w14:textId="07F75FA6" w:rsidR="000D4C4F" w:rsidRDefault="000D4C4F" w:rsidP="000D4C4F">
      <w:pPr>
        <w:pStyle w:val="Odstavecseseznamem"/>
        <w:numPr>
          <w:ilvl w:val="0"/>
          <w:numId w:val="13"/>
        </w:numPr>
        <w:ind w:left="993"/>
        <w:jc w:val="both"/>
        <w:rPr>
          <w:rFonts w:ascii="Arial" w:hAnsi="Arial" w:cs="Arial"/>
          <w:sz w:val="22"/>
          <w:szCs w:val="22"/>
        </w:rPr>
      </w:pPr>
      <w:r w:rsidRPr="0025544E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25544E">
        <w:rPr>
          <w:rFonts w:ascii="Arial" w:hAnsi="Arial" w:cs="Arial"/>
          <w:b/>
          <w:bCs/>
          <w:sz w:val="22"/>
          <w:szCs w:val="22"/>
        </w:rPr>
        <w:t>Turnaj v malé kopané</w:t>
      </w:r>
      <w:r w:rsidRPr="0025544E">
        <w:rPr>
          <w:rFonts w:ascii="Arial" w:hAnsi="Arial" w:cs="Arial"/>
          <w:sz w:val="22"/>
          <w:szCs w:val="22"/>
        </w:rPr>
        <w:t xml:space="preserve"> na den následující konané jednu noc v</w:t>
      </w:r>
      <w:r w:rsidR="00D96474">
        <w:rPr>
          <w:rFonts w:ascii="Arial" w:hAnsi="Arial" w:cs="Arial"/>
          <w:sz w:val="22"/>
          <w:szCs w:val="22"/>
        </w:rPr>
        <w:t xml:space="preserve"> měsíci </w:t>
      </w:r>
      <w:r w:rsidRPr="0025544E">
        <w:rPr>
          <w:rFonts w:ascii="Arial" w:hAnsi="Arial" w:cs="Arial"/>
          <w:sz w:val="22"/>
          <w:szCs w:val="22"/>
        </w:rPr>
        <w:t>květnu,</w:t>
      </w:r>
    </w:p>
    <w:p w14:paraId="20A6A51F" w14:textId="77777777" w:rsidR="0045321B" w:rsidRDefault="0045321B" w:rsidP="0045321B">
      <w:pPr>
        <w:pStyle w:val="Odstavecseseznamem"/>
        <w:ind w:left="993"/>
        <w:jc w:val="both"/>
        <w:rPr>
          <w:rFonts w:ascii="Arial" w:hAnsi="Arial" w:cs="Arial"/>
          <w:sz w:val="22"/>
          <w:szCs w:val="22"/>
        </w:rPr>
      </w:pPr>
    </w:p>
    <w:p w14:paraId="130AA81D" w14:textId="5F0195F7" w:rsidR="0045321B" w:rsidRPr="0045321B" w:rsidRDefault="0045321B" w:rsidP="00CA7ADB">
      <w:pPr>
        <w:pStyle w:val="Odstavecseseznamem"/>
        <w:numPr>
          <w:ilvl w:val="0"/>
          <w:numId w:val="13"/>
        </w:numPr>
        <w:ind w:left="993"/>
        <w:jc w:val="both"/>
        <w:rPr>
          <w:rFonts w:ascii="Arial" w:hAnsi="Arial" w:cs="Arial"/>
          <w:sz w:val="22"/>
          <w:szCs w:val="22"/>
        </w:rPr>
      </w:pPr>
      <w:r w:rsidRPr="00B01003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B01003">
        <w:rPr>
          <w:rFonts w:ascii="Arial" w:hAnsi="Arial" w:cs="Arial"/>
          <w:b/>
          <w:bCs/>
          <w:sz w:val="22"/>
          <w:szCs w:val="22"/>
        </w:rPr>
        <w:t>Odpoledne s hasiči</w:t>
      </w:r>
      <w:r w:rsidRPr="00B01003">
        <w:rPr>
          <w:rFonts w:ascii="Arial" w:hAnsi="Arial" w:cs="Arial"/>
          <w:sz w:val="22"/>
          <w:szCs w:val="22"/>
        </w:rPr>
        <w:t xml:space="preserve"> na den následující konané jednu noc v</w:t>
      </w:r>
      <w:r w:rsidR="00E43B3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květ</w:t>
      </w:r>
      <w:r w:rsidRPr="00B01003">
        <w:rPr>
          <w:rFonts w:ascii="Arial" w:hAnsi="Arial" w:cs="Arial"/>
          <w:sz w:val="22"/>
          <w:szCs w:val="22"/>
        </w:rPr>
        <w:t>nu</w:t>
      </w:r>
      <w:r w:rsidR="00E43B38">
        <w:rPr>
          <w:rFonts w:ascii="Arial" w:hAnsi="Arial" w:cs="Arial"/>
          <w:sz w:val="22"/>
          <w:szCs w:val="22"/>
        </w:rPr>
        <w:t xml:space="preserve"> nebo jednu noc v</w:t>
      </w:r>
      <w:r w:rsidR="00D96474">
        <w:rPr>
          <w:rFonts w:ascii="Arial" w:hAnsi="Arial" w:cs="Arial"/>
          <w:sz w:val="22"/>
          <w:szCs w:val="22"/>
        </w:rPr>
        <w:t xml:space="preserve"> měsíci </w:t>
      </w:r>
      <w:r w:rsidR="00E43B38">
        <w:rPr>
          <w:rFonts w:ascii="Arial" w:hAnsi="Arial" w:cs="Arial"/>
          <w:sz w:val="22"/>
          <w:szCs w:val="22"/>
        </w:rPr>
        <w:t>červnu</w:t>
      </w:r>
      <w:r w:rsidRPr="00B01003">
        <w:rPr>
          <w:rFonts w:ascii="Arial" w:hAnsi="Arial" w:cs="Arial"/>
          <w:sz w:val="22"/>
          <w:szCs w:val="22"/>
        </w:rPr>
        <w:t>,</w:t>
      </w:r>
    </w:p>
    <w:p w14:paraId="28B8E28F" w14:textId="77777777" w:rsidR="00B01003" w:rsidRPr="0025544E" w:rsidRDefault="00B01003" w:rsidP="00B01003">
      <w:pPr>
        <w:pStyle w:val="Odstavecseseznamem"/>
        <w:ind w:left="993"/>
        <w:jc w:val="both"/>
        <w:rPr>
          <w:rFonts w:ascii="Arial" w:hAnsi="Arial" w:cs="Arial"/>
          <w:sz w:val="22"/>
          <w:szCs w:val="22"/>
        </w:rPr>
      </w:pPr>
    </w:p>
    <w:p w14:paraId="6C6366DB" w14:textId="733769BA" w:rsidR="000D4C4F" w:rsidRDefault="000D4C4F" w:rsidP="000D4C4F">
      <w:pPr>
        <w:pStyle w:val="Odstavecseseznamem"/>
        <w:numPr>
          <w:ilvl w:val="0"/>
          <w:numId w:val="13"/>
        </w:numPr>
        <w:ind w:left="993"/>
        <w:jc w:val="both"/>
        <w:rPr>
          <w:rFonts w:ascii="Arial" w:hAnsi="Arial" w:cs="Arial"/>
          <w:sz w:val="22"/>
          <w:szCs w:val="22"/>
        </w:rPr>
      </w:pPr>
      <w:r w:rsidRPr="0025544E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25544E">
        <w:rPr>
          <w:rFonts w:ascii="Arial" w:hAnsi="Arial" w:cs="Arial"/>
          <w:b/>
          <w:bCs/>
          <w:sz w:val="22"/>
          <w:szCs w:val="22"/>
        </w:rPr>
        <w:t>Den rodiny</w:t>
      </w:r>
      <w:r w:rsidRPr="0025544E">
        <w:rPr>
          <w:rFonts w:ascii="Arial" w:hAnsi="Arial" w:cs="Arial"/>
          <w:sz w:val="22"/>
          <w:szCs w:val="22"/>
        </w:rPr>
        <w:t xml:space="preserve"> na den následující konané jednu noc na přelomu </w:t>
      </w:r>
      <w:r w:rsidR="00D96474">
        <w:rPr>
          <w:rFonts w:ascii="Arial" w:hAnsi="Arial" w:cs="Arial"/>
          <w:sz w:val="22"/>
          <w:szCs w:val="22"/>
        </w:rPr>
        <w:t xml:space="preserve">měsíce </w:t>
      </w:r>
      <w:r w:rsidRPr="0025544E">
        <w:rPr>
          <w:rFonts w:ascii="Arial" w:hAnsi="Arial" w:cs="Arial"/>
          <w:sz w:val="22"/>
          <w:szCs w:val="22"/>
        </w:rPr>
        <w:t>května a června,</w:t>
      </w:r>
    </w:p>
    <w:p w14:paraId="6014A3F2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7B08472C" w14:textId="5EC83965" w:rsidR="000D4C4F" w:rsidRDefault="000D4C4F" w:rsidP="000D4C4F">
      <w:pPr>
        <w:pStyle w:val="Odstavecseseznamem"/>
        <w:numPr>
          <w:ilvl w:val="0"/>
          <w:numId w:val="13"/>
        </w:numPr>
        <w:ind w:left="993"/>
        <w:jc w:val="both"/>
        <w:rPr>
          <w:rFonts w:ascii="Arial" w:hAnsi="Arial" w:cs="Arial"/>
          <w:sz w:val="22"/>
          <w:szCs w:val="22"/>
        </w:rPr>
      </w:pPr>
      <w:r w:rsidRPr="0025544E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25544E">
        <w:rPr>
          <w:rFonts w:ascii="Arial" w:hAnsi="Arial" w:cs="Arial"/>
          <w:b/>
          <w:bCs/>
          <w:sz w:val="22"/>
          <w:szCs w:val="22"/>
        </w:rPr>
        <w:t>Podvečerní slavnost TJ</w:t>
      </w:r>
      <w:r w:rsidRPr="0025544E">
        <w:rPr>
          <w:rFonts w:ascii="Arial" w:hAnsi="Arial" w:cs="Arial"/>
          <w:sz w:val="22"/>
          <w:szCs w:val="22"/>
        </w:rPr>
        <w:t xml:space="preserve"> na den následující konané jednu noc v</w:t>
      </w:r>
      <w:r w:rsidR="00D96474">
        <w:rPr>
          <w:rFonts w:ascii="Arial" w:hAnsi="Arial" w:cs="Arial"/>
          <w:sz w:val="22"/>
          <w:szCs w:val="22"/>
        </w:rPr>
        <w:t xml:space="preserve"> měsíci </w:t>
      </w:r>
      <w:r w:rsidRPr="0025544E">
        <w:rPr>
          <w:rFonts w:ascii="Arial" w:hAnsi="Arial" w:cs="Arial"/>
          <w:sz w:val="22"/>
          <w:szCs w:val="22"/>
        </w:rPr>
        <w:t>srpnu,</w:t>
      </w:r>
    </w:p>
    <w:p w14:paraId="0E24D7EE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4DDAAC78" w14:textId="72CE3D58" w:rsidR="000D4C4F" w:rsidRDefault="000D4C4F" w:rsidP="000D4C4F">
      <w:pPr>
        <w:pStyle w:val="Odstavecseseznamem"/>
        <w:numPr>
          <w:ilvl w:val="0"/>
          <w:numId w:val="13"/>
        </w:numPr>
        <w:ind w:left="993"/>
        <w:jc w:val="both"/>
        <w:rPr>
          <w:rFonts w:ascii="Arial" w:hAnsi="Arial" w:cs="Arial"/>
          <w:sz w:val="22"/>
          <w:szCs w:val="22"/>
        </w:rPr>
      </w:pPr>
      <w:r w:rsidRPr="003B5FED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3B5FED">
        <w:rPr>
          <w:rFonts w:ascii="Arial" w:hAnsi="Arial" w:cs="Arial"/>
          <w:b/>
          <w:bCs/>
          <w:sz w:val="22"/>
          <w:szCs w:val="22"/>
        </w:rPr>
        <w:t>Letní kino</w:t>
      </w:r>
      <w:r w:rsidRPr="003B5FED">
        <w:rPr>
          <w:rFonts w:ascii="Arial" w:hAnsi="Arial" w:cs="Arial"/>
          <w:sz w:val="22"/>
          <w:szCs w:val="22"/>
        </w:rPr>
        <w:t xml:space="preserve"> na den následující konané jednu noc v</w:t>
      </w:r>
      <w:r w:rsidR="00D96474">
        <w:rPr>
          <w:rFonts w:ascii="Arial" w:hAnsi="Arial" w:cs="Arial"/>
          <w:sz w:val="22"/>
          <w:szCs w:val="22"/>
        </w:rPr>
        <w:t xml:space="preserve"> měsíci </w:t>
      </w:r>
      <w:r w:rsidRPr="003B5FED">
        <w:rPr>
          <w:rFonts w:ascii="Arial" w:hAnsi="Arial" w:cs="Arial"/>
          <w:sz w:val="22"/>
          <w:szCs w:val="22"/>
        </w:rPr>
        <w:t>září</w:t>
      </w:r>
      <w:r w:rsidR="00B01003">
        <w:rPr>
          <w:rFonts w:ascii="Arial" w:hAnsi="Arial" w:cs="Arial"/>
          <w:sz w:val="22"/>
          <w:szCs w:val="22"/>
        </w:rPr>
        <w:t>.</w:t>
      </w:r>
    </w:p>
    <w:p w14:paraId="0C416423" w14:textId="77777777" w:rsidR="00B01003" w:rsidRPr="00B01003" w:rsidRDefault="00B01003" w:rsidP="00B01003">
      <w:pPr>
        <w:pStyle w:val="Odstavecseseznamem"/>
        <w:rPr>
          <w:rFonts w:ascii="Arial" w:hAnsi="Arial" w:cs="Arial"/>
          <w:sz w:val="22"/>
          <w:szCs w:val="22"/>
        </w:rPr>
      </w:pPr>
    </w:p>
    <w:p w14:paraId="5859E8B6" w14:textId="77777777" w:rsidR="00B01003" w:rsidRDefault="00B01003" w:rsidP="00B01003">
      <w:pPr>
        <w:pStyle w:val="Odstavecseseznamem"/>
        <w:ind w:left="993"/>
        <w:jc w:val="both"/>
        <w:rPr>
          <w:rFonts w:ascii="Arial" w:hAnsi="Arial" w:cs="Arial"/>
          <w:sz w:val="22"/>
          <w:szCs w:val="22"/>
        </w:rPr>
      </w:pPr>
    </w:p>
    <w:p w14:paraId="2FF6306E" w14:textId="77777777" w:rsidR="00B01003" w:rsidRDefault="00B01003" w:rsidP="00B01003">
      <w:pPr>
        <w:pStyle w:val="Odstavecseseznamem"/>
        <w:ind w:left="993"/>
        <w:jc w:val="both"/>
        <w:rPr>
          <w:rFonts w:ascii="Arial" w:hAnsi="Arial" w:cs="Arial"/>
          <w:sz w:val="22"/>
          <w:szCs w:val="22"/>
        </w:rPr>
      </w:pPr>
    </w:p>
    <w:p w14:paraId="093803A5" w14:textId="77777777" w:rsidR="00C81BB8" w:rsidRPr="00C81BB8" w:rsidRDefault="00C81BB8" w:rsidP="00C81BB8">
      <w:pPr>
        <w:jc w:val="both"/>
        <w:rPr>
          <w:rFonts w:ascii="Arial" w:hAnsi="Arial" w:cs="Arial"/>
          <w:sz w:val="22"/>
          <w:szCs w:val="22"/>
        </w:rPr>
      </w:pPr>
    </w:p>
    <w:p w14:paraId="1A4D4931" w14:textId="77777777" w:rsidR="00404D33" w:rsidRDefault="00404D3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B9425CB" w14:textId="77777777" w:rsidR="00404D33" w:rsidRDefault="00404D3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B199F2D" w14:textId="21FDAAF4" w:rsidR="005545D7" w:rsidRDefault="00D8271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3B5FED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>3</w:t>
      </w:r>
      <w:r w:rsidRPr="003B5FED">
        <w:rPr>
          <w:rFonts w:ascii="Arial" w:hAnsi="Arial" w:cs="Arial"/>
          <w:sz w:val="22"/>
          <w:szCs w:val="22"/>
        </w:rPr>
        <w:t>:00 do 6:00 hodin, a to v následujících případech:</w:t>
      </w:r>
    </w:p>
    <w:p w14:paraId="06BB95AE" w14:textId="77777777" w:rsidR="00404D33" w:rsidRDefault="00404D3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DCE769E" w14:textId="68A943FC" w:rsidR="00D82713" w:rsidRDefault="00D82713" w:rsidP="00D8271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FED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3B5FED">
        <w:rPr>
          <w:rFonts w:ascii="Arial" w:hAnsi="Arial" w:cs="Arial"/>
          <w:b/>
          <w:bCs/>
          <w:sz w:val="22"/>
          <w:szCs w:val="22"/>
        </w:rPr>
        <w:t>Stavění máje</w:t>
      </w:r>
      <w:r w:rsidRPr="003B5FED">
        <w:rPr>
          <w:rFonts w:ascii="Arial" w:hAnsi="Arial" w:cs="Arial"/>
          <w:sz w:val="22"/>
          <w:szCs w:val="22"/>
        </w:rPr>
        <w:t xml:space="preserve"> na den následující konané jednu noc na konci </w:t>
      </w:r>
      <w:r w:rsidR="00D96474">
        <w:rPr>
          <w:rFonts w:ascii="Arial" w:hAnsi="Arial" w:cs="Arial"/>
          <w:sz w:val="22"/>
          <w:szCs w:val="22"/>
        </w:rPr>
        <w:t xml:space="preserve">měsíce </w:t>
      </w:r>
      <w:r w:rsidRPr="003B5FED">
        <w:rPr>
          <w:rFonts w:ascii="Arial" w:hAnsi="Arial" w:cs="Arial"/>
          <w:sz w:val="22"/>
          <w:szCs w:val="22"/>
        </w:rPr>
        <w:t>dubna,</w:t>
      </w:r>
    </w:p>
    <w:p w14:paraId="0875236D" w14:textId="77777777" w:rsidR="00B01003" w:rsidRDefault="00B01003" w:rsidP="00B0100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4E941E9" w14:textId="03715550" w:rsidR="00B01003" w:rsidRDefault="0025544E" w:rsidP="00B0100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01003">
        <w:rPr>
          <w:rFonts w:ascii="Arial" w:hAnsi="Arial" w:cs="Arial"/>
          <w:sz w:val="22"/>
          <w:szCs w:val="22"/>
        </w:rPr>
        <w:t xml:space="preserve">v noci ze dne konání tradiční akce </w:t>
      </w:r>
      <w:proofErr w:type="spellStart"/>
      <w:r w:rsidRPr="00B01003">
        <w:rPr>
          <w:rFonts w:ascii="Arial" w:hAnsi="Arial" w:cs="Arial"/>
          <w:b/>
          <w:bCs/>
          <w:sz w:val="22"/>
          <w:szCs w:val="22"/>
        </w:rPr>
        <w:t>Medardfest</w:t>
      </w:r>
      <w:proofErr w:type="spellEnd"/>
      <w:r w:rsidRPr="00B01003">
        <w:rPr>
          <w:rFonts w:ascii="Arial" w:hAnsi="Arial" w:cs="Arial"/>
          <w:sz w:val="22"/>
          <w:szCs w:val="22"/>
        </w:rPr>
        <w:t xml:space="preserve"> na den následující konané jednu noc v</w:t>
      </w:r>
      <w:r w:rsidR="00D96474">
        <w:rPr>
          <w:rFonts w:ascii="Arial" w:hAnsi="Arial" w:cs="Arial"/>
          <w:sz w:val="22"/>
          <w:szCs w:val="22"/>
        </w:rPr>
        <w:t xml:space="preserve"> měsíci </w:t>
      </w:r>
      <w:r w:rsidRPr="00B01003">
        <w:rPr>
          <w:rFonts w:ascii="Arial" w:hAnsi="Arial" w:cs="Arial"/>
          <w:sz w:val="22"/>
          <w:szCs w:val="22"/>
        </w:rPr>
        <w:t>červnu,</w:t>
      </w:r>
      <w:r w:rsidR="00B01003" w:rsidRPr="00B01003">
        <w:rPr>
          <w:rFonts w:ascii="Arial" w:hAnsi="Arial" w:cs="Arial"/>
          <w:sz w:val="22"/>
          <w:szCs w:val="22"/>
        </w:rPr>
        <w:t xml:space="preserve"> </w:t>
      </w:r>
    </w:p>
    <w:p w14:paraId="4286D3AE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4FB9E4A5" w14:textId="77777777" w:rsidR="00D82713" w:rsidRDefault="00D82713" w:rsidP="00D8271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FED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3B5FED">
        <w:rPr>
          <w:rFonts w:ascii="Arial" w:hAnsi="Arial" w:cs="Arial"/>
          <w:b/>
          <w:bCs/>
          <w:sz w:val="22"/>
          <w:szCs w:val="22"/>
        </w:rPr>
        <w:t>Turnaj tří konců a sportovní slavnosti</w:t>
      </w:r>
      <w:r w:rsidRPr="003B5FED">
        <w:rPr>
          <w:rFonts w:ascii="Arial" w:hAnsi="Arial" w:cs="Arial"/>
          <w:sz w:val="22"/>
          <w:szCs w:val="22"/>
        </w:rPr>
        <w:t xml:space="preserve"> na den následující konané jeden víkend v noci z pátku na sobotu a v noci ze soboty na neděli v měsíci červnu,</w:t>
      </w:r>
    </w:p>
    <w:p w14:paraId="1AA237D4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67B53815" w14:textId="543B8D2E" w:rsidR="00D82713" w:rsidRDefault="00D82713" w:rsidP="00D8271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52CD3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352CD3">
        <w:rPr>
          <w:rFonts w:ascii="Arial" w:hAnsi="Arial" w:cs="Arial"/>
          <w:b/>
          <w:bCs/>
          <w:sz w:val="22"/>
          <w:szCs w:val="22"/>
        </w:rPr>
        <w:t>Noční volejbal</w:t>
      </w:r>
      <w:r w:rsidRPr="00352CD3">
        <w:rPr>
          <w:rFonts w:ascii="Arial" w:hAnsi="Arial" w:cs="Arial"/>
          <w:sz w:val="22"/>
          <w:szCs w:val="22"/>
        </w:rPr>
        <w:t xml:space="preserve"> na den následující konané jednu noc v</w:t>
      </w:r>
      <w:r w:rsidR="00D96474">
        <w:rPr>
          <w:rFonts w:ascii="Arial" w:hAnsi="Arial" w:cs="Arial"/>
          <w:sz w:val="22"/>
          <w:szCs w:val="22"/>
        </w:rPr>
        <w:t xml:space="preserve"> měsíci </w:t>
      </w:r>
      <w:r w:rsidRPr="00352CD3">
        <w:rPr>
          <w:rFonts w:ascii="Arial" w:hAnsi="Arial" w:cs="Arial"/>
          <w:sz w:val="22"/>
          <w:szCs w:val="22"/>
        </w:rPr>
        <w:t>červenci,</w:t>
      </w:r>
    </w:p>
    <w:p w14:paraId="4A469B48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1691E793" w14:textId="73852E25" w:rsidR="00D82713" w:rsidRDefault="00D82713" w:rsidP="00D8271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FED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3B5FED">
        <w:rPr>
          <w:rFonts w:ascii="Arial" w:hAnsi="Arial" w:cs="Arial"/>
          <w:b/>
          <w:bCs/>
          <w:sz w:val="22"/>
          <w:szCs w:val="22"/>
        </w:rPr>
        <w:t>Dožínky</w:t>
      </w:r>
      <w:r w:rsidRPr="003B5FED">
        <w:rPr>
          <w:rFonts w:ascii="Arial" w:hAnsi="Arial" w:cs="Arial"/>
          <w:sz w:val="22"/>
          <w:szCs w:val="22"/>
        </w:rPr>
        <w:t xml:space="preserve"> na den následující konané jednu noc v</w:t>
      </w:r>
      <w:r w:rsidR="00D96474">
        <w:rPr>
          <w:rFonts w:ascii="Arial" w:hAnsi="Arial" w:cs="Arial"/>
          <w:sz w:val="22"/>
          <w:szCs w:val="22"/>
        </w:rPr>
        <w:t xml:space="preserve"> měsíci </w:t>
      </w:r>
      <w:r w:rsidRPr="003B5FED">
        <w:rPr>
          <w:rFonts w:ascii="Arial" w:hAnsi="Arial" w:cs="Arial"/>
          <w:sz w:val="22"/>
          <w:szCs w:val="22"/>
        </w:rPr>
        <w:t>srpnu,</w:t>
      </w:r>
    </w:p>
    <w:p w14:paraId="3304A97C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38768F09" w14:textId="0D5B79FB" w:rsidR="00D82713" w:rsidRDefault="00D82713" w:rsidP="00D8271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FED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3B5FED">
        <w:rPr>
          <w:rFonts w:ascii="Arial" w:hAnsi="Arial" w:cs="Arial"/>
          <w:b/>
          <w:bCs/>
          <w:sz w:val="22"/>
          <w:szCs w:val="22"/>
        </w:rPr>
        <w:t>Ukončení prázdnin aneb Vřesina se baví</w:t>
      </w:r>
      <w:r w:rsidRPr="003B5FED">
        <w:rPr>
          <w:rFonts w:ascii="Arial" w:hAnsi="Arial" w:cs="Arial"/>
          <w:sz w:val="22"/>
          <w:szCs w:val="22"/>
        </w:rPr>
        <w:t xml:space="preserve"> na den následující konané jednu noc na přelomu </w:t>
      </w:r>
      <w:r w:rsidR="00D96474">
        <w:rPr>
          <w:rFonts w:ascii="Arial" w:hAnsi="Arial" w:cs="Arial"/>
          <w:sz w:val="22"/>
          <w:szCs w:val="22"/>
        </w:rPr>
        <w:t xml:space="preserve">měsíce </w:t>
      </w:r>
      <w:r w:rsidRPr="003B5FED">
        <w:rPr>
          <w:rFonts w:ascii="Arial" w:hAnsi="Arial" w:cs="Arial"/>
          <w:sz w:val="22"/>
          <w:szCs w:val="22"/>
        </w:rPr>
        <w:t>srpna a září,</w:t>
      </w:r>
    </w:p>
    <w:p w14:paraId="124025E7" w14:textId="77777777" w:rsidR="00B01003" w:rsidRPr="00B01003" w:rsidRDefault="00B01003" w:rsidP="00B01003">
      <w:pPr>
        <w:jc w:val="both"/>
        <w:rPr>
          <w:rFonts w:ascii="Arial" w:hAnsi="Arial" w:cs="Arial"/>
          <w:sz w:val="22"/>
          <w:szCs w:val="22"/>
        </w:rPr>
      </w:pPr>
    </w:p>
    <w:p w14:paraId="4D2759B9" w14:textId="25EF3B6D" w:rsidR="00D82713" w:rsidRPr="003B5FED" w:rsidRDefault="00D82713" w:rsidP="00D8271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B5FED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3B5FED">
        <w:rPr>
          <w:rFonts w:ascii="Arial" w:hAnsi="Arial" w:cs="Arial"/>
          <w:b/>
          <w:bCs/>
          <w:sz w:val="22"/>
          <w:szCs w:val="22"/>
        </w:rPr>
        <w:t>Noční hasičská soutěž</w:t>
      </w:r>
      <w:r w:rsidRPr="003B5FED">
        <w:rPr>
          <w:rFonts w:ascii="Arial" w:hAnsi="Arial" w:cs="Arial"/>
          <w:sz w:val="22"/>
          <w:szCs w:val="22"/>
        </w:rPr>
        <w:t xml:space="preserve"> na den následující konané jednu noc v</w:t>
      </w:r>
      <w:r w:rsidR="00D96474">
        <w:rPr>
          <w:rFonts w:ascii="Arial" w:hAnsi="Arial" w:cs="Arial"/>
          <w:sz w:val="22"/>
          <w:szCs w:val="22"/>
        </w:rPr>
        <w:t xml:space="preserve"> měsíci </w:t>
      </w:r>
      <w:r w:rsidRPr="003B5FED">
        <w:rPr>
          <w:rFonts w:ascii="Arial" w:hAnsi="Arial" w:cs="Arial"/>
          <w:sz w:val="22"/>
          <w:szCs w:val="22"/>
        </w:rPr>
        <w:t>září.</w:t>
      </w:r>
    </w:p>
    <w:p w14:paraId="4FD6E06B" w14:textId="77777777" w:rsidR="00D82713" w:rsidRDefault="00D82713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0FC5C29" w14:textId="50F522F5" w:rsidR="005545D7" w:rsidRDefault="00D82713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545D7">
        <w:rPr>
          <w:rFonts w:ascii="Arial" w:hAnsi="Arial" w:cs="Arial"/>
          <w:sz w:val="22"/>
          <w:szCs w:val="22"/>
        </w:rPr>
        <w:t>)</w:t>
      </w:r>
      <w:r w:rsidR="00CA7ADB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 Informace o konkrétním termínu konání akcí uvedených v odst. </w:t>
      </w:r>
      <w:r w:rsidR="003B5FED">
        <w:rPr>
          <w:rFonts w:ascii="Arial" w:hAnsi="Arial" w:cs="Arial"/>
          <w:sz w:val="22"/>
          <w:szCs w:val="22"/>
        </w:rPr>
        <w:t>2</w:t>
      </w:r>
      <w:r w:rsidR="00C81BB8">
        <w:rPr>
          <w:rFonts w:ascii="Arial" w:hAnsi="Arial" w:cs="Arial"/>
          <w:sz w:val="22"/>
          <w:szCs w:val="22"/>
        </w:rPr>
        <w:t xml:space="preserve"> a 3</w:t>
      </w:r>
      <w:r w:rsidR="003B5FED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5DADF623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5C8962C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B3600AF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1C5063A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8CB1F2" w14:textId="0CB6E268" w:rsidR="00E34AAF" w:rsidRDefault="00E34AAF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D96474">
        <w:rPr>
          <w:rFonts w:ascii="Arial" w:hAnsi="Arial" w:cs="Arial"/>
          <w:sz w:val="22"/>
          <w:szCs w:val="22"/>
        </w:rPr>
        <w:t xml:space="preserve"> obce Vřesina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CA7ADB">
        <w:rPr>
          <w:rFonts w:ascii="Arial" w:hAnsi="Arial" w:cs="Arial"/>
          <w:sz w:val="22"/>
          <w:szCs w:val="22"/>
        </w:rPr>
        <w:t>2</w:t>
      </w:r>
      <w:r w:rsidR="003B5FED">
        <w:rPr>
          <w:rFonts w:ascii="Arial" w:hAnsi="Arial" w:cs="Arial"/>
          <w:sz w:val="22"/>
          <w:szCs w:val="22"/>
        </w:rPr>
        <w:t>/202</w:t>
      </w:r>
      <w:r w:rsidR="00CA7ADB">
        <w:rPr>
          <w:rFonts w:ascii="Arial" w:hAnsi="Arial" w:cs="Arial"/>
          <w:sz w:val="22"/>
          <w:szCs w:val="22"/>
        </w:rPr>
        <w:t>4</w:t>
      </w:r>
      <w:r w:rsidR="003B5FED">
        <w:rPr>
          <w:rFonts w:ascii="Arial" w:hAnsi="Arial" w:cs="Arial"/>
          <w:sz w:val="22"/>
          <w:szCs w:val="22"/>
        </w:rPr>
        <w:t>,</w:t>
      </w:r>
      <w:r w:rsidR="00D96474">
        <w:rPr>
          <w:rFonts w:ascii="Arial" w:hAnsi="Arial" w:cs="Arial"/>
          <w:sz w:val="22"/>
          <w:szCs w:val="22"/>
        </w:rPr>
        <w:t xml:space="preserve"> o nočním klidu,</w:t>
      </w:r>
      <w:r w:rsidR="003B5FED">
        <w:rPr>
          <w:rFonts w:ascii="Arial" w:hAnsi="Arial" w:cs="Arial"/>
          <w:sz w:val="22"/>
          <w:szCs w:val="22"/>
        </w:rPr>
        <w:t xml:space="preserve"> </w:t>
      </w:r>
      <w:r w:rsidRPr="00E34AAF">
        <w:rPr>
          <w:rFonts w:ascii="Arial" w:hAnsi="Arial" w:cs="Arial"/>
          <w:sz w:val="22"/>
          <w:szCs w:val="22"/>
        </w:rPr>
        <w:t>ze</w:t>
      </w:r>
      <w:r w:rsidR="00D104CF">
        <w:rPr>
          <w:rFonts w:ascii="Arial" w:hAnsi="Arial" w:cs="Arial"/>
          <w:sz w:val="22"/>
          <w:szCs w:val="22"/>
        </w:rPr>
        <w:t> </w:t>
      </w:r>
      <w:r w:rsidRPr="00E34AAF">
        <w:rPr>
          <w:rFonts w:ascii="Arial" w:hAnsi="Arial" w:cs="Arial"/>
          <w:sz w:val="22"/>
          <w:szCs w:val="22"/>
        </w:rPr>
        <w:t>dne</w:t>
      </w:r>
      <w:r w:rsidR="00D104CF">
        <w:rPr>
          <w:rFonts w:ascii="Arial" w:hAnsi="Arial" w:cs="Arial"/>
          <w:sz w:val="22"/>
          <w:szCs w:val="22"/>
        </w:rPr>
        <w:t> </w:t>
      </w:r>
      <w:r w:rsidR="00CA7ADB">
        <w:rPr>
          <w:rFonts w:ascii="Arial" w:hAnsi="Arial" w:cs="Arial"/>
          <w:sz w:val="22"/>
          <w:szCs w:val="22"/>
        </w:rPr>
        <w:t>2</w:t>
      </w:r>
      <w:r w:rsidR="00C04EA1">
        <w:rPr>
          <w:rFonts w:ascii="Arial" w:hAnsi="Arial" w:cs="Arial"/>
          <w:sz w:val="22"/>
          <w:szCs w:val="22"/>
        </w:rPr>
        <w:t>4</w:t>
      </w:r>
      <w:r w:rsidR="003B5FED">
        <w:rPr>
          <w:rFonts w:ascii="Arial" w:hAnsi="Arial" w:cs="Arial"/>
          <w:sz w:val="22"/>
          <w:szCs w:val="22"/>
        </w:rPr>
        <w:t>.</w:t>
      </w:r>
      <w:r w:rsidR="00D104CF">
        <w:rPr>
          <w:rFonts w:ascii="Arial" w:hAnsi="Arial" w:cs="Arial"/>
          <w:sz w:val="22"/>
          <w:szCs w:val="22"/>
        </w:rPr>
        <w:t> </w:t>
      </w:r>
      <w:r w:rsidR="00CA7ADB">
        <w:rPr>
          <w:rFonts w:ascii="Arial" w:hAnsi="Arial" w:cs="Arial"/>
          <w:sz w:val="22"/>
          <w:szCs w:val="22"/>
        </w:rPr>
        <w:t>4</w:t>
      </w:r>
      <w:r w:rsidR="003B5FED">
        <w:rPr>
          <w:rFonts w:ascii="Arial" w:hAnsi="Arial" w:cs="Arial"/>
          <w:sz w:val="22"/>
          <w:szCs w:val="22"/>
        </w:rPr>
        <w:t>.</w:t>
      </w:r>
      <w:r w:rsidR="00D104CF">
        <w:rPr>
          <w:rFonts w:ascii="Arial" w:hAnsi="Arial" w:cs="Arial"/>
          <w:sz w:val="22"/>
          <w:szCs w:val="22"/>
        </w:rPr>
        <w:t> </w:t>
      </w:r>
      <w:r w:rsidR="003B5FED">
        <w:rPr>
          <w:rFonts w:ascii="Arial" w:hAnsi="Arial" w:cs="Arial"/>
          <w:sz w:val="22"/>
          <w:szCs w:val="22"/>
        </w:rPr>
        <w:t>202</w:t>
      </w:r>
      <w:r w:rsidR="00CA7AD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222888EF" w14:textId="77777777" w:rsidR="003B5FED" w:rsidRPr="00E34AAF" w:rsidRDefault="003B5FED" w:rsidP="00E34AAF">
      <w:pPr>
        <w:spacing w:before="120" w:line="288" w:lineRule="auto"/>
        <w:jc w:val="both"/>
        <w:rPr>
          <w:rFonts w:ascii="Arial" w:hAnsi="Arial" w:cs="Arial"/>
        </w:rPr>
      </w:pPr>
    </w:p>
    <w:p w14:paraId="30B4BD4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0CEC6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7A5F26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45198A2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9596DAB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6D12BD5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A725CC7" w14:textId="77777777" w:rsidR="00B01003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18B8E2D" w14:textId="627E182D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D16177C" w14:textId="2E3917C6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B5FED">
        <w:rPr>
          <w:rFonts w:ascii="Arial" w:hAnsi="Arial" w:cs="Arial"/>
          <w:sz w:val="22"/>
          <w:szCs w:val="22"/>
        </w:rPr>
        <w:t>Stanislav Boček</w:t>
      </w:r>
      <w:r w:rsidR="00706E26">
        <w:rPr>
          <w:rFonts w:ascii="Arial" w:hAnsi="Arial" w:cs="Arial"/>
          <w:sz w:val="22"/>
          <w:szCs w:val="22"/>
        </w:rPr>
        <w:t xml:space="preserve"> v.</w:t>
      </w:r>
      <w:r w:rsidR="00D96474">
        <w:rPr>
          <w:rFonts w:ascii="Arial" w:hAnsi="Arial" w:cs="Arial"/>
          <w:sz w:val="22"/>
          <w:szCs w:val="22"/>
        </w:rPr>
        <w:t xml:space="preserve"> </w:t>
      </w:r>
      <w:r w:rsidR="00706E26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5C3DDB">
        <w:rPr>
          <w:rFonts w:ascii="Arial" w:hAnsi="Arial" w:cs="Arial"/>
          <w:sz w:val="22"/>
          <w:szCs w:val="22"/>
        </w:rPr>
        <w:t xml:space="preserve">         </w:t>
      </w:r>
      <w:r w:rsidR="003B5FED">
        <w:rPr>
          <w:rFonts w:ascii="Arial" w:hAnsi="Arial" w:cs="Arial"/>
          <w:sz w:val="22"/>
          <w:szCs w:val="22"/>
        </w:rPr>
        <w:t>Mgr. Bohuslava Krupová</w:t>
      </w:r>
      <w:r w:rsidR="00A4537D">
        <w:rPr>
          <w:rFonts w:ascii="Arial" w:hAnsi="Arial" w:cs="Arial"/>
          <w:sz w:val="22"/>
          <w:szCs w:val="22"/>
        </w:rPr>
        <w:t xml:space="preserve"> </w:t>
      </w:r>
      <w:r w:rsidR="00706E26">
        <w:rPr>
          <w:rFonts w:ascii="Arial" w:hAnsi="Arial" w:cs="Arial"/>
          <w:sz w:val="22"/>
          <w:szCs w:val="22"/>
        </w:rPr>
        <w:t>v.</w:t>
      </w:r>
      <w:r w:rsidR="00D96474">
        <w:rPr>
          <w:rFonts w:ascii="Arial" w:hAnsi="Arial" w:cs="Arial"/>
          <w:sz w:val="22"/>
          <w:szCs w:val="22"/>
        </w:rPr>
        <w:t xml:space="preserve"> </w:t>
      </w:r>
      <w:r w:rsidR="00706E26">
        <w:rPr>
          <w:rFonts w:ascii="Arial" w:hAnsi="Arial" w:cs="Arial"/>
          <w:sz w:val="22"/>
          <w:szCs w:val="22"/>
        </w:rPr>
        <w:t>r.</w:t>
      </w:r>
    </w:p>
    <w:p w14:paraId="338FCC49" w14:textId="5936C061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3DE8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starost</w:t>
      </w:r>
      <w:r w:rsidR="003B5FE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1028D451" w14:textId="77777777" w:rsidR="00DA328A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p w14:paraId="0965D49C" w14:textId="77777777" w:rsidR="00F228BB" w:rsidRDefault="00F228BB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F228BB" w:rsidSect="00BE611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F69E4" w14:textId="77777777" w:rsidR="002E2425" w:rsidRDefault="002E2425">
      <w:r>
        <w:separator/>
      </w:r>
    </w:p>
  </w:endnote>
  <w:endnote w:type="continuationSeparator" w:id="0">
    <w:p w14:paraId="448C9826" w14:textId="77777777" w:rsidR="002E2425" w:rsidRDefault="002E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2E88" w14:textId="77777777" w:rsidR="002E2425" w:rsidRDefault="002E2425">
      <w:r>
        <w:separator/>
      </w:r>
    </w:p>
  </w:footnote>
  <w:footnote w:type="continuationSeparator" w:id="0">
    <w:p w14:paraId="313610E9" w14:textId="77777777" w:rsidR="002E2425" w:rsidRDefault="002E2425">
      <w:r>
        <w:continuationSeparator/>
      </w:r>
    </w:p>
  </w:footnote>
  <w:footnote w:id="1">
    <w:p w14:paraId="0EB9E633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CC0DD7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ED8"/>
    <w:multiLevelType w:val="hybridMultilevel"/>
    <w:tmpl w:val="3712F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02851"/>
    <w:multiLevelType w:val="hybridMultilevel"/>
    <w:tmpl w:val="ED208148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73631"/>
    <w:multiLevelType w:val="hybridMultilevel"/>
    <w:tmpl w:val="C29434E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FA70DB"/>
    <w:multiLevelType w:val="hybridMultilevel"/>
    <w:tmpl w:val="C29434E4"/>
    <w:lvl w:ilvl="0" w:tplc="E66A384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9433550">
    <w:abstractNumId w:val="6"/>
  </w:num>
  <w:num w:numId="2" w16cid:durableId="722143880">
    <w:abstractNumId w:val="14"/>
  </w:num>
  <w:num w:numId="3" w16cid:durableId="1564874787">
    <w:abstractNumId w:val="5"/>
  </w:num>
  <w:num w:numId="4" w16cid:durableId="1894536012">
    <w:abstractNumId w:val="10"/>
  </w:num>
  <w:num w:numId="5" w16cid:durableId="268046446">
    <w:abstractNumId w:val="9"/>
  </w:num>
  <w:num w:numId="6" w16cid:durableId="669217287">
    <w:abstractNumId w:val="12"/>
  </w:num>
  <w:num w:numId="7" w16cid:durableId="1052538225">
    <w:abstractNumId w:val="7"/>
  </w:num>
  <w:num w:numId="8" w16cid:durableId="1197965161">
    <w:abstractNumId w:val="1"/>
  </w:num>
  <w:num w:numId="9" w16cid:durableId="776801747">
    <w:abstractNumId w:val="11"/>
  </w:num>
  <w:num w:numId="10" w16cid:durableId="48187453">
    <w:abstractNumId w:val="2"/>
  </w:num>
  <w:num w:numId="11" w16cid:durableId="929193579">
    <w:abstractNumId w:val="3"/>
  </w:num>
  <w:num w:numId="12" w16cid:durableId="457844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3660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4983439">
    <w:abstractNumId w:val="4"/>
  </w:num>
  <w:num w:numId="15" w16cid:durableId="2021352285">
    <w:abstractNumId w:val="13"/>
  </w:num>
  <w:num w:numId="16" w16cid:durableId="625309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154"/>
    <w:rsid w:val="00015BC7"/>
    <w:rsid w:val="0002050F"/>
    <w:rsid w:val="00047D7A"/>
    <w:rsid w:val="000561EB"/>
    <w:rsid w:val="00056640"/>
    <w:rsid w:val="000745FA"/>
    <w:rsid w:val="00081132"/>
    <w:rsid w:val="000A0CE6"/>
    <w:rsid w:val="000B089B"/>
    <w:rsid w:val="000C0C56"/>
    <w:rsid w:val="000D3097"/>
    <w:rsid w:val="000D4C4F"/>
    <w:rsid w:val="000E0734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544E"/>
    <w:rsid w:val="002560FF"/>
    <w:rsid w:val="0026181E"/>
    <w:rsid w:val="00264869"/>
    <w:rsid w:val="002A2967"/>
    <w:rsid w:val="002B2531"/>
    <w:rsid w:val="002B2A53"/>
    <w:rsid w:val="002D539B"/>
    <w:rsid w:val="002E1369"/>
    <w:rsid w:val="002E2425"/>
    <w:rsid w:val="00314D04"/>
    <w:rsid w:val="00314FDC"/>
    <w:rsid w:val="00343072"/>
    <w:rsid w:val="00347C80"/>
    <w:rsid w:val="00352CD3"/>
    <w:rsid w:val="003541F4"/>
    <w:rsid w:val="0036681C"/>
    <w:rsid w:val="00367B64"/>
    <w:rsid w:val="003759A2"/>
    <w:rsid w:val="00390B0D"/>
    <w:rsid w:val="00396228"/>
    <w:rsid w:val="003A09A6"/>
    <w:rsid w:val="003B0E25"/>
    <w:rsid w:val="003B12D9"/>
    <w:rsid w:val="003B5FED"/>
    <w:rsid w:val="003D13EC"/>
    <w:rsid w:val="00404D33"/>
    <w:rsid w:val="0040725E"/>
    <w:rsid w:val="004154AF"/>
    <w:rsid w:val="00446658"/>
    <w:rsid w:val="00447362"/>
    <w:rsid w:val="0045321B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A204F"/>
    <w:rsid w:val="005C3DDB"/>
    <w:rsid w:val="005E614E"/>
    <w:rsid w:val="005F7027"/>
    <w:rsid w:val="005F7D3B"/>
    <w:rsid w:val="006026C5"/>
    <w:rsid w:val="00605376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06E26"/>
    <w:rsid w:val="00713E87"/>
    <w:rsid w:val="00725357"/>
    <w:rsid w:val="00744A2D"/>
    <w:rsid w:val="00771BD5"/>
    <w:rsid w:val="00774C69"/>
    <w:rsid w:val="00784F16"/>
    <w:rsid w:val="0079293A"/>
    <w:rsid w:val="007A537F"/>
    <w:rsid w:val="007B08D3"/>
    <w:rsid w:val="007B5155"/>
    <w:rsid w:val="007B6205"/>
    <w:rsid w:val="007B63AA"/>
    <w:rsid w:val="007D50A0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0903"/>
    <w:rsid w:val="0095368E"/>
    <w:rsid w:val="009662E7"/>
    <w:rsid w:val="00987A7F"/>
    <w:rsid w:val="009929BE"/>
    <w:rsid w:val="009A3B45"/>
    <w:rsid w:val="009B33F1"/>
    <w:rsid w:val="009D6CB2"/>
    <w:rsid w:val="009E05B5"/>
    <w:rsid w:val="009E3DE8"/>
    <w:rsid w:val="009F3722"/>
    <w:rsid w:val="00A03AE8"/>
    <w:rsid w:val="00A11149"/>
    <w:rsid w:val="00A145B4"/>
    <w:rsid w:val="00A30821"/>
    <w:rsid w:val="00A4537D"/>
    <w:rsid w:val="00A460F7"/>
    <w:rsid w:val="00A56B7C"/>
    <w:rsid w:val="00A6202F"/>
    <w:rsid w:val="00A62621"/>
    <w:rsid w:val="00A81994"/>
    <w:rsid w:val="00A97662"/>
    <w:rsid w:val="00AC0896"/>
    <w:rsid w:val="00AC1E54"/>
    <w:rsid w:val="00AF71F5"/>
    <w:rsid w:val="00B01003"/>
    <w:rsid w:val="00B04E79"/>
    <w:rsid w:val="00B26438"/>
    <w:rsid w:val="00B6180A"/>
    <w:rsid w:val="00B91941"/>
    <w:rsid w:val="00BB6020"/>
    <w:rsid w:val="00BB6208"/>
    <w:rsid w:val="00BE6119"/>
    <w:rsid w:val="00C04EA1"/>
    <w:rsid w:val="00C57C27"/>
    <w:rsid w:val="00C6410F"/>
    <w:rsid w:val="00C81BB8"/>
    <w:rsid w:val="00C82D9F"/>
    <w:rsid w:val="00CA7ADB"/>
    <w:rsid w:val="00CB088B"/>
    <w:rsid w:val="00CB3D4F"/>
    <w:rsid w:val="00CB56D6"/>
    <w:rsid w:val="00CC7672"/>
    <w:rsid w:val="00D06446"/>
    <w:rsid w:val="00D104CF"/>
    <w:rsid w:val="00D32BCB"/>
    <w:rsid w:val="00D3710E"/>
    <w:rsid w:val="00D41525"/>
    <w:rsid w:val="00D42007"/>
    <w:rsid w:val="00D5559E"/>
    <w:rsid w:val="00D55D71"/>
    <w:rsid w:val="00D5768F"/>
    <w:rsid w:val="00D61FE1"/>
    <w:rsid w:val="00D748D9"/>
    <w:rsid w:val="00D7654C"/>
    <w:rsid w:val="00D82713"/>
    <w:rsid w:val="00D96474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43B38"/>
    <w:rsid w:val="00E904EE"/>
    <w:rsid w:val="00EA650D"/>
    <w:rsid w:val="00EA6865"/>
    <w:rsid w:val="00EC3772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9CA8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7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Bohuslava Krupová</cp:lastModifiedBy>
  <cp:revision>7</cp:revision>
  <cp:lastPrinted>2026-04-20T07:36:00Z</cp:lastPrinted>
  <dcterms:created xsi:type="dcterms:W3CDTF">2026-04-16T10:30:00Z</dcterms:created>
  <dcterms:modified xsi:type="dcterms:W3CDTF">2026-04-23T08:08:00Z</dcterms:modified>
</cp:coreProperties>
</file>