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75D057D2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E81EA0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Hlohová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E81EA0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Hlohová</w:t>
      </w:r>
    </w:p>
    <w:p w14:paraId="33DEFE89" w14:textId="4C14EF78" w:rsidR="00A354EB" w:rsidRDefault="0008768D" w:rsidP="00A354EB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E81EA0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Hlohová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</w:p>
    <w:p w14:paraId="39D5A8A1" w14:textId="79B39357" w:rsidR="0008768D" w:rsidRDefault="0008768D" w:rsidP="00A354EB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E81EA0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Hlohová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E81EA0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</w:t>
      </w:r>
      <w:r w:rsidR="00E81EA0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E81EA0" w:rsidRPr="00E81EA0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 pohybu psů a jiného zvířectva na veřejných prostranstvích v obci Hlohová k</w:t>
      </w:r>
      <w:r w:rsidR="00E81EA0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</w:t>
      </w:r>
      <w:r w:rsidR="00E81EA0" w:rsidRPr="00E81EA0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zabezpečení místních záležitostí veřejného pořádku</w:t>
      </w:r>
    </w:p>
    <w:p w14:paraId="25ED08AC" w14:textId="77777777" w:rsidR="00A354EB" w:rsidRPr="0008768D" w:rsidRDefault="00A354EB" w:rsidP="00A354EB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56D0BED8" w14:textId="2F958C57" w:rsidR="00ED51E9" w:rsidRPr="00747D58" w:rsidRDefault="0008768D" w:rsidP="008A4574">
      <w:pPr>
        <w:spacing w:after="0" w:line="240" w:lineRule="auto"/>
        <w:jc w:val="both"/>
        <w:rPr>
          <w:rFonts w:ascii="Arial" w:hAnsi="Arial" w:cs="Arial"/>
          <w:b/>
        </w:rPr>
      </w:pPr>
      <w:r w:rsidRPr="00747D58">
        <w:rPr>
          <w:rFonts w:ascii="Arial" w:hAnsi="Arial" w:cs="Arial"/>
        </w:rPr>
        <w:t xml:space="preserve">Zastupitelstvo obce </w:t>
      </w:r>
      <w:r w:rsidR="00E81EA0">
        <w:rPr>
          <w:rFonts w:ascii="Arial" w:hAnsi="Arial" w:cs="Arial"/>
        </w:rPr>
        <w:t>Hlohová</w:t>
      </w:r>
      <w:r w:rsidRPr="00747D58">
        <w:rPr>
          <w:rFonts w:ascii="Arial" w:hAnsi="Arial" w:cs="Arial"/>
        </w:rPr>
        <w:t xml:space="preserve"> se na svém zasedání dne</w:t>
      </w:r>
      <w:r w:rsidR="00CC0EAC">
        <w:rPr>
          <w:rFonts w:ascii="Arial" w:hAnsi="Arial" w:cs="Arial"/>
        </w:rPr>
        <w:t xml:space="preserve"> 23.</w:t>
      </w:r>
      <w:r w:rsidR="00090B77" w:rsidRPr="00747D58">
        <w:rPr>
          <w:rFonts w:ascii="Arial" w:hAnsi="Arial" w:cs="Arial"/>
        </w:rPr>
        <w:t xml:space="preserve"> </w:t>
      </w:r>
      <w:r w:rsidR="002D7B2E">
        <w:rPr>
          <w:rFonts w:ascii="Arial" w:hAnsi="Arial" w:cs="Arial"/>
        </w:rPr>
        <w:t>dubna</w:t>
      </w:r>
      <w:r w:rsidRPr="009813EE">
        <w:rPr>
          <w:rFonts w:ascii="Arial" w:hAnsi="Arial" w:cs="Arial"/>
          <w:color w:val="FF0000"/>
        </w:rPr>
        <w:t xml:space="preserve"> </w:t>
      </w:r>
      <w:r w:rsidRPr="009813EE">
        <w:rPr>
          <w:rFonts w:ascii="Arial" w:hAnsi="Arial" w:cs="Arial"/>
          <w:color w:val="000000" w:themeColor="text1"/>
        </w:rPr>
        <w:t>202</w:t>
      </w:r>
      <w:r w:rsidR="00090B77" w:rsidRPr="009813EE">
        <w:rPr>
          <w:rFonts w:ascii="Arial" w:hAnsi="Arial" w:cs="Arial"/>
          <w:color w:val="000000" w:themeColor="text1"/>
        </w:rPr>
        <w:t>5</w:t>
      </w:r>
      <w:r w:rsidRPr="009813EE">
        <w:rPr>
          <w:rFonts w:ascii="Arial" w:hAnsi="Arial" w:cs="Arial"/>
          <w:color w:val="000000" w:themeColor="text1"/>
        </w:rPr>
        <w:t xml:space="preserve"> </w:t>
      </w:r>
      <w:r w:rsidR="008A4574" w:rsidRPr="0062486B">
        <w:rPr>
          <w:rFonts w:ascii="Arial" w:hAnsi="Arial" w:cs="Arial"/>
        </w:rPr>
        <w:t>usneslo vydat na základě § </w:t>
      </w:r>
      <w:r w:rsidR="008A4574">
        <w:rPr>
          <w:rFonts w:ascii="Arial" w:hAnsi="Arial" w:cs="Arial"/>
        </w:rPr>
        <w:t>24</w:t>
      </w:r>
      <w:r w:rsidR="008A4574" w:rsidRPr="0062486B">
        <w:rPr>
          <w:rFonts w:ascii="Arial" w:hAnsi="Arial" w:cs="Arial"/>
        </w:rPr>
        <w:t xml:space="preserve"> </w:t>
      </w:r>
      <w:r w:rsidR="008A4574">
        <w:rPr>
          <w:rFonts w:ascii="Arial" w:hAnsi="Arial" w:cs="Arial"/>
        </w:rPr>
        <w:t xml:space="preserve">odst. 2 </w:t>
      </w:r>
      <w:r w:rsidR="008A4574" w:rsidRPr="0062486B">
        <w:rPr>
          <w:rFonts w:ascii="Arial" w:hAnsi="Arial" w:cs="Arial"/>
        </w:rPr>
        <w:t>zákona č. </w:t>
      </w:r>
      <w:r w:rsidR="008A4574">
        <w:rPr>
          <w:rFonts w:ascii="Arial" w:hAnsi="Arial" w:cs="Arial"/>
        </w:rPr>
        <w:t>246</w:t>
      </w:r>
      <w:r w:rsidR="008A4574" w:rsidRPr="0062486B">
        <w:rPr>
          <w:rFonts w:ascii="Arial" w:hAnsi="Arial" w:cs="Arial"/>
        </w:rPr>
        <w:t>/</w:t>
      </w:r>
      <w:r w:rsidR="008A4574">
        <w:rPr>
          <w:rFonts w:ascii="Arial" w:hAnsi="Arial" w:cs="Arial"/>
        </w:rPr>
        <w:t>1992</w:t>
      </w:r>
      <w:r w:rsidR="008A4574" w:rsidRPr="0062486B">
        <w:rPr>
          <w:rFonts w:ascii="Arial" w:hAnsi="Arial" w:cs="Arial"/>
        </w:rPr>
        <w:t xml:space="preserve"> Sb., </w:t>
      </w:r>
      <w:r w:rsidR="008A4574">
        <w:rPr>
          <w:rFonts w:ascii="Arial" w:hAnsi="Arial" w:cs="Arial"/>
        </w:rPr>
        <w:t>na</w:t>
      </w:r>
      <w:r w:rsidR="008A4574" w:rsidRPr="0062486B">
        <w:rPr>
          <w:rFonts w:ascii="Arial" w:hAnsi="Arial" w:cs="Arial"/>
        </w:rPr>
        <w:t xml:space="preserve"> </w:t>
      </w:r>
      <w:r w:rsidR="008A4574">
        <w:rPr>
          <w:rFonts w:ascii="Arial" w:hAnsi="Arial" w:cs="Arial"/>
        </w:rPr>
        <w:t>ochranu zvířat proti týrání,</w:t>
      </w:r>
      <w:r w:rsidR="008A4574" w:rsidRPr="0062486B">
        <w:rPr>
          <w:rFonts w:ascii="Arial" w:hAnsi="Arial" w:cs="Arial"/>
        </w:rPr>
        <w:t xml:space="preserve"> ve znění pozdějších předpisů</w:t>
      </w:r>
      <w:r w:rsidR="008A4574">
        <w:rPr>
          <w:rFonts w:ascii="Arial" w:hAnsi="Arial" w:cs="Arial"/>
        </w:rPr>
        <w:t xml:space="preserve">, </w:t>
      </w:r>
      <w:r w:rsidR="008A4574" w:rsidRPr="0062486B">
        <w:rPr>
          <w:rFonts w:ascii="Arial" w:hAnsi="Arial" w:cs="Arial"/>
        </w:rPr>
        <w:t>a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v souladu s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§ 10 písm. d) a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§ 84 odst. 2 písm. h) zákona č. 128/2000 Sb., o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obcích (obecní zřízení), ve znění pozdějších předpisů</w:t>
      </w:r>
      <w:r w:rsidR="008A4574">
        <w:rPr>
          <w:rFonts w:ascii="Arial" w:hAnsi="Arial" w:cs="Arial"/>
        </w:rPr>
        <w:t>,</w:t>
      </w:r>
      <w:r w:rsidR="008A4574" w:rsidRPr="0062486B">
        <w:rPr>
          <w:rFonts w:ascii="Arial" w:hAnsi="Arial" w:cs="Arial"/>
        </w:rPr>
        <w:t xml:space="preserve"> tuto obecně závaznou vyhlášku</w:t>
      </w:r>
      <w:r w:rsidR="008A4574">
        <w:rPr>
          <w:rFonts w:ascii="Arial" w:hAnsi="Arial" w:cs="Arial"/>
        </w:rPr>
        <w:t xml:space="preserve"> </w:t>
      </w:r>
      <w:r w:rsidR="00ED51E9" w:rsidRPr="00747D58">
        <w:rPr>
          <w:rFonts w:ascii="Arial" w:hAnsi="Arial" w:cs="Arial"/>
        </w:rPr>
        <w:t>(dále jen „vyhláška“):</w:t>
      </w:r>
    </w:p>
    <w:p w14:paraId="54F36664" w14:textId="6BEB0727" w:rsidR="0008768D" w:rsidRPr="00747D58" w:rsidRDefault="0008768D" w:rsidP="00B64D1F">
      <w:pPr>
        <w:spacing w:after="0" w:line="240" w:lineRule="auto"/>
        <w:jc w:val="both"/>
        <w:rPr>
          <w:rFonts w:ascii="Arial" w:hAnsi="Arial" w:cs="Arial"/>
        </w:rPr>
      </w:pPr>
    </w:p>
    <w:p w14:paraId="327E4434" w14:textId="77777777" w:rsidR="00510199" w:rsidRPr="00747D58" w:rsidRDefault="00510199" w:rsidP="00B64D1F">
      <w:pPr>
        <w:spacing w:after="0" w:line="240" w:lineRule="auto"/>
        <w:jc w:val="both"/>
        <w:rPr>
          <w:rFonts w:ascii="Arial" w:hAnsi="Arial" w:cs="Arial"/>
        </w:rPr>
      </w:pPr>
    </w:p>
    <w:p w14:paraId="71383DEE" w14:textId="2F2AF27C" w:rsidR="00ED51E9" w:rsidRPr="00747D58" w:rsidRDefault="00347FD4" w:rsidP="00B64D1F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747D58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Čl. 1</w:t>
      </w:r>
    </w:p>
    <w:p w14:paraId="6DFCB39A" w14:textId="2F6F3FBE" w:rsidR="00ED51E9" w:rsidRPr="00747D58" w:rsidRDefault="00ED51E9" w:rsidP="00B64D1F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 xml:space="preserve">Obecně závazná vyhláška obce </w:t>
      </w:r>
      <w:r w:rsidR="00E81EA0">
        <w:rPr>
          <w:rFonts w:ascii="Arial" w:hAnsi="Arial" w:cs="Arial"/>
          <w:sz w:val="22"/>
          <w:szCs w:val="22"/>
        </w:rPr>
        <w:t>Hlohová</w:t>
      </w:r>
      <w:r w:rsidRPr="00774205">
        <w:rPr>
          <w:rFonts w:ascii="Arial" w:hAnsi="Arial" w:cs="Arial"/>
          <w:sz w:val="22"/>
          <w:szCs w:val="22"/>
        </w:rPr>
        <w:t xml:space="preserve"> č</w:t>
      </w:r>
      <w:r w:rsidRPr="00774205">
        <w:rPr>
          <w:rFonts w:ascii="Arial" w:hAnsi="Arial" w:cs="Arial"/>
          <w:color w:val="000000"/>
          <w:sz w:val="22"/>
          <w:szCs w:val="22"/>
        </w:rPr>
        <w:t xml:space="preserve">. </w:t>
      </w:r>
      <w:r w:rsidR="00E81EA0">
        <w:rPr>
          <w:rFonts w:ascii="Arial" w:hAnsi="Arial" w:cs="Arial"/>
          <w:color w:val="000000"/>
          <w:sz w:val="22"/>
          <w:szCs w:val="22"/>
        </w:rPr>
        <w:t>2</w:t>
      </w:r>
      <w:r w:rsidRPr="00774205">
        <w:rPr>
          <w:rFonts w:ascii="Arial" w:hAnsi="Arial" w:cs="Arial"/>
          <w:color w:val="000000"/>
          <w:sz w:val="22"/>
          <w:szCs w:val="22"/>
        </w:rPr>
        <w:t>/20</w:t>
      </w:r>
      <w:r w:rsidR="00E81EA0">
        <w:rPr>
          <w:rFonts w:ascii="Arial" w:hAnsi="Arial" w:cs="Arial"/>
          <w:color w:val="000000"/>
          <w:sz w:val="22"/>
          <w:szCs w:val="22"/>
        </w:rPr>
        <w:t>12</w:t>
      </w:r>
      <w:r w:rsidRPr="00774205">
        <w:rPr>
          <w:rFonts w:ascii="Arial" w:hAnsi="Arial" w:cs="Arial"/>
          <w:color w:val="000000"/>
          <w:sz w:val="22"/>
          <w:szCs w:val="22"/>
        </w:rPr>
        <w:t>,</w:t>
      </w:r>
      <w:r w:rsidR="00E81EA0" w:rsidRPr="00E81EA0">
        <w:t xml:space="preserve"> </w:t>
      </w:r>
      <w:r w:rsidR="00E81EA0" w:rsidRPr="00E81EA0">
        <w:rPr>
          <w:rFonts w:ascii="Arial" w:hAnsi="Arial" w:cs="Arial"/>
          <w:color w:val="000000"/>
          <w:sz w:val="22"/>
          <w:szCs w:val="22"/>
        </w:rPr>
        <w:t>o pohybu psů a jiného zvířectva na</w:t>
      </w:r>
      <w:r w:rsidR="00497073">
        <w:rPr>
          <w:rFonts w:ascii="Arial" w:hAnsi="Arial" w:cs="Arial"/>
          <w:color w:val="000000"/>
          <w:sz w:val="22"/>
          <w:szCs w:val="22"/>
        </w:rPr>
        <w:t> </w:t>
      </w:r>
      <w:r w:rsidR="00E81EA0" w:rsidRPr="00E81EA0">
        <w:rPr>
          <w:rFonts w:ascii="Arial" w:hAnsi="Arial" w:cs="Arial"/>
          <w:color w:val="000000"/>
          <w:sz w:val="22"/>
          <w:szCs w:val="22"/>
        </w:rPr>
        <w:t>veřejných prostranstvích v obci Hlohová k zabezpečení místních záležitostí veřejného pořádku</w:t>
      </w:r>
      <w:r w:rsidR="0049707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74205">
        <w:rPr>
          <w:rFonts w:ascii="Arial" w:hAnsi="Arial" w:cs="Arial"/>
          <w:color w:val="000000"/>
          <w:sz w:val="22"/>
          <w:szCs w:val="22"/>
        </w:rPr>
        <w:t xml:space="preserve">se </w:t>
      </w:r>
      <w:r w:rsidR="00A44E98" w:rsidRPr="00774205">
        <w:rPr>
          <w:rFonts w:ascii="Arial" w:hAnsi="Arial" w:cs="Arial"/>
          <w:color w:val="000000"/>
          <w:sz w:val="22"/>
          <w:szCs w:val="22"/>
        </w:rPr>
        <w:t xml:space="preserve">mění </w:t>
      </w:r>
      <w:r w:rsidRPr="00774205">
        <w:rPr>
          <w:rFonts w:ascii="Arial" w:hAnsi="Arial" w:cs="Arial"/>
          <w:sz w:val="22"/>
          <w:szCs w:val="22"/>
        </w:rPr>
        <w:t>takto:</w:t>
      </w:r>
    </w:p>
    <w:p w14:paraId="7C97A40F" w14:textId="62BC4796" w:rsidR="00ED51E9" w:rsidRPr="00747D58" w:rsidRDefault="00ED51E9" w:rsidP="00B64D1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C1B409F" w14:textId="366DE76B" w:rsidR="00E81EA0" w:rsidRDefault="004360AF" w:rsidP="00E81EA0">
      <w:pPr>
        <w:spacing w:after="0" w:line="240" w:lineRule="auto"/>
        <w:jc w:val="both"/>
        <w:rPr>
          <w:rFonts w:ascii="Arial" w:hAnsi="Arial" w:cs="Arial"/>
          <w:bCs/>
        </w:rPr>
      </w:pPr>
      <w:r w:rsidRPr="004360AF">
        <w:rPr>
          <w:rFonts w:ascii="Arial" w:hAnsi="Arial" w:cs="Arial"/>
          <w:bCs/>
        </w:rPr>
        <w:t xml:space="preserve">Ruší se </w:t>
      </w:r>
      <w:r w:rsidR="00E81EA0">
        <w:rPr>
          <w:rFonts w:ascii="Arial" w:hAnsi="Arial" w:cs="Arial"/>
          <w:bCs/>
        </w:rPr>
        <w:t>nadpis Čl. 5 a písm. a) a nově se nadpis a písm. a) nahrazují textem ve znění:</w:t>
      </w:r>
    </w:p>
    <w:p w14:paraId="2E16934F" w14:textId="67AD0A51" w:rsidR="00E81EA0" w:rsidRPr="00E81EA0" w:rsidRDefault="00E81EA0" w:rsidP="00E81EA0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>„</w:t>
      </w:r>
      <w:r w:rsidRPr="00E81EA0">
        <w:rPr>
          <w:rFonts w:ascii="Arial" w:hAnsi="Arial" w:cs="Arial"/>
          <w:bCs/>
          <w:i/>
          <w:iCs/>
        </w:rPr>
        <w:t>Čl. 5</w:t>
      </w:r>
    </w:p>
    <w:p w14:paraId="3A9427ED" w14:textId="59F5A1A8" w:rsidR="00E81EA0" w:rsidRPr="00E81EA0" w:rsidRDefault="00E81EA0" w:rsidP="00E81EA0">
      <w:pPr>
        <w:spacing w:after="0" w:line="240" w:lineRule="auto"/>
        <w:jc w:val="both"/>
        <w:rPr>
          <w:rFonts w:ascii="Arial" w:hAnsi="Arial" w:cs="Arial"/>
          <w:bCs/>
          <w:i/>
          <w:iCs/>
        </w:rPr>
      </w:pPr>
      <w:r w:rsidRPr="00E81EA0">
        <w:rPr>
          <w:rFonts w:ascii="Arial" w:hAnsi="Arial" w:cs="Arial"/>
          <w:bCs/>
          <w:i/>
          <w:iCs/>
        </w:rPr>
        <w:t>Ustanovení o pohybu psů se nevztahují na:</w:t>
      </w:r>
    </w:p>
    <w:p w14:paraId="3F08F19B" w14:textId="094C7980" w:rsidR="004360AF" w:rsidRDefault="00E81EA0" w:rsidP="00E81EA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E81EA0">
        <w:rPr>
          <w:rFonts w:ascii="Arial" w:hAnsi="Arial" w:cs="Arial"/>
          <w:bCs/>
          <w:i/>
          <w:iCs/>
        </w:rPr>
        <w:t>Na použití služebního psa</w:t>
      </w:r>
      <w:r>
        <w:rPr>
          <w:rFonts w:ascii="Arial" w:hAnsi="Arial" w:cs="Arial"/>
          <w:bCs/>
          <w:i/>
          <w:iCs/>
        </w:rPr>
        <w:t xml:space="preserve"> a povinnosti</w:t>
      </w:r>
      <w:r w:rsidRPr="00E81EA0">
        <w:rPr>
          <w:rFonts w:ascii="Arial" w:hAnsi="Arial" w:cs="Arial"/>
          <w:bCs/>
          <w:i/>
          <w:iCs/>
        </w:rPr>
        <w:t xml:space="preserve"> podle Čl. 4 odst. 1 první a druhá věta</w:t>
      </w:r>
      <w:r>
        <w:rPr>
          <w:rFonts w:ascii="Arial" w:hAnsi="Arial" w:cs="Arial"/>
          <w:bCs/>
        </w:rPr>
        <w:t>.“.</w:t>
      </w:r>
    </w:p>
    <w:p w14:paraId="65A2B22F" w14:textId="77777777" w:rsidR="00E81EA0" w:rsidRPr="00E81EA0" w:rsidRDefault="00E81EA0" w:rsidP="00E81EA0">
      <w:pPr>
        <w:pStyle w:val="Odstavecseseznamem"/>
        <w:spacing w:after="0" w:line="240" w:lineRule="auto"/>
        <w:jc w:val="both"/>
        <w:rPr>
          <w:rFonts w:ascii="Arial" w:hAnsi="Arial" w:cs="Arial"/>
          <w:bCs/>
        </w:rPr>
      </w:pPr>
    </w:p>
    <w:p w14:paraId="16E582D2" w14:textId="77777777" w:rsidR="00510199" w:rsidRPr="00747D58" w:rsidRDefault="00510199" w:rsidP="00B64D1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7A2B4A6" w14:textId="1EC615CF" w:rsidR="00347FD4" w:rsidRPr="00747D58" w:rsidRDefault="00347FD4" w:rsidP="00B64D1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B64D1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101FA797" w:rsidR="00155C46" w:rsidRPr="00747D58" w:rsidRDefault="00155C46" w:rsidP="00B64D1F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296D0BFF" w14:textId="5771FBB2" w:rsidR="00155C46" w:rsidRDefault="00155C46" w:rsidP="00A44E98">
      <w:pPr>
        <w:spacing w:after="0" w:line="240" w:lineRule="auto"/>
        <w:jc w:val="both"/>
        <w:rPr>
          <w:rFonts w:ascii="Arial" w:hAnsi="Arial" w:cs="Arial"/>
        </w:rPr>
      </w:pPr>
    </w:p>
    <w:p w14:paraId="43F76538" w14:textId="77777777" w:rsidR="008E6B6F" w:rsidRPr="00861106" w:rsidRDefault="008E6B6F" w:rsidP="008E6B6F">
      <w:pPr>
        <w:spacing w:after="0" w:line="240" w:lineRule="auto"/>
        <w:ind w:left="708"/>
        <w:rPr>
          <w:rFonts w:ascii="Arial" w:hAnsi="Arial" w:cs="Arial"/>
          <w:bCs/>
        </w:rPr>
      </w:pPr>
      <w:r w:rsidRPr="00861106">
        <w:rPr>
          <w:rFonts w:ascii="Arial" w:hAnsi="Arial" w:cs="Arial"/>
          <w:bCs/>
        </w:rPr>
        <w:t>………………...……………….</w:t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  <w:t xml:space="preserve">  …………………………</w:t>
      </w:r>
    </w:p>
    <w:p w14:paraId="04F2FCE6" w14:textId="470D89C4" w:rsidR="008E6B6F" w:rsidRPr="00861106" w:rsidRDefault="008E6B6F" w:rsidP="008E6B6F">
      <w:pPr>
        <w:spacing w:after="0" w:line="240" w:lineRule="auto"/>
        <w:ind w:firstLine="708"/>
        <w:rPr>
          <w:rFonts w:ascii="Arial" w:hAnsi="Arial" w:cs="Arial"/>
          <w:bCs/>
        </w:rPr>
      </w:pPr>
      <w:r w:rsidRPr="00861106">
        <w:rPr>
          <w:rFonts w:ascii="Arial" w:hAnsi="Arial" w:cs="Arial"/>
          <w:bCs/>
        </w:rPr>
        <w:t xml:space="preserve">        </w:t>
      </w:r>
      <w:r w:rsidR="00497073">
        <w:rPr>
          <w:rFonts w:ascii="Arial" w:hAnsi="Arial" w:cs="Arial"/>
          <w:bCs/>
        </w:rPr>
        <w:t xml:space="preserve">Jiří Čapek </w:t>
      </w:r>
      <w:r w:rsidRPr="00861106">
        <w:rPr>
          <w:rFonts w:ascii="Arial" w:hAnsi="Arial" w:cs="Arial"/>
          <w:bCs/>
        </w:rPr>
        <w:t xml:space="preserve">v. r.  </w:t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 xml:space="preserve">    </w:t>
      </w:r>
      <w:r w:rsidR="00497073">
        <w:rPr>
          <w:rFonts w:ascii="Arial" w:hAnsi="Arial" w:cs="Arial"/>
          <w:bCs/>
        </w:rPr>
        <w:tab/>
      </w:r>
      <w:r w:rsidR="00497073">
        <w:rPr>
          <w:rFonts w:ascii="Arial" w:hAnsi="Arial" w:cs="Arial"/>
          <w:bCs/>
        </w:rPr>
        <w:tab/>
        <w:t xml:space="preserve">     Pavel Beran </w:t>
      </w:r>
      <w:r w:rsidRPr="00861106">
        <w:rPr>
          <w:rFonts w:ascii="Arial" w:hAnsi="Arial" w:cs="Arial"/>
          <w:bCs/>
        </w:rPr>
        <w:t xml:space="preserve">v. r. </w:t>
      </w:r>
    </w:p>
    <w:p w14:paraId="2972FE19" w14:textId="5F1D9B9E" w:rsidR="004360AF" w:rsidRDefault="008E6B6F" w:rsidP="00B967D7">
      <w:pPr>
        <w:spacing w:after="0" w:line="240" w:lineRule="auto"/>
        <w:ind w:left="708"/>
        <w:rPr>
          <w:rFonts w:ascii="Arial" w:hAnsi="Arial" w:cs="Arial"/>
        </w:rPr>
      </w:pPr>
      <w:r w:rsidRPr="00861106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 xml:space="preserve">    </w:t>
      </w:r>
      <w:r w:rsidRPr="00861106">
        <w:rPr>
          <w:rFonts w:ascii="Arial" w:hAnsi="Arial" w:cs="Arial"/>
          <w:bCs/>
        </w:rPr>
        <w:t>starosta</w:t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  <w:t xml:space="preserve">        místostarosta</w:t>
      </w:r>
    </w:p>
    <w:sectPr w:rsidR="0043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7695799C"/>
    <w:multiLevelType w:val="hybridMultilevel"/>
    <w:tmpl w:val="EB5A85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223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11786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6177401">
    <w:abstractNumId w:val="6"/>
  </w:num>
  <w:num w:numId="4" w16cid:durableId="2079478263">
    <w:abstractNumId w:val="3"/>
  </w:num>
  <w:num w:numId="5" w16cid:durableId="995452289">
    <w:abstractNumId w:val="5"/>
  </w:num>
  <w:num w:numId="6" w16cid:durableId="7803406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1015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9436">
    <w:abstractNumId w:val="4"/>
  </w:num>
  <w:num w:numId="9" w16cid:durableId="1064720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3082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13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3445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8768D"/>
    <w:rsid w:val="00090B77"/>
    <w:rsid w:val="00155C46"/>
    <w:rsid w:val="001722A7"/>
    <w:rsid w:val="002D7B2E"/>
    <w:rsid w:val="002E0851"/>
    <w:rsid w:val="003051CF"/>
    <w:rsid w:val="00326CEC"/>
    <w:rsid w:val="0033194F"/>
    <w:rsid w:val="00347FD4"/>
    <w:rsid w:val="00390617"/>
    <w:rsid w:val="00427250"/>
    <w:rsid w:val="004360AF"/>
    <w:rsid w:val="00497073"/>
    <w:rsid w:val="00510199"/>
    <w:rsid w:val="005464C4"/>
    <w:rsid w:val="00585A31"/>
    <w:rsid w:val="006725D8"/>
    <w:rsid w:val="00704B26"/>
    <w:rsid w:val="00747D58"/>
    <w:rsid w:val="00760C7D"/>
    <w:rsid w:val="00774205"/>
    <w:rsid w:val="007C6BFE"/>
    <w:rsid w:val="007D733C"/>
    <w:rsid w:val="008A4574"/>
    <w:rsid w:val="008B5331"/>
    <w:rsid w:val="008D6A47"/>
    <w:rsid w:val="008E6B6F"/>
    <w:rsid w:val="009813EE"/>
    <w:rsid w:val="00A354EB"/>
    <w:rsid w:val="00A44E98"/>
    <w:rsid w:val="00A519FE"/>
    <w:rsid w:val="00AD3C08"/>
    <w:rsid w:val="00B64D1F"/>
    <w:rsid w:val="00B967D7"/>
    <w:rsid w:val="00BD6CB9"/>
    <w:rsid w:val="00C3309C"/>
    <w:rsid w:val="00C7106A"/>
    <w:rsid w:val="00CC0EAC"/>
    <w:rsid w:val="00CD2EDB"/>
    <w:rsid w:val="00D52BC4"/>
    <w:rsid w:val="00D75827"/>
    <w:rsid w:val="00D81AAB"/>
    <w:rsid w:val="00DE5453"/>
    <w:rsid w:val="00DE721A"/>
    <w:rsid w:val="00E47CAB"/>
    <w:rsid w:val="00E81EA0"/>
    <w:rsid w:val="00ED51E9"/>
    <w:rsid w:val="00F10C73"/>
    <w:rsid w:val="00F6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OUHLOH</cp:lastModifiedBy>
  <cp:revision>2</cp:revision>
  <dcterms:created xsi:type="dcterms:W3CDTF">2025-06-11T09:07:00Z</dcterms:created>
  <dcterms:modified xsi:type="dcterms:W3CDTF">2025-06-11T09:07:00Z</dcterms:modified>
</cp:coreProperties>
</file>