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4FE9" w14:textId="7E42773B" w:rsidR="0000066F" w:rsidRPr="008B0167" w:rsidRDefault="00D260CF" w:rsidP="00D260CF">
      <w:pPr>
        <w:jc w:val="center"/>
        <w:rPr>
          <w:rFonts w:ascii="Arial" w:hAnsi="Arial" w:cs="Arial"/>
          <w:b/>
          <w:sz w:val="22"/>
          <w:szCs w:val="22"/>
        </w:rPr>
      </w:pPr>
      <w:r w:rsidRPr="008B0167">
        <w:rPr>
          <w:rFonts w:ascii="Arial" w:hAnsi="Arial" w:cs="Arial"/>
          <w:b/>
          <w:sz w:val="22"/>
          <w:szCs w:val="22"/>
        </w:rPr>
        <w:t>OBEC</w:t>
      </w:r>
      <w:r w:rsidR="00695B0D" w:rsidRPr="008B0167">
        <w:rPr>
          <w:rFonts w:ascii="Arial" w:hAnsi="Arial" w:cs="Arial"/>
          <w:b/>
          <w:sz w:val="22"/>
          <w:szCs w:val="22"/>
        </w:rPr>
        <w:t xml:space="preserve"> HRÁDEK</w:t>
      </w:r>
    </w:p>
    <w:p w14:paraId="130C5BD7" w14:textId="2153AF20" w:rsidR="0000066F" w:rsidRPr="008B0167" w:rsidRDefault="00965747" w:rsidP="00965747">
      <w:pPr>
        <w:jc w:val="center"/>
        <w:rPr>
          <w:rFonts w:ascii="Arial" w:hAnsi="Arial" w:cs="Arial"/>
          <w:b/>
          <w:sz w:val="22"/>
          <w:szCs w:val="22"/>
        </w:rPr>
      </w:pPr>
      <w:r w:rsidRPr="008B0167">
        <w:rPr>
          <w:rFonts w:ascii="Arial" w:hAnsi="Arial" w:cs="Arial"/>
          <w:b/>
          <w:sz w:val="22"/>
          <w:szCs w:val="22"/>
        </w:rPr>
        <w:t>Zastupitelstvo obce</w:t>
      </w:r>
      <w:r w:rsidR="00695B0D" w:rsidRPr="008B0167">
        <w:rPr>
          <w:rFonts w:ascii="Arial" w:hAnsi="Arial" w:cs="Arial"/>
          <w:b/>
          <w:sz w:val="22"/>
          <w:szCs w:val="22"/>
        </w:rPr>
        <w:t xml:space="preserve"> Hrádek</w:t>
      </w:r>
    </w:p>
    <w:p w14:paraId="5C2BF170" w14:textId="77777777" w:rsidR="0000066F" w:rsidRPr="008B0167" w:rsidRDefault="0000066F" w:rsidP="00D260CF">
      <w:pPr>
        <w:rPr>
          <w:rFonts w:ascii="Arial" w:hAnsi="Arial" w:cs="Arial"/>
          <w:b/>
          <w:bCs/>
          <w:sz w:val="22"/>
          <w:szCs w:val="22"/>
        </w:rPr>
      </w:pPr>
    </w:p>
    <w:p w14:paraId="1CDA4795" w14:textId="05341D37" w:rsidR="0000066F" w:rsidRPr="008B0167" w:rsidRDefault="000006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B0167">
        <w:rPr>
          <w:rFonts w:ascii="Arial" w:hAnsi="Arial" w:cs="Arial"/>
          <w:b/>
          <w:bCs/>
          <w:sz w:val="22"/>
          <w:szCs w:val="22"/>
        </w:rPr>
        <w:t>Obecně závazná vyhláška</w:t>
      </w:r>
      <w:r w:rsidR="00FA6072" w:rsidRPr="008B016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CF8D633" w14:textId="564D18B7" w:rsidR="0000066F" w:rsidRPr="008B0167" w:rsidRDefault="0000066F" w:rsidP="009904E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B0167">
        <w:rPr>
          <w:rFonts w:ascii="Arial" w:hAnsi="Arial" w:cs="Arial"/>
          <w:b/>
          <w:bCs/>
          <w:sz w:val="22"/>
          <w:szCs w:val="22"/>
        </w:rPr>
        <w:t xml:space="preserve">obce </w:t>
      </w:r>
      <w:r w:rsidR="00695B0D" w:rsidRPr="008B0167">
        <w:rPr>
          <w:rFonts w:ascii="Arial" w:hAnsi="Arial" w:cs="Arial"/>
          <w:b/>
          <w:bCs/>
          <w:sz w:val="22"/>
          <w:szCs w:val="22"/>
        </w:rPr>
        <w:t>Hrádek</w:t>
      </w:r>
      <w:r w:rsidRPr="008B0167">
        <w:rPr>
          <w:rFonts w:ascii="Arial" w:hAnsi="Arial" w:cs="Arial"/>
          <w:b/>
          <w:bCs/>
          <w:sz w:val="22"/>
          <w:szCs w:val="22"/>
        </w:rPr>
        <w:t>,</w:t>
      </w:r>
    </w:p>
    <w:p w14:paraId="713E4FC5" w14:textId="58ADDEBB" w:rsidR="0000066F" w:rsidRPr="008B0167" w:rsidRDefault="000006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B0167">
        <w:rPr>
          <w:rFonts w:ascii="Arial" w:hAnsi="Arial" w:cs="Arial"/>
          <w:b/>
          <w:bCs/>
          <w:sz w:val="22"/>
          <w:szCs w:val="22"/>
        </w:rPr>
        <w:t>kterou se zrušuj</w:t>
      </w:r>
      <w:r w:rsidR="00D47273" w:rsidRPr="008B0167">
        <w:rPr>
          <w:rFonts w:ascii="Arial" w:hAnsi="Arial" w:cs="Arial"/>
          <w:b/>
          <w:bCs/>
          <w:sz w:val="22"/>
          <w:szCs w:val="22"/>
        </w:rPr>
        <w:t>í</w:t>
      </w:r>
      <w:r w:rsidRPr="008B0167">
        <w:rPr>
          <w:rFonts w:ascii="Arial" w:hAnsi="Arial" w:cs="Arial"/>
          <w:b/>
          <w:bCs/>
          <w:sz w:val="22"/>
          <w:szCs w:val="22"/>
        </w:rPr>
        <w:t xml:space="preserve"> </w:t>
      </w:r>
      <w:r w:rsidR="00D47273" w:rsidRPr="008B0167">
        <w:rPr>
          <w:rFonts w:ascii="Arial" w:hAnsi="Arial" w:cs="Arial"/>
          <w:b/>
          <w:bCs/>
          <w:sz w:val="22"/>
          <w:szCs w:val="22"/>
        </w:rPr>
        <w:t xml:space="preserve">některé </w:t>
      </w:r>
      <w:r w:rsidRPr="008B0167">
        <w:rPr>
          <w:rFonts w:ascii="Arial" w:hAnsi="Arial" w:cs="Arial"/>
          <w:b/>
          <w:bCs/>
          <w:sz w:val="22"/>
          <w:szCs w:val="22"/>
        </w:rPr>
        <w:t>obecně závazn</w:t>
      </w:r>
      <w:r w:rsidR="00D47273" w:rsidRPr="008B0167">
        <w:rPr>
          <w:rFonts w:ascii="Arial" w:hAnsi="Arial" w:cs="Arial"/>
          <w:b/>
          <w:bCs/>
          <w:sz w:val="22"/>
          <w:szCs w:val="22"/>
        </w:rPr>
        <w:t>é</w:t>
      </w:r>
      <w:r w:rsidRPr="008B0167">
        <w:rPr>
          <w:rFonts w:ascii="Arial" w:hAnsi="Arial" w:cs="Arial"/>
          <w:b/>
          <w:bCs/>
          <w:sz w:val="22"/>
          <w:szCs w:val="22"/>
        </w:rPr>
        <w:t xml:space="preserve"> vyhlášk</w:t>
      </w:r>
      <w:r w:rsidR="00D47273" w:rsidRPr="008B0167">
        <w:rPr>
          <w:rFonts w:ascii="Arial" w:hAnsi="Arial" w:cs="Arial"/>
          <w:b/>
          <w:bCs/>
          <w:sz w:val="22"/>
          <w:szCs w:val="22"/>
        </w:rPr>
        <w:t>y obce</w:t>
      </w:r>
      <w:r w:rsidR="00695B0D" w:rsidRPr="008B0167">
        <w:rPr>
          <w:rFonts w:ascii="Arial" w:hAnsi="Arial" w:cs="Arial"/>
          <w:b/>
          <w:bCs/>
          <w:sz w:val="22"/>
          <w:szCs w:val="22"/>
        </w:rPr>
        <w:t xml:space="preserve"> Hrádek</w:t>
      </w:r>
      <w:r w:rsidRPr="008B0167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7E873279" w14:textId="77777777" w:rsidR="0000066F" w:rsidRPr="008B0167" w:rsidRDefault="0000066F">
      <w:pPr>
        <w:jc w:val="center"/>
        <w:rPr>
          <w:rFonts w:ascii="Arial" w:hAnsi="Arial" w:cs="Arial"/>
          <w:sz w:val="22"/>
          <w:szCs w:val="22"/>
        </w:rPr>
      </w:pPr>
    </w:p>
    <w:p w14:paraId="23A83A2E" w14:textId="77777777" w:rsidR="0000066F" w:rsidRPr="008B0167" w:rsidRDefault="0000066F">
      <w:pPr>
        <w:jc w:val="center"/>
        <w:rPr>
          <w:rFonts w:ascii="Arial" w:hAnsi="Arial" w:cs="Arial"/>
          <w:sz w:val="22"/>
          <w:szCs w:val="22"/>
        </w:rPr>
      </w:pPr>
    </w:p>
    <w:p w14:paraId="07CCB1AF" w14:textId="77777777" w:rsidR="0000066F" w:rsidRPr="008B0167" w:rsidRDefault="0000066F">
      <w:pPr>
        <w:jc w:val="center"/>
        <w:rPr>
          <w:rFonts w:ascii="Arial" w:hAnsi="Arial" w:cs="Arial"/>
          <w:sz w:val="22"/>
          <w:szCs w:val="22"/>
        </w:rPr>
      </w:pPr>
    </w:p>
    <w:p w14:paraId="52C9382D" w14:textId="7067C155" w:rsidR="0000066F" w:rsidRPr="008B0167" w:rsidRDefault="0000066F">
      <w:pPr>
        <w:pStyle w:val="Zkladntextodsazen2"/>
        <w:rPr>
          <w:rFonts w:ascii="Arial" w:hAnsi="Arial" w:cs="Arial"/>
          <w:sz w:val="22"/>
          <w:szCs w:val="22"/>
        </w:rPr>
      </w:pPr>
      <w:r w:rsidRPr="008B0167">
        <w:rPr>
          <w:rFonts w:ascii="Arial" w:hAnsi="Arial" w:cs="Arial"/>
          <w:sz w:val="22"/>
          <w:szCs w:val="22"/>
        </w:rPr>
        <w:t xml:space="preserve">Zastupitelstvo obce </w:t>
      </w:r>
      <w:r w:rsidR="00695B0D" w:rsidRPr="008B0167">
        <w:rPr>
          <w:rFonts w:ascii="Arial" w:hAnsi="Arial" w:cs="Arial"/>
          <w:sz w:val="22"/>
          <w:szCs w:val="22"/>
        </w:rPr>
        <w:t>Hrádek</w:t>
      </w:r>
      <w:r w:rsidRPr="008B0167">
        <w:rPr>
          <w:rFonts w:ascii="Arial" w:hAnsi="Arial" w:cs="Arial"/>
          <w:sz w:val="22"/>
          <w:szCs w:val="22"/>
        </w:rPr>
        <w:t xml:space="preserve"> se na svém zasedání dne </w:t>
      </w:r>
      <w:r w:rsidR="00D91051" w:rsidRPr="008B0167">
        <w:rPr>
          <w:rFonts w:ascii="Arial" w:hAnsi="Arial" w:cs="Arial"/>
          <w:sz w:val="22"/>
          <w:szCs w:val="22"/>
        </w:rPr>
        <w:t>12.06.2024</w:t>
      </w:r>
      <w:r w:rsidRPr="008B0167">
        <w:rPr>
          <w:rFonts w:ascii="Arial" w:hAnsi="Arial" w:cs="Arial"/>
          <w:sz w:val="22"/>
          <w:szCs w:val="22"/>
        </w:rPr>
        <w:t xml:space="preserve">, usnesením č. </w:t>
      </w:r>
      <w:r w:rsidR="00D91051" w:rsidRPr="008B0167">
        <w:rPr>
          <w:rFonts w:ascii="Arial" w:hAnsi="Arial" w:cs="Arial"/>
          <w:sz w:val="22"/>
          <w:szCs w:val="22"/>
        </w:rPr>
        <w:t>145/11/24</w:t>
      </w:r>
      <w:r w:rsidRPr="008B0167">
        <w:rPr>
          <w:rFonts w:ascii="Arial" w:hAnsi="Arial" w:cs="Arial"/>
          <w:sz w:val="22"/>
          <w:szCs w:val="22"/>
        </w:rPr>
        <w:t xml:space="preserve"> usneslo vydat na základě </w:t>
      </w:r>
      <w:r w:rsidR="0039607D" w:rsidRPr="008B0167">
        <w:rPr>
          <w:rFonts w:ascii="Arial" w:hAnsi="Arial" w:cs="Arial"/>
          <w:sz w:val="22"/>
          <w:szCs w:val="22"/>
        </w:rPr>
        <w:t xml:space="preserve">ustanovení </w:t>
      </w:r>
      <w:r w:rsidRPr="008B0167">
        <w:rPr>
          <w:rFonts w:ascii="Arial" w:hAnsi="Arial" w:cs="Arial"/>
          <w:sz w:val="22"/>
          <w:szCs w:val="22"/>
        </w:rPr>
        <w:t xml:space="preserve">§ 84 odst. 2 písm. h) zákona č. 128/2000 Sb., o obcích (obecní zřízení), </w:t>
      </w:r>
      <w:r w:rsidR="0039607D" w:rsidRPr="008B0167">
        <w:rPr>
          <w:rFonts w:ascii="Arial" w:hAnsi="Arial" w:cs="Arial"/>
          <w:sz w:val="22"/>
          <w:szCs w:val="22"/>
        </w:rPr>
        <w:t xml:space="preserve">ve znění pozdějších předpisů, </w:t>
      </w:r>
      <w:r w:rsidRPr="008B0167">
        <w:rPr>
          <w:rFonts w:ascii="Arial" w:hAnsi="Arial" w:cs="Arial"/>
          <w:sz w:val="22"/>
          <w:szCs w:val="22"/>
        </w:rPr>
        <w:t xml:space="preserve">tuto obecně závaznou vyhlášku: </w:t>
      </w:r>
    </w:p>
    <w:p w14:paraId="0C7CF9A2" w14:textId="77777777" w:rsidR="0000066F" w:rsidRPr="008B0167" w:rsidRDefault="0000066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318162D1" w14:textId="77777777" w:rsidR="0000066F" w:rsidRPr="008B0167" w:rsidRDefault="0000066F">
      <w:pPr>
        <w:rPr>
          <w:rFonts w:ascii="Arial" w:hAnsi="Arial" w:cs="Arial"/>
          <w:sz w:val="22"/>
          <w:szCs w:val="22"/>
        </w:rPr>
      </w:pPr>
    </w:p>
    <w:p w14:paraId="4BB8B0C9" w14:textId="77777777" w:rsidR="0000066F" w:rsidRPr="008B0167" w:rsidRDefault="0000066F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0762E617" w14:textId="77777777" w:rsidR="00516CF9" w:rsidRPr="008B0167" w:rsidRDefault="00516CF9" w:rsidP="00516CF9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8B0167">
        <w:rPr>
          <w:rFonts w:ascii="Arial" w:hAnsi="Arial" w:cs="Arial"/>
          <w:sz w:val="22"/>
          <w:szCs w:val="22"/>
        </w:rPr>
        <w:t>Čl. 1</w:t>
      </w:r>
    </w:p>
    <w:p w14:paraId="7821B660" w14:textId="77777777" w:rsidR="00516CF9" w:rsidRPr="008B0167" w:rsidRDefault="00516CF9" w:rsidP="00516CF9">
      <w:pPr>
        <w:jc w:val="center"/>
        <w:rPr>
          <w:rFonts w:ascii="Arial" w:hAnsi="Arial" w:cs="Arial"/>
          <w:sz w:val="22"/>
          <w:szCs w:val="22"/>
        </w:rPr>
      </w:pPr>
      <w:r w:rsidRPr="008B0167">
        <w:rPr>
          <w:rFonts w:ascii="Arial" w:hAnsi="Arial" w:cs="Arial"/>
          <w:sz w:val="22"/>
          <w:szCs w:val="22"/>
        </w:rPr>
        <w:t>Zrušovací ustanovení</w:t>
      </w:r>
    </w:p>
    <w:p w14:paraId="405E7FA7" w14:textId="71C20FA9" w:rsidR="0000066F" w:rsidRPr="008B0167" w:rsidRDefault="0054342A" w:rsidP="0054342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B0167">
        <w:rPr>
          <w:rFonts w:ascii="Arial" w:hAnsi="Arial" w:cs="Arial"/>
          <w:sz w:val="22"/>
          <w:szCs w:val="22"/>
        </w:rPr>
        <w:t>Zrušují se</w:t>
      </w:r>
      <w:r w:rsidR="00CC1FEC" w:rsidRPr="008B0167">
        <w:rPr>
          <w:rFonts w:ascii="Arial" w:hAnsi="Arial" w:cs="Arial"/>
          <w:sz w:val="22"/>
          <w:szCs w:val="22"/>
        </w:rPr>
        <w:t xml:space="preserve"> </w:t>
      </w:r>
      <w:r w:rsidR="003E4127" w:rsidRPr="008B0167">
        <w:rPr>
          <w:rFonts w:ascii="Arial" w:hAnsi="Arial" w:cs="Arial"/>
          <w:sz w:val="22"/>
          <w:szCs w:val="22"/>
        </w:rPr>
        <w:t xml:space="preserve">bez náhrady </w:t>
      </w:r>
      <w:r w:rsidRPr="008B0167">
        <w:rPr>
          <w:rFonts w:ascii="Arial" w:hAnsi="Arial" w:cs="Arial"/>
          <w:sz w:val="22"/>
          <w:szCs w:val="22"/>
        </w:rPr>
        <w:t>tyto obecně závazné vyhlášky:</w:t>
      </w:r>
    </w:p>
    <w:p w14:paraId="04541066" w14:textId="6584CC44" w:rsidR="00965747" w:rsidRPr="008B0167" w:rsidRDefault="0054342A" w:rsidP="00965747">
      <w:pPr>
        <w:numPr>
          <w:ilvl w:val="0"/>
          <w:numId w:val="21"/>
        </w:numPr>
        <w:jc w:val="both"/>
        <w:rPr>
          <w:rFonts w:ascii="Arial" w:hAnsi="Arial" w:cs="Arial"/>
          <w:color w:val="0000FF"/>
          <w:sz w:val="22"/>
          <w:szCs w:val="22"/>
        </w:rPr>
      </w:pPr>
      <w:r w:rsidRPr="008B0167">
        <w:rPr>
          <w:rFonts w:ascii="Arial" w:hAnsi="Arial" w:cs="Arial"/>
          <w:sz w:val="22"/>
          <w:szCs w:val="22"/>
        </w:rPr>
        <w:t>O</w:t>
      </w:r>
      <w:r w:rsidR="0000066F" w:rsidRPr="008B0167">
        <w:rPr>
          <w:rFonts w:ascii="Arial" w:hAnsi="Arial" w:cs="Arial"/>
          <w:sz w:val="22"/>
          <w:szCs w:val="22"/>
        </w:rPr>
        <w:t>becně závazn</w:t>
      </w:r>
      <w:r w:rsidR="00965747" w:rsidRPr="008B0167">
        <w:rPr>
          <w:rFonts w:ascii="Arial" w:hAnsi="Arial" w:cs="Arial"/>
          <w:sz w:val="22"/>
          <w:szCs w:val="22"/>
        </w:rPr>
        <w:t>á</w:t>
      </w:r>
      <w:r w:rsidR="0000066F" w:rsidRPr="008B0167">
        <w:rPr>
          <w:rFonts w:ascii="Arial" w:hAnsi="Arial" w:cs="Arial"/>
          <w:sz w:val="22"/>
          <w:szCs w:val="22"/>
        </w:rPr>
        <w:t xml:space="preserve"> vyhlášk</w:t>
      </w:r>
      <w:r w:rsidR="00965747" w:rsidRPr="008B0167">
        <w:rPr>
          <w:rFonts w:ascii="Arial" w:hAnsi="Arial" w:cs="Arial"/>
          <w:sz w:val="22"/>
          <w:szCs w:val="22"/>
        </w:rPr>
        <w:t>a</w:t>
      </w:r>
      <w:r w:rsidR="0000066F" w:rsidRPr="008B0167">
        <w:rPr>
          <w:rFonts w:ascii="Arial" w:hAnsi="Arial" w:cs="Arial"/>
          <w:sz w:val="22"/>
          <w:szCs w:val="22"/>
        </w:rPr>
        <w:t xml:space="preserve"> č.</w:t>
      </w:r>
      <w:r w:rsidR="001367AA" w:rsidRPr="008B0167">
        <w:rPr>
          <w:rFonts w:ascii="Arial" w:hAnsi="Arial" w:cs="Arial"/>
          <w:sz w:val="22"/>
          <w:szCs w:val="22"/>
        </w:rPr>
        <w:t xml:space="preserve"> </w:t>
      </w:r>
      <w:r w:rsidR="00695B0D" w:rsidRPr="008B0167">
        <w:rPr>
          <w:rFonts w:ascii="Arial" w:hAnsi="Arial" w:cs="Arial"/>
          <w:sz w:val="22"/>
          <w:szCs w:val="22"/>
        </w:rPr>
        <w:t>1</w:t>
      </w:r>
      <w:r w:rsidR="0000066F" w:rsidRPr="008B0167">
        <w:rPr>
          <w:rFonts w:ascii="Arial" w:hAnsi="Arial" w:cs="Arial"/>
          <w:sz w:val="22"/>
          <w:szCs w:val="22"/>
        </w:rPr>
        <w:t>/20</w:t>
      </w:r>
      <w:r w:rsidR="00695B0D" w:rsidRPr="008B0167">
        <w:rPr>
          <w:rFonts w:ascii="Arial" w:hAnsi="Arial" w:cs="Arial"/>
          <w:sz w:val="22"/>
          <w:szCs w:val="22"/>
        </w:rPr>
        <w:t>03</w:t>
      </w:r>
      <w:r w:rsidR="00EF215E" w:rsidRPr="008B0167">
        <w:rPr>
          <w:rFonts w:ascii="Arial" w:hAnsi="Arial" w:cs="Arial"/>
          <w:sz w:val="22"/>
          <w:szCs w:val="22"/>
        </w:rPr>
        <w:t>,</w:t>
      </w:r>
      <w:r w:rsidR="0000066F" w:rsidRPr="008B0167">
        <w:rPr>
          <w:rFonts w:ascii="Arial" w:hAnsi="Arial" w:cs="Arial"/>
          <w:sz w:val="22"/>
          <w:szCs w:val="22"/>
        </w:rPr>
        <w:t xml:space="preserve"> </w:t>
      </w:r>
      <w:r w:rsidR="00695B0D" w:rsidRPr="008B0167">
        <w:rPr>
          <w:rFonts w:ascii="Arial" w:hAnsi="Arial" w:cs="Arial"/>
          <w:sz w:val="22"/>
          <w:szCs w:val="22"/>
        </w:rPr>
        <w:t xml:space="preserve">Požární řád </w:t>
      </w:r>
      <w:r w:rsidR="00EF215E" w:rsidRPr="008B0167">
        <w:rPr>
          <w:rFonts w:ascii="Arial" w:hAnsi="Arial" w:cs="Arial"/>
          <w:sz w:val="22"/>
          <w:szCs w:val="22"/>
        </w:rPr>
        <w:t>o</w:t>
      </w:r>
      <w:r w:rsidR="00695B0D" w:rsidRPr="008B0167">
        <w:rPr>
          <w:rFonts w:ascii="Arial" w:hAnsi="Arial" w:cs="Arial"/>
          <w:sz w:val="22"/>
          <w:szCs w:val="22"/>
        </w:rPr>
        <w:t>bce Hrádek</w:t>
      </w:r>
      <w:r w:rsidR="00EF215E" w:rsidRPr="008B0167">
        <w:rPr>
          <w:rFonts w:ascii="Arial" w:hAnsi="Arial" w:cs="Arial"/>
          <w:sz w:val="22"/>
          <w:szCs w:val="22"/>
        </w:rPr>
        <w:t>,</w:t>
      </w:r>
      <w:r w:rsidR="00695B0D" w:rsidRPr="008B0167">
        <w:rPr>
          <w:rFonts w:ascii="Arial" w:hAnsi="Arial" w:cs="Arial"/>
          <w:sz w:val="22"/>
          <w:szCs w:val="22"/>
        </w:rPr>
        <w:t xml:space="preserve"> </w:t>
      </w:r>
      <w:r w:rsidR="00965747" w:rsidRPr="008B0167">
        <w:rPr>
          <w:rFonts w:ascii="Arial" w:hAnsi="Arial" w:cs="Arial"/>
          <w:sz w:val="22"/>
          <w:szCs w:val="22"/>
        </w:rPr>
        <w:t>ze dne</w:t>
      </w:r>
      <w:r w:rsidR="00695B0D" w:rsidRPr="008B0167">
        <w:rPr>
          <w:rFonts w:ascii="Arial" w:hAnsi="Arial" w:cs="Arial"/>
          <w:sz w:val="22"/>
          <w:szCs w:val="22"/>
        </w:rPr>
        <w:t xml:space="preserve"> 26.</w:t>
      </w:r>
      <w:r w:rsidR="00EF215E" w:rsidRPr="008B0167">
        <w:rPr>
          <w:rFonts w:ascii="Arial" w:hAnsi="Arial" w:cs="Arial"/>
          <w:sz w:val="22"/>
          <w:szCs w:val="22"/>
        </w:rPr>
        <w:t xml:space="preserve"> </w:t>
      </w:r>
      <w:r w:rsidR="00695B0D" w:rsidRPr="008B0167">
        <w:rPr>
          <w:rFonts w:ascii="Arial" w:hAnsi="Arial" w:cs="Arial"/>
          <w:sz w:val="22"/>
          <w:szCs w:val="22"/>
        </w:rPr>
        <w:t>3.</w:t>
      </w:r>
      <w:r w:rsidR="00EF215E" w:rsidRPr="008B0167">
        <w:rPr>
          <w:rFonts w:ascii="Arial" w:hAnsi="Arial" w:cs="Arial"/>
          <w:sz w:val="22"/>
          <w:szCs w:val="22"/>
        </w:rPr>
        <w:t xml:space="preserve"> </w:t>
      </w:r>
      <w:r w:rsidR="00695B0D" w:rsidRPr="008B0167">
        <w:rPr>
          <w:rFonts w:ascii="Arial" w:hAnsi="Arial" w:cs="Arial"/>
          <w:sz w:val="22"/>
          <w:szCs w:val="22"/>
        </w:rPr>
        <w:t>2003</w:t>
      </w:r>
      <w:r w:rsidR="00965747" w:rsidRPr="008B0167">
        <w:rPr>
          <w:rFonts w:ascii="Arial" w:hAnsi="Arial" w:cs="Arial"/>
          <w:sz w:val="22"/>
          <w:szCs w:val="22"/>
        </w:rPr>
        <w:t>.</w:t>
      </w:r>
    </w:p>
    <w:p w14:paraId="6D09CD66" w14:textId="36E14904" w:rsidR="003E4127" w:rsidRPr="008B0167" w:rsidRDefault="003E4127" w:rsidP="00965747">
      <w:pPr>
        <w:numPr>
          <w:ilvl w:val="0"/>
          <w:numId w:val="21"/>
        </w:numPr>
        <w:jc w:val="both"/>
        <w:rPr>
          <w:rFonts w:ascii="Arial" w:hAnsi="Arial" w:cs="Arial"/>
          <w:color w:val="0000FF"/>
          <w:sz w:val="22"/>
          <w:szCs w:val="22"/>
        </w:rPr>
      </w:pPr>
      <w:r w:rsidRPr="008B0167">
        <w:rPr>
          <w:rFonts w:ascii="Arial" w:hAnsi="Arial" w:cs="Arial"/>
          <w:sz w:val="22"/>
          <w:szCs w:val="22"/>
        </w:rPr>
        <w:t>Obecně závazná vyhláška č. 1/2005</w:t>
      </w:r>
      <w:r w:rsidR="00EF215E" w:rsidRPr="008B0167">
        <w:rPr>
          <w:rFonts w:ascii="Arial" w:hAnsi="Arial" w:cs="Arial"/>
          <w:sz w:val="22"/>
          <w:szCs w:val="22"/>
        </w:rPr>
        <w:t>,</w:t>
      </w:r>
      <w:r w:rsidRPr="008B0167">
        <w:rPr>
          <w:rFonts w:ascii="Arial" w:hAnsi="Arial" w:cs="Arial"/>
          <w:sz w:val="22"/>
          <w:szCs w:val="22"/>
        </w:rPr>
        <w:t xml:space="preserve"> o školských obvodech spádových škol</w:t>
      </w:r>
      <w:r w:rsidR="00EF215E" w:rsidRPr="008B0167">
        <w:rPr>
          <w:rFonts w:ascii="Arial" w:hAnsi="Arial" w:cs="Arial"/>
          <w:sz w:val="22"/>
          <w:szCs w:val="22"/>
        </w:rPr>
        <w:t>,</w:t>
      </w:r>
      <w:r w:rsidRPr="008B0167">
        <w:rPr>
          <w:rFonts w:ascii="Arial" w:hAnsi="Arial" w:cs="Arial"/>
          <w:sz w:val="22"/>
          <w:szCs w:val="22"/>
        </w:rPr>
        <w:t xml:space="preserve"> ze dne 1.</w:t>
      </w:r>
      <w:r w:rsidR="00EF215E" w:rsidRPr="008B0167">
        <w:rPr>
          <w:rFonts w:ascii="Arial" w:hAnsi="Arial" w:cs="Arial"/>
          <w:sz w:val="22"/>
          <w:szCs w:val="22"/>
        </w:rPr>
        <w:t xml:space="preserve"> </w:t>
      </w:r>
      <w:r w:rsidRPr="008B0167">
        <w:rPr>
          <w:rFonts w:ascii="Arial" w:hAnsi="Arial" w:cs="Arial"/>
          <w:sz w:val="22"/>
          <w:szCs w:val="22"/>
        </w:rPr>
        <w:t>3.</w:t>
      </w:r>
      <w:r w:rsidR="00EF215E" w:rsidRPr="008B0167">
        <w:rPr>
          <w:rFonts w:ascii="Arial" w:hAnsi="Arial" w:cs="Arial"/>
          <w:sz w:val="22"/>
          <w:szCs w:val="22"/>
        </w:rPr>
        <w:t xml:space="preserve"> </w:t>
      </w:r>
      <w:r w:rsidRPr="008B0167">
        <w:rPr>
          <w:rFonts w:ascii="Arial" w:hAnsi="Arial" w:cs="Arial"/>
          <w:sz w:val="22"/>
          <w:szCs w:val="22"/>
        </w:rPr>
        <w:t>2005.</w:t>
      </w:r>
    </w:p>
    <w:p w14:paraId="2805CDA8" w14:textId="1A515EC3" w:rsidR="00965747" w:rsidRPr="008B0167" w:rsidRDefault="0054342A" w:rsidP="00965747">
      <w:pPr>
        <w:numPr>
          <w:ilvl w:val="0"/>
          <w:numId w:val="21"/>
        </w:numPr>
        <w:jc w:val="both"/>
        <w:rPr>
          <w:rFonts w:ascii="Arial" w:hAnsi="Arial" w:cs="Arial"/>
          <w:color w:val="0000FF"/>
          <w:sz w:val="22"/>
          <w:szCs w:val="22"/>
        </w:rPr>
      </w:pPr>
      <w:r w:rsidRPr="008B0167">
        <w:rPr>
          <w:rFonts w:ascii="Arial" w:hAnsi="Arial" w:cs="Arial"/>
          <w:sz w:val="22"/>
          <w:szCs w:val="22"/>
        </w:rPr>
        <w:t>O</w:t>
      </w:r>
      <w:r w:rsidR="00965747" w:rsidRPr="008B0167">
        <w:rPr>
          <w:rFonts w:ascii="Arial" w:hAnsi="Arial" w:cs="Arial"/>
          <w:sz w:val="22"/>
          <w:szCs w:val="22"/>
        </w:rPr>
        <w:t>becně závazná vyhláška č.</w:t>
      </w:r>
      <w:r w:rsidR="00695B0D" w:rsidRPr="008B0167">
        <w:rPr>
          <w:rFonts w:ascii="Arial" w:hAnsi="Arial" w:cs="Arial"/>
          <w:sz w:val="22"/>
          <w:szCs w:val="22"/>
        </w:rPr>
        <w:t xml:space="preserve"> 1/2012</w:t>
      </w:r>
      <w:r w:rsidR="00EF215E" w:rsidRPr="008B0167">
        <w:rPr>
          <w:rFonts w:ascii="Arial" w:hAnsi="Arial" w:cs="Arial"/>
          <w:sz w:val="22"/>
          <w:szCs w:val="22"/>
        </w:rPr>
        <w:t>,</w:t>
      </w:r>
      <w:r w:rsidR="00965747" w:rsidRPr="008B0167">
        <w:rPr>
          <w:rFonts w:ascii="Arial" w:hAnsi="Arial" w:cs="Arial"/>
          <w:sz w:val="22"/>
          <w:szCs w:val="22"/>
        </w:rPr>
        <w:t xml:space="preserve"> </w:t>
      </w:r>
      <w:r w:rsidR="00695B0D" w:rsidRPr="008B0167">
        <w:rPr>
          <w:rFonts w:ascii="Arial" w:hAnsi="Arial" w:cs="Arial"/>
          <w:sz w:val="22"/>
          <w:szCs w:val="22"/>
        </w:rPr>
        <w:t>o ochraně nočního klidu a o stanovení podmínek pro pořádání, průběh a ukončení veřejnosti přístupných sportovních a kulturních podniků</w:t>
      </w:r>
      <w:r w:rsidR="00EF215E" w:rsidRPr="008B0167">
        <w:rPr>
          <w:rFonts w:ascii="Arial" w:hAnsi="Arial" w:cs="Arial"/>
          <w:sz w:val="22"/>
          <w:szCs w:val="22"/>
        </w:rPr>
        <w:t>,</w:t>
      </w:r>
      <w:r w:rsidR="00965747" w:rsidRPr="008B0167">
        <w:rPr>
          <w:rFonts w:ascii="Arial" w:hAnsi="Arial" w:cs="Arial"/>
          <w:color w:val="0000FF"/>
          <w:sz w:val="22"/>
          <w:szCs w:val="22"/>
        </w:rPr>
        <w:t xml:space="preserve"> </w:t>
      </w:r>
      <w:r w:rsidR="00965747" w:rsidRPr="008B0167">
        <w:rPr>
          <w:rFonts w:ascii="Arial" w:hAnsi="Arial" w:cs="Arial"/>
          <w:sz w:val="22"/>
          <w:szCs w:val="22"/>
        </w:rPr>
        <w:t xml:space="preserve">ze dne </w:t>
      </w:r>
      <w:r w:rsidR="00695B0D" w:rsidRPr="008B0167">
        <w:rPr>
          <w:rFonts w:ascii="Arial" w:hAnsi="Arial" w:cs="Arial"/>
          <w:sz w:val="22"/>
          <w:szCs w:val="22"/>
        </w:rPr>
        <w:t>26.</w:t>
      </w:r>
      <w:r w:rsidR="00EF215E" w:rsidRPr="008B0167">
        <w:rPr>
          <w:rFonts w:ascii="Arial" w:hAnsi="Arial" w:cs="Arial"/>
          <w:sz w:val="22"/>
          <w:szCs w:val="22"/>
        </w:rPr>
        <w:t xml:space="preserve"> </w:t>
      </w:r>
      <w:r w:rsidR="00695B0D" w:rsidRPr="008B0167">
        <w:rPr>
          <w:rFonts w:ascii="Arial" w:hAnsi="Arial" w:cs="Arial"/>
          <w:sz w:val="22"/>
          <w:szCs w:val="22"/>
        </w:rPr>
        <w:t>10.</w:t>
      </w:r>
      <w:r w:rsidR="00EF215E" w:rsidRPr="008B0167">
        <w:rPr>
          <w:rFonts w:ascii="Arial" w:hAnsi="Arial" w:cs="Arial"/>
          <w:sz w:val="22"/>
          <w:szCs w:val="22"/>
        </w:rPr>
        <w:t xml:space="preserve"> </w:t>
      </w:r>
      <w:r w:rsidR="00695B0D" w:rsidRPr="008B0167">
        <w:rPr>
          <w:rFonts w:ascii="Arial" w:hAnsi="Arial" w:cs="Arial"/>
          <w:sz w:val="22"/>
          <w:szCs w:val="22"/>
        </w:rPr>
        <w:t>2012.</w:t>
      </w:r>
    </w:p>
    <w:p w14:paraId="4BA52D4D" w14:textId="77777777" w:rsidR="0000066F" w:rsidRPr="008B0167" w:rsidRDefault="0000066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1AC7B745" w14:textId="77777777" w:rsidR="0000066F" w:rsidRPr="008B0167" w:rsidRDefault="0000066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  <w:r w:rsidRPr="008B0167">
        <w:rPr>
          <w:rFonts w:ascii="Arial" w:hAnsi="Arial" w:cs="Arial"/>
          <w:sz w:val="22"/>
          <w:szCs w:val="22"/>
        </w:rPr>
        <w:t>Čl. 2</w:t>
      </w:r>
    </w:p>
    <w:p w14:paraId="7ACE92CD" w14:textId="77777777" w:rsidR="0000066F" w:rsidRPr="008B0167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8B0167">
        <w:rPr>
          <w:rFonts w:ascii="Arial" w:hAnsi="Arial" w:cs="Arial"/>
          <w:sz w:val="22"/>
          <w:szCs w:val="22"/>
        </w:rPr>
        <w:t>Účinnost</w:t>
      </w:r>
    </w:p>
    <w:p w14:paraId="61E2C047" w14:textId="4178E2D5" w:rsidR="0000066F" w:rsidRPr="008B0167" w:rsidRDefault="0000066F">
      <w:pPr>
        <w:pStyle w:val="Zkladntext"/>
        <w:spacing w:before="120"/>
        <w:rPr>
          <w:rFonts w:ascii="Arial" w:hAnsi="Arial" w:cs="Arial"/>
          <w:color w:val="0000FF"/>
          <w:sz w:val="22"/>
          <w:szCs w:val="22"/>
        </w:rPr>
      </w:pPr>
      <w:r w:rsidRPr="008B0167">
        <w:rPr>
          <w:rFonts w:ascii="Arial" w:hAnsi="Arial" w:cs="Arial"/>
          <w:sz w:val="22"/>
          <w:szCs w:val="22"/>
        </w:rPr>
        <w:tab/>
      </w:r>
      <w:r w:rsidR="00196CE5" w:rsidRPr="008B0167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</w:t>
      </w:r>
      <w:r w:rsidR="00FA6072" w:rsidRPr="008B0167">
        <w:rPr>
          <w:rFonts w:ascii="Arial" w:hAnsi="Arial" w:cs="Arial"/>
          <w:sz w:val="22"/>
          <w:szCs w:val="22"/>
        </w:rPr>
        <w:t>.</w:t>
      </w:r>
    </w:p>
    <w:p w14:paraId="52F73CBB" w14:textId="77777777" w:rsidR="0000066F" w:rsidRPr="008B0167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1E1C313" w14:textId="77777777" w:rsidR="0000066F" w:rsidRPr="008B0167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D059461" w14:textId="77777777" w:rsidR="0000066F" w:rsidRPr="008B0167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A1A3D68" w14:textId="77777777" w:rsidR="0000066F" w:rsidRPr="008B0167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BB29579" w14:textId="77777777" w:rsidR="0000066F" w:rsidRPr="008B0167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D1D22DD" w14:textId="61C67DBC" w:rsidR="0000066F" w:rsidRPr="008B0167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8B0167">
        <w:rPr>
          <w:rFonts w:ascii="Arial" w:hAnsi="Arial" w:cs="Arial"/>
          <w:color w:val="000000"/>
          <w:sz w:val="22"/>
          <w:szCs w:val="22"/>
        </w:rPr>
        <w:tab/>
      </w:r>
      <w:r w:rsidRPr="008B0167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71CF654E" w14:textId="77777777" w:rsidR="0000066F" w:rsidRPr="008B0167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B0167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8B0167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3C6E4631" w14:textId="78088ACE" w:rsidR="0000066F" w:rsidRPr="008B0167" w:rsidRDefault="0000066F" w:rsidP="00EF215E">
      <w:pPr>
        <w:tabs>
          <w:tab w:val="left" w:pos="1196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B0167">
        <w:rPr>
          <w:rFonts w:ascii="Arial" w:hAnsi="Arial" w:cs="Arial"/>
          <w:color w:val="000000"/>
          <w:sz w:val="22"/>
          <w:szCs w:val="22"/>
        </w:rPr>
        <w:tab/>
      </w:r>
      <w:r w:rsidR="00FA6072" w:rsidRPr="008B0167">
        <w:rPr>
          <w:rFonts w:ascii="Arial" w:hAnsi="Arial" w:cs="Arial"/>
          <w:color w:val="000000"/>
          <w:sz w:val="22"/>
          <w:szCs w:val="22"/>
        </w:rPr>
        <w:t>Ing. Martin Byrtus</w:t>
      </w:r>
      <w:r w:rsidR="00EF215E" w:rsidRPr="008B0167">
        <w:rPr>
          <w:rFonts w:ascii="Arial" w:hAnsi="Arial" w:cs="Arial"/>
          <w:color w:val="000000"/>
          <w:sz w:val="22"/>
          <w:szCs w:val="22"/>
        </w:rPr>
        <w:t xml:space="preserve"> v. r.</w:t>
      </w:r>
      <w:r w:rsidRPr="008B0167">
        <w:rPr>
          <w:rFonts w:ascii="Arial" w:hAnsi="Arial" w:cs="Arial"/>
          <w:color w:val="000000"/>
          <w:sz w:val="22"/>
          <w:szCs w:val="22"/>
        </w:rPr>
        <w:tab/>
      </w:r>
      <w:r w:rsidR="00FA6072" w:rsidRPr="008B0167">
        <w:rPr>
          <w:rFonts w:ascii="Arial" w:hAnsi="Arial" w:cs="Arial"/>
          <w:color w:val="000000"/>
          <w:sz w:val="22"/>
          <w:szCs w:val="22"/>
        </w:rPr>
        <w:t>Robert Borski</w:t>
      </w:r>
      <w:r w:rsidR="00EF215E" w:rsidRPr="008B0167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6D878C28" w14:textId="77777777" w:rsidR="0000066F" w:rsidRPr="008B0167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B0167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8B0167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0418C9E1" w14:textId="77777777" w:rsidR="0000066F" w:rsidRPr="008B0167" w:rsidRDefault="0000066F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14:paraId="46056D38" w14:textId="77777777" w:rsidR="0000066F" w:rsidRPr="008B0167" w:rsidRDefault="0000066F">
      <w:pPr>
        <w:rPr>
          <w:rFonts w:ascii="Arial" w:hAnsi="Arial" w:cs="Arial"/>
          <w:sz w:val="22"/>
          <w:szCs w:val="22"/>
        </w:rPr>
      </w:pPr>
    </w:p>
    <w:p w14:paraId="593BC4D3" w14:textId="77777777" w:rsidR="0000066F" w:rsidRPr="008B0167" w:rsidRDefault="0000066F">
      <w:pPr>
        <w:rPr>
          <w:rFonts w:ascii="Arial" w:hAnsi="Arial" w:cs="Arial"/>
          <w:sz w:val="22"/>
          <w:szCs w:val="22"/>
        </w:rPr>
      </w:pPr>
    </w:p>
    <w:p w14:paraId="64FAB76E" w14:textId="77777777" w:rsidR="0000066F" w:rsidRPr="008B0167" w:rsidRDefault="0000066F" w:rsidP="00E34091">
      <w:pPr>
        <w:rPr>
          <w:rFonts w:ascii="Arial" w:hAnsi="Arial" w:cs="Arial"/>
          <w:sz w:val="22"/>
          <w:szCs w:val="22"/>
        </w:rPr>
      </w:pPr>
    </w:p>
    <w:sectPr w:rsidR="0000066F" w:rsidRPr="008B0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1830641">
    <w:abstractNumId w:val="3"/>
  </w:num>
  <w:num w:numId="2" w16cid:durableId="1448037895">
    <w:abstractNumId w:val="12"/>
  </w:num>
  <w:num w:numId="3" w16cid:durableId="1915553576">
    <w:abstractNumId w:val="17"/>
  </w:num>
  <w:num w:numId="4" w16cid:durableId="32579840">
    <w:abstractNumId w:val="2"/>
  </w:num>
  <w:num w:numId="5" w16cid:durableId="924613108">
    <w:abstractNumId w:val="0"/>
  </w:num>
  <w:num w:numId="6" w16cid:durableId="529147362">
    <w:abstractNumId w:val="14"/>
  </w:num>
  <w:num w:numId="7" w16cid:durableId="1487278978">
    <w:abstractNumId w:val="8"/>
  </w:num>
  <w:num w:numId="8" w16cid:durableId="1747998077">
    <w:abstractNumId w:val="19"/>
  </w:num>
  <w:num w:numId="9" w16cid:durableId="5333053">
    <w:abstractNumId w:val="11"/>
  </w:num>
  <w:num w:numId="10" w16cid:durableId="6637464">
    <w:abstractNumId w:val="18"/>
  </w:num>
  <w:num w:numId="11" w16cid:durableId="1810198866">
    <w:abstractNumId w:val="5"/>
  </w:num>
  <w:num w:numId="12" w16cid:durableId="333261577">
    <w:abstractNumId w:val="20"/>
  </w:num>
  <w:num w:numId="13" w16cid:durableId="1349328675">
    <w:abstractNumId w:val="13"/>
  </w:num>
  <w:num w:numId="14" w16cid:durableId="2017295855">
    <w:abstractNumId w:val="10"/>
  </w:num>
  <w:num w:numId="15" w16cid:durableId="1857497703">
    <w:abstractNumId w:val="9"/>
  </w:num>
  <w:num w:numId="16" w16cid:durableId="1835949507">
    <w:abstractNumId w:val="16"/>
  </w:num>
  <w:num w:numId="17" w16cid:durableId="1819683063">
    <w:abstractNumId w:val="1"/>
  </w:num>
  <w:num w:numId="18" w16cid:durableId="1850176421">
    <w:abstractNumId w:val="7"/>
  </w:num>
  <w:num w:numId="19" w16cid:durableId="1417555648">
    <w:abstractNumId w:val="4"/>
  </w:num>
  <w:num w:numId="20" w16cid:durableId="548228057">
    <w:abstractNumId w:val="15"/>
  </w:num>
  <w:num w:numId="21" w16cid:durableId="1924142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20BF7"/>
    <w:rsid w:val="001367AA"/>
    <w:rsid w:val="00196CE5"/>
    <w:rsid w:val="0039607D"/>
    <w:rsid w:val="003D19AA"/>
    <w:rsid w:val="003E4127"/>
    <w:rsid w:val="00413F93"/>
    <w:rsid w:val="00516CF9"/>
    <w:rsid w:val="0054342A"/>
    <w:rsid w:val="005F55D1"/>
    <w:rsid w:val="00695B0D"/>
    <w:rsid w:val="00712F18"/>
    <w:rsid w:val="007750CC"/>
    <w:rsid w:val="008358F0"/>
    <w:rsid w:val="008B0167"/>
    <w:rsid w:val="00965747"/>
    <w:rsid w:val="00974C60"/>
    <w:rsid w:val="009904EE"/>
    <w:rsid w:val="00CC1FEC"/>
    <w:rsid w:val="00D260CF"/>
    <w:rsid w:val="00D47273"/>
    <w:rsid w:val="00D91051"/>
    <w:rsid w:val="00E34091"/>
    <w:rsid w:val="00EF215E"/>
    <w:rsid w:val="00F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4C7AB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Petra Borská</cp:lastModifiedBy>
  <cp:revision>4</cp:revision>
  <cp:lastPrinted>2024-04-15T07:04:00Z</cp:lastPrinted>
  <dcterms:created xsi:type="dcterms:W3CDTF">2024-04-16T07:39:00Z</dcterms:created>
  <dcterms:modified xsi:type="dcterms:W3CDTF">2024-06-14T07:38:00Z</dcterms:modified>
</cp:coreProperties>
</file>