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5BE56" w14:textId="77777777" w:rsidR="0010189F" w:rsidRDefault="0010189F" w:rsidP="0010189F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MELČ</w:t>
      </w:r>
    </w:p>
    <w:p w14:paraId="6B03B8BD" w14:textId="77777777" w:rsidR="0010189F" w:rsidRDefault="0010189F" w:rsidP="0010189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Melč</w:t>
      </w:r>
    </w:p>
    <w:p w14:paraId="08D32027" w14:textId="77777777" w:rsidR="0010189F" w:rsidRDefault="0010189F" w:rsidP="001018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Melč č. 1/2017,</w:t>
      </w:r>
    </w:p>
    <w:p w14:paraId="26852474" w14:textId="77777777" w:rsidR="0010189F" w:rsidRDefault="0010189F" w:rsidP="001018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část společného školského obvodu spádové základní školy</w:t>
      </w:r>
    </w:p>
    <w:p w14:paraId="5CD43707" w14:textId="77777777" w:rsidR="0010189F" w:rsidRDefault="0010189F" w:rsidP="001018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zřízené obcí </w:t>
      </w:r>
    </w:p>
    <w:p w14:paraId="544FECEC" w14:textId="77777777" w:rsidR="0010189F" w:rsidRDefault="0010189F" w:rsidP="0010189F">
      <w:pPr>
        <w:jc w:val="center"/>
        <w:rPr>
          <w:rFonts w:ascii="Arial" w:hAnsi="Arial" w:cs="Arial"/>
          <w:sz w:val="22"/>
          <w:szCs w:val="22"/>
        </w:rPr>
      </w:pPr>
    </w:p>
    <w:p w14:paraId="1940EA5C" w14:textId="77777777" w:rsidR="0010189F" w:rsidRDefault="0010189F" w:rsidP="0010189F">
      <w:pPr>
        <w:jc w:val="center"/>
        <w:rPr>
          <w:rFonts w:ascii="Arial" w:hAnsi="Arial" w:cs="Arial"/>
          <w:sz w:val="22"/>
          <w:szCs w:val="22"/>
        </w:rPr>
      </w:pPr>
    </w:p>
    <w:p w14:paraId="6A6B8FFB" w14:textId="77777777" w:rsidR="0010189F" w:rsidRDefault="0010189F" w:rsidP="0010189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Melč se na svém zasedání dne 23.03.2017 usnesením č. a)8/22/2017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B7F71BE" w14:textId="77777777" w:rsidR="0010189F" w:rsidRDefault="0010189F" w:rsidP="0010189F">
      <w:pPr>
        <w:pStyle w:val="Nadpis2"/>
        <w:rPr>
          <w:rFonts w:ascii="Arial" w:hAnsi="Arial" w:cs="Arial"/>
          <w:sz w:val="22"/>
          <w:szCs w:val="22"/>
        </w:rPr>
      </w:pPr>
    </w:p>
    <w:p w14:paraId="233B4C88" w14:textId="77777777" w:rsidR="0010189F" w:rsidRDefault="0010189F" w:rsidP="0010189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4F3D453" w14:textId="77777777" w:rsidR="0010189F" w:rsidRDefault="0010189F" w:rsidP="001018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školských obvodů spádové základní školy</w:t>
      </w:r>
    </w:p>
    <w:p w14:paraId="0925429B" w14:textId="77777777" w:rsidR="0010189F" w:rsidRDefault="0010189F" w:rsidP="0010189F">
      <w:pPr>
        <w:rPr>
          <w:rFonts w:ascii="Arial" w:hAnsi="Arial" w:cs="Arial"/>
          <w:sz w:val="22"/>
          <w:szCs w:val="22"/>
        </w:rPr>
      </w:pPr>
    </w:p>
    <w:p w14:paraId="7578EE9A" w14:textId="77777777" w:rsidR="0010189F" w:rsidRDefault="0010189F" w:rsidP="0010189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Štáblovice, Radkov, Moravice, Nové Lublice, Kružberk, Staré Těchanovice, Mikolajice a Melč o vytvoření společného spádového školského obvodu základní školy je území obce Melč částí školského obvodu spádové základní </w:t>
      </w:r>
      <w:proofErr w:type="gramStart"/>
      <w:r>
        <w:rPr>
          <w:rFonts w:ascii="Arial" w:hAnsi="Arial" w:cs="Arial"/>
          <w:sz w:val="22"/>
          <w:szCs w:val="22"/>
        </w:rPr>
        <w:t>školy - Masarykova</w:t>
      </w:r>
      <w:proofErr w:type="gramEnd"/>
      <w:r w:rsidRPr="000A4733">
        <w:rPr>
          <w:rFonts w:ascii="Arial" w:hAnsi="Arial" w:cs="Arial"/>
          <w:sz w:val="22"/>
          <w:szCs w:val="22"/>
        </w:rPr>
        <w:t xml:space="preserve"> základní škol</w:t>
      </w:r>
      <w:r>
        <w:rPr>
          <w:rFonts w:ascii="Arial" w:hAnsi="Arial" w:cs="Arial"/>
          <w:sz w:val="22"/>
          <w:szCs w:val="22"/>
        </w:rPr>
        <w:t>a</w:t>
      </w:r>
      <w:r w:rsidRPr="000A4733">
        <w:rPr>
          <w:rFonts w:ascii="Arial" w:hAnsi="Arial" w:cs="Arial"/>
          <w:sz w:val="22"/>
          <w:szCs w:val="22"/>
        </w:rPr>
        <w:t xml:space="preserve"> a mateřsk</w:t>
      </w:r>
      <w:r>
        <w:rPr>
          <w:rFonts w:ascii="Arial" w:hAnsi="Arial" w:cs="Arial"/>
          <w:sz w:val="22"/>
          <w:szCs w:val="22"/>
        </w:rPr>
        <w:t>á</w:t>
      </w:r>
      <w:r w:rsidRPr="000A4733">
        <w:rPr>
          <w:rFonts w:ascii="Arial" w:hAnsi="Arial" w:cs="Arial"/>
          <w:sz w:val="22"/>
          <w:szCs w:val="22"/>
        </w:rPr>
        <w:t xml:space="preserve"> škol</w:t>
      </w:r>
      <w:r>
        <w:rPr>
          <w:rFonts w:ascii="Arial" w:hAnsi="Arial" w:cs="Arial"/>
          <w:sz w:val="22"/>
          <w:szCs w:val="22"/>
        </w:rPr>
        <w:t>a</w:t>
      </w:r>
      <w:r w:rsidRPr="000A4733">
        <w:rPr>
          <w:rFonts w:ascii="Arial" w:hAnsi="Arial" w:cs="Arial"/>
          <w:sz w:val="22"/>
          <w:szCs w:val="22"/>
        </w:rPr>
        <w:t xml:space="preserve"> Melč, okres Opava, příspěvková organizace</w:t>
      </w:r>
      <w:r>
        <w:rPr>
          <w:rFonts w:ascii="Arial" w:hAnsi="Arial" w:cs="Arial"/>
          <w:sz w:val="22"/>
          <w:szCs w:val="22"/>
        </w:rPr>
        <w:t xml:space="preserve"> se sídlem</w:t>
      </w:r>
      <w:r w:rsidRPr="000A4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Melč </w:t>
      </w:r>
      <w:r w:rsidRPr="000A4733">
        <w:rPr>
          <w:rFonts w:ascii="Arial" w:hAnsi="Arial" w:cs="Arial"/>
          <w:sz w:val="22"/>
          <w:szCs w:val="22"/>
        </w:rPr>
        <w:t>č.p. 192, 747 84 Melč</w:t>
      </w:r>
      <w:r>
        <w:rPr>
          <w:rFonts w:ascii="Arial" w:hAnsi="Arial" w:cs="Arial"/>
          <w:sz w:val="22"/>
          <w:szCs w:val="22"/>
        </w:rPr>
        <w:t xml:space="preserve"> -</w:t>
      </w:r>
      <w:r w:rsidRPr="000A4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zřízené obcí Melč.</w:t>
      </w:r>
    </w:p>
    <w:p w14:paraId="3B666FEC" w14:textId="77777777" w:rsidR="0010189F" w:rsidRDefault="0010189F" w:rsidP="0010189F">
      <w:pPr>
        <w:rPr>
          <w:rFonts w:ascii="Arial" w:hAnsi="Arial" w:cs="Arial"/>
          <w:sz w:val="22"/>
          <w:szCs w:val="22"/>
        </w:rPr>
      </w:pPr>
    </w:p>
    <w:p w14:paraId="63E092D0" w14:textId="77777777" w:rsidR="0010189F" w:rsidRDefault="0010189F" w:rsidP="0010189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396D2CD9" w14:textId="77777777" w:rsidR="0010189F" w:rsidRDefault="0010189F" w:rsidP="0010189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2C5E6144" w14:textId="77777777" w:rsidR="0010189F" w:rsidRDefault="0010189F" w:rsidP="0010189F">
      <w:pPr>
        <w:jc w:val="center"/>
        <w:rPr>
          <w:rFonts w:ascii="Arial" w:hAnsi="Arial" w:cs="Arial"/>
          <w:sz w:val="22"/>
          <w:szCs w:val="22"/>
        </w:rPr>
      </w:pPr>
    </w:p>
    <w:p w14:paraId="3BC63EC7" w14:textId="77777777" w:rsidR="0010189F" w:rsidRDefault="0010189F" w:rsidP="0010189F">
      <w:pPr>
        <w:ind w:firstLine="7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E939AE">
        <w:rPr>
          <w:rFonts w:ascii="Arial" w:hAnsi="Arial" w:cs="Arial"/>
          <w:sz w:val="22"/>
          <w:szCs w:val="22"/>
        </w:rPr>
        <w:t>vyhláška č. 3/2005, kterou se stanoví školský obvod Masarykovy základní školy, okres Opava, příspěvková organizace, zřízená Obcí Melč</w:t>
      </w:r>
      <w:r>
        <w:rPr>
          <w:rFonts w:ascii="Arial" w:hAnsi="Arial" w:cs="Arial"/>
          <w:sz w:val="22"/>
          <w:szCs w:val="22"/>
        </w:rPr>
        <w:t>.</w:t>
      </w:r>
    </w:p>
    <w:p w14:paraId="3F63204D" w14:textId="77777777" w:rsidR="0010189F" w:rsidRDefault="0010189F" w:rsidP="0010189F">
      <w:pPr>
        <w:rPr>
          <w:rFonts w:ascii="Arial" w:hAnsi="Arial" w:cs="Arial"/>
          <w:sz w:val="22"/>
          <w:szCs w:val="22"/>
        </w:rPr>
      </w:pPr>
    </w:p>
    <w:p w14:paraId="58DAF2CD" w14:textId="77777777" w:rsidR="0010189F" w:rsidRDefault="0010189F" w:rsidP="0010189F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62A19197" w14:textId="77777777" w:rsidR="0010189F" w:rsidRPr="00DE2856" w:rsidRDefault="0010189F" w:rsidP="0010189F">
      <w:pPr>
        <w:pStyle w:val="Nadpis4"/>
        <w:spacing w:before="0"/>
        <w:jc w:val="center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E2856">
        <w:rPr>
          <w:rFonts w:ascii="Arial" w:hAnsi="Arial" w:cs="Arial"/>
          <w:i w:val="0"/>
          <w:color w:val="000000" w:themeColor="text1"/>
          <w:sz w:val="22"/>
          <w:szCs w:val="22"/>
        </w:rPr>
        <w:t>Závěrečné ustanovení</w:t>
      </w:r>
    </w:p>
    <w:p w14:paraId="6B5B3601" w14:textId="77777777" w:rsidR="0010189F" w:rsidRDefault="0010189F" w:rsidP="0010189F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2533B0A3" w14:textId="77777777" w:rsidR="0010189F" w:rsidRDefault="0010189F" w:rsidP="0010189F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B0C22D3" w14:textId="77777777" w:rsidR="0010189F" w:rsidRDefault="0010189F" w:rsidP="0010189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BA0C8AD" w14:textId="77777777" w:rsidR="0010189F" w:rsidRDefault="0010189F" w:rsidP="0010189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23F6E63" w14:textId="77777777" w:rsidR="0010189F" w:rsidRDefault="0010189F" w:rsidP="0010189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67AA820" w14:textId="77777777" w:rsidR="0010189F" w:rsidRDefault="0010189F" w:rsidP="0010189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0A90BD81" w14:textId="77777777" w:rsidR="0010189F" w:rsidRDefault="0010189F" w:rsidP="0010189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……………………………………….                                                              …………………......</w:t>
      </w:r>
    </w:p>
    <w:p w14:paraId="6DC2A439" w14:textId="77777777" w:rsidR="0010189F" w:rsidRDefault="0010189F" w:rsidP="0010189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Radka Slováčková, Pavel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Schrom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  <w:t>Martin Urbanský</w:t>
      </w:r>
    </w:p>
    <w:p w14:paraId="5F231EE8" w14:textId="77777777" w:rsidR="0010189F" w:rsidRDefault="0010189F" w:rsidP="0010189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místostarostové</w:t>
      </w:r>
      <w:r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6165A264" w14:textId="77777777" w:rsidR="0010189F" w:rsidRDefault="0010189F" w:rsidP="0010189F">
      <w:pPr>
        <w:rPr>
          <w:rFonts w:ascii="Arial" w:hAnsi="Arial" w:cs="Arial"/>
          <w:sz w:val="22"/>
          <w:szCs w:val="22"/>
        </w:rPr>
      </w:pPr>
    </w:p>
    <w:p w14:paraId="1313B6B0" w14:textId="77777777" w:rsidR="0010189F" w:rsidRDefault="0010189F" w:rsidP="0010189F">
      <w:pPr>
        <w:rPr>
          <w:rFonts w:ascii="Arial" w:hAnsi="Arial" w:cs="Arial"/>
          <w:sz w:val="22"/>
          <w:szCs w:val="22"/>
        </w:rPr>
      </w:pPr>
    </w:p>
    <w:p w14:paraId="7654480A" w14:textId="77777777" w:rsidR="0010189F" w:rsidRDefault="0010189F" w:rsidP="0010189F">
      <w:pPr>
        <w:rPr>
          <w:rFonts w:ascii="Arial" w:hAnsi="Arial" w:cs="Arial"/>
          <w:sz w:val="22"/>
          <w:szCs w:val="22"/>
        </w:rPr>
      </w:pPr>
    </w:p>
    <w:p w14:paraId="1A5C9A20" w14:textId="77777777" w:rsidR="0010189F" w:rsidRDefault="0010189F" w:rsidP="0010189F">
      <w:pPr>
        <w:rPr>
          <w:rFonts w:ascii="Arial" w:hAnsi="Arial" w:cs="Arial"/>
          <w:sz w:val="22"/>
          <w:szCs w:val="22"/>
        </w:rPr>
      </w:pPr>
    </w:p>
    <w:p w14:paraId="6D918614" w14:textId="77777777" w:rsidR="0010189F" w:rsidRDefault="0010189F" w:rsidP="001018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24.03.2017</w:t>
      </w:r>
    </w:p>
    <w:p w14:paraId="02D19FE9" w14:textId="77777777" w:rsidR="0010189F" w:rsidRDefault="0010189F" w:rsidP="001018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3EF05DD3" w14:textId="77777777" w:rsidR="0010189F" w:rsidRDefault="0010189F" w:rsidP="0010189F"/>
    <w:p w14:paraId="264C39A1" w14:textId="77777777" w:rsidR="0010189F" w:rsidRDefault="0010189F" w:rsidP="0010189F"/>
    <w:p w14:paraId="554B9507" w14:textId="77777777" w:rsidR="0010189F" w:rsidRDefault="0010189F" w:rsidP="0010189F"/>
    <w:p w14:paraId="4FA10895" w14:textId="77777777" w:rsidR="0010189F" w:rsidRDefault="0010189F" w:rsidP="0010189F"/>
    <w:p w14:paraId="6FD30A34" w14:textId="77777777" w:rsidR="0010189F" w:rsidRDefault="0010189F" w:rsidP="0010189F"/>
    <w:p w14:paraId="0E3B5113" w14:textId="77777777" w:rsidR="0010189F" w:rsidRDefault="0010189F" w:rsidP="0010189F">
      <w:pPr>
        <w:pStyle w:val="Nzev"/>
        <w:rPr>
          <w:rFonts w:ascii="Arial" w:hAnsi="Arial" w:cs="Arial"/>
          <w:u w:val="none"/>
        </w:rPr>
      </w:pPr>
    </w:p>
    <w:p w14:paraId="78B46F05" w14:textId="77777777" w:rsidR="00147B9F" w:rsidRDefault="00147B9F"/>
    <w:sectPr w:rsidR="0014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9F"/>
    <w:rsid w:val="00032005"/>
    <w:rsid w:val="0010189F"/>
    <w:rsid w:val="00147B9F"/>
    <w:rsid w:val="007E69A3"/>
    <w:rsid w:val="0097476B"/>
    <w:rsid w:val="00A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BF27"/>
  <w15:chartTrackingRefBased/>
  <w15:docId w15:val="{353F5247-8611-49A2-BCFB-E6FA31C2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8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018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0189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18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189F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10189F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189F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018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0189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10189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10189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10189F"/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Schromová</dc:creator>
  <cp:keywords/>
  <dc:description/>
  <cp:lastModifiedBy>Šárka Schromová</cp:lastModifiedBy>
  <cp:revision>1</cp:revision>
  <dcterms:created xsi:type="dcterms:W3CDTF">2024-10-17T12:27:00Z</dcterms:created>
  <dcterms:modified xsi:type="dcterms:W3CDTF">2024-10-17T12:27:00Z</dcterms:modified>
</cp:coreProperties>
</file>