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0" w:type="dxa"/>
        <w:tblLayout w:type="fixed"/>
        <w:tblLook w:val="01E0" w:firstRow="1" w:lastRow="1" w:firstColumn="1" w:lastColumn="1" w:noHBand="0" w:noVBand="0"/>
      </w:tblPr>
      <w:tblGrid>
        <w:gridCol w:w="3779"/>
        <w:gridCol w:w="5291"/>
      </w:tblGrid>
      <w:tr w:rsidR="00457D47" w:rsidRPr="00702DBF" w:rsidTr="008817C1">
        <w:trPr>
          <w:cantSplit/>
          <w:trHeight w:hRule="exact" w:val="2899"/>
        </w:trPr>
        <w:tc>
          <w:tcPr>
            <w:tcW w:w="9069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8817C1">
            <w:pPr>
              <w:pStyle w:val="Smrnice"/>
              <w:rPr>
                <w:szCs w:val="56"/>
              </w:rPr>
            </w:pPr>
          </w:p>
        </w:tc>
      </w:tr>
      <w:tr w:rsidR="00457D47" w:rsidRPr="00A51D39" w:rsidTr="008817C1">
        <w:trPr>
          <w:cantSplit/>
          <w:trHeight w:hRule="exact" w:val="3161"/>
        </w:trPr>
        <w:tc>
          <w:tcPr>
            <w:tcW w:w="9069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A51D39" w:rsidRDefault="003514CD" w:rsidP="00001A7F">
            <w:pPr>
              <w:pStyle w:val="Smrnice"/>
            </w:pPr>
            <w:r w:rsidRPr="00A51D39">
              <w:t xml:space="preserve">OBECNĚ závazná </w:t>
            </w:r>
            <w:r w:rsidR="008817C1" w:rsidRPr="00A51D39">
              <w:t xml:space="preserve">VYHLÁŠKA </w:t>
            </w:r>
            <w:r w:rsidR="008817C1">
              <w:br/>
            </w:r>
            <w:r w:rsidR="008817C1" w:rsidRPr="00A51D39">
              <w:t>Č.</w:t>
            </w:r>
            <w:r w:rsidRPr="00A51D39">
              <w:t xml:space="preserve"> </w:t>
            </w:r>
            <w:r w:rsidR="00001A7F">
              <w:t>4</w:t>
            </w:r>
            <w:bookmarkStart w:id="0" w:name="_GoBack"/>
            <w:bookmarkEnd w:id="0"/>
            <w:r w:rsidRPr="00A51D39">
              <w:t>/20</w:t>
            </w:r>
            <w:r w:rsidR="00456005">
              <w:t>2</w:t>
            </w:r>
            <w:r w:rsidR="00054E79">
              <w:t>2</w:t>
            </w:r>
            <w:r w:rsidRPr="00A51D39">
              <w:t>, o nočním klidu a regulaci hlučných činností</w:t>
            </w:r>
          </w:p>
        </w:tc>
      </w:tr>
      <w:tr w:rsidR="00457D47" w:rsidRPr="00A51D39" w:rsidTr="008817C1">
        <w:trPr>
          <w:cantSplit/>
          <w:trHeight w:hRule="exact" w:val="2635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prav"/>
            </w:pPr>
          </w:p>
        </w:tc>
      </w:tr>
      <w:tr w:rsidR="00457D47" w:rsidRPr="00A51D39" w:rsidTr="008817C1">
        <w:trPr>
          <w:cantSplit/>
          <w:trHeight w:hRule="exact" w:val="264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  <w:r w:rsidRPr="00A51D39">
              <w:t>Účinnost od:</w:t>
            </w: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3514CD" w:rsidP="003514CD">
            <w:pPr>
              <w:pStyle w:val="stranaprav"/>
            </w:pPr>
            <w:r w:rsidRPr="00A51D39">
              <w:t xml:space="preserve">patnáctého dne po dni vyhlášení  </w:t>
            </w:r>
          </w:p>
        </w:tc>
      </w:tr>
      <w:tr w:rsidR="00457D47" w:rsidRPr="00A51D39" w:rsidTr="008817C1">
        <w:trPr>
          <w:cantSplit/>
          <w:trHeight w:hRule="exact" w:val="264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prav"/>
            </w:pPr>
          </w:p>
        </w:tc>
      </w:tr>
      <w:tr w:rsidR="00457D47" w:rsidRPr="00A51D39" w:rsidTr="008817C1">
        <w:trPr>
          <w:cantSplit/>
          <w:trHeight w:hRule="exact" w:val="685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prav"/>
            </w:pPr>
          </w:p>
        </w:tc>
      </w:tr>
      <w:tr w:rsidR="00457D47" w:rsidRPr="00A51D39" w:rsidTr="008817C1">
        <w:trPr>
          <w:cantSplit/>
          <w:trHeight w:hRule="exact" w:val="833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  <w:r w:rsidRPr="00A51D39">
              <w:t>Nahrazuje dokument:</w:t>
            </w: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3514CD" w:rsidP="00DD050D">
            <w:pPr>
              <w:pStyle w:val="stranaprav"/>
            </w:pPr>
            <w:r w:rsidRPr="00A51D39">
              <w:t xml:space="preserve">Obecně závaznou vyhlášku č. </w:t>
            </w:r>
            <w:r w:rsidR="00E77D7E">
              <w:t>2</w:t>
            </w:r>
            <w:r w:rsidRPr="00A51D39">
              <w:t>/20</w:t>
            </w:r>
            <w:r w:rsidR="00DD050D">
              <w:t>2</w:t>
            </w:r>
            <w:r w:rsidR="0031384F">
              <w:t>1</w:t>
            </w:r>
            <w:r w:rsidRPr="00A51D39">
              <w:t>,</w:t>
            </w:r>
            <w:r w:rsidR="00B56454">
              <w:t xml:space="preserve"> o</w:t>
            </w:r>
            <w:r w:rsidRPr="00A51D39">
              <w:t xml:space="preserve"> noční</w:t>
            </w:r>
            <w:r w:rsidR="0055174D" w:rsidRPr="00A51D39">
              <w:t xml:space="preserve">m </w:t>
            </w:r>
            <w:r w:rsidRPr="00A51D39">
              <w:t>klidu a regulaci hlučných činností</w:t>
            </w:r>
            <w:r w:rsidR="0050725F" w:rsidRPr="00A51D39">
              <w:t xml:space="preserve"> </w:t>
            </w:r>
          </w:p>
        </w:tc>
      </w:tr>
      <w:tr w:rsidR="00457D47" w:rsidRPr="00A51D39" w:rsidTr="008817C1">
        <w:trPr>
          <w:cantSplit/>
          <w:trHeight w:hRule="exact" w:val="685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prav"/>
            </w:pPr>
          </w:p>
        </w:tc>
      </w:tr>
      <w:tr w:rsidR="00457D47" w:rsidRPr="00A51D39" w:rsidTr="008817C1">
        <w:trPr>
          <w:cantSplit/>
          <w:trHeight w:hRule="exact" w:val="474"/>
        </w:trPr>
        <w:tc>
          <w:tcPr>
            <w:tcW w:w="3779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lev"/>
            </w:pPr>
          </w:p>
        </w:tc>
        <w:tc>
          <w:tcPr>
            <w:tcW w:w="5291" w:type="dxa"/>
            <w:noWrap/>
            <w:tcMar>
              <w:left w:w="0" w:type="dxa"/>
              <w:right w:w="0" w:type="dxa"/>
            </w:tcMar>
          </w:tcPr>
          <w:p w:rsidR="00457D47" w:rsidRPr="00A51D39" w:rsidRDefault="00457D47" w:rsidP="00632CD0">
            <w:pPr>
              <w:pStyle w:val="stranaprav"/>
            </w:pPr>
          </w:p>
        </w:tc>
      </w:tr>
    </w:tbl>
    <w:p w:rsidR="00346BC4" w:rsidRPr="00A51D39" w:rsidRDefault="003514CD" w:rsidP="002264E3">
      <w:pPr>
        <w:jc w:val="both"/>
      </w:pPr>
      <w:r w:rsidRPr="00A51D39">
        <w:lastRenderedPageBreak/>
        <w:t>Zastupitelstvo statutárního města Opavy se na svém zasedání dne</w:t>
      </w:r>
      <w:r w:rsidR="00435BED" w:rsidRPr="00A51D39">
        <w:t xml:space="preserve"> </w:t>
      </w:r>
      <w:r w:rsidR="00E77D7E">
        <w:t>11</w:t>
      </w:r>
      <w:r w:rsidR="00435BED" w:rsidRPr="00A51D39">
        <w:t xml:space="preserve">. </w:t>
      </w:r>
      <w:r w:rsidR="00E77D7E">
        <w:t>4</w:t>
      </w:r>
      <w:r w:rsidR="00435BED" w:rsidRPr="00A51D39">
        <w:t>. 20</w:t>
      </w:r>
      <w:r w:rsidR="00456005">
        <w:t>2</w:t>
      </w:r>
      <w:r w:rsidR="00E77D7E">
        <w:t>2</w:t>
      </w:r>
      <w:r w:rsidR="00435BED" w:rsidRPr="00A51D39">
        <w:t xml:space="preserve"> u</w:t>
      </w:r>
      <w:r w:rsidRPr="00A51D39">
        <w:t>snesením č.</w:t>
      </w:r>
      <w:r w:rsidR="002264E3">
        <w:t xml:space="preserve"> </w:t>
      </w:r>
      <w:r w:rsidR="00DD050D">
        <w:t>879</w:t>
      </w:r>
      <w:r w:rsidR="002264E3">
        <w:t>/</w:t>
      </w:r>
      <w:r w:rsidR="00DD050D">
        <w:t>22</w:t>
      </w:r>
      <w:r w:rsidR="002264E3">
        <w:t>/ZM/2</w:t>
      </w:r>
      <w:r w:rsidR="00E77D7E">
        <w:t>2</w:t>
      </w:r>
      <w:r w:rsidRPr="00A51D39">
        <w:t xml:space="preserve"> </w:t>
      </w:r>
      <w:r w:rsidR="002264E3">
        <w:t>u</w:t>
      </w:r>
      <w:r w:rsidRPr="00A51D39">
        <w:t xml:space="preserve">sneslo vydat na základě ustanovení § 10 písm. a) a d) a ustanovení § 84 odst. 2 písm. h) zákona </w:t>
      </w:r>
      <w:r w:rsidR="002264E3">
        <w:br/>
      </w:r>
      <w:r w:rsidRPr="00A51D39">
        <w:t xml:space="preserve">č. 128/2000 </w:t>
      </w:r>
      <w:r w:rsidR="0055174D" w:rsidRPr="00A51D39">
        <w:t>Sb., o obcích</w:t>
      </w:r>
      <w:r w:rsidRPr="00A51D39">
        <w:t xml:space="preserve"> (obecní zřízení), ve znění pozdějších předpisů a na základě ustanovení § </w:t>
      </w:r>
      <w:r w:rsidR="007A36A2" w:rsidRPr="00A51D39">
        <w:t>5</w:t>
      </w:r>
      <w:r w:rsidRPr="00A51D39">
        <w:t xml:space="preserve"> odst. </w:t>
      </w:r>
      <w:r w:rsidR="00E77D7E">
        <w:t>7</w:t>
      </w:r>
      <w:r w:rsidRPr="00A51D39">
        <w:t xml:space="preserve"> </w:t>
      </w:r>
      <w:r w:rsidR="0055174D" w:rsidRPr="00A51D39">
        <w:t>zákona č.</w:t>
      </w:r>
      <w:r w:rsidRPr="00A51D39">
        <w:t xml:space="preserve"> </w:t>
      </w:r>
      <w:r w:rsidR="007A36A2" w:rsidRPr="00A51D39">
        <w:t>251</w:t>
      </w:r>
      <w:r w:rsidR="00346BC4" w:rsidRPr="00A51D39">
        <w:t>/</w:t>
      </w:r>
      <w:r w:rsidR="007A36A2" w:rsidRPr="00A51D39">
        <w:t>2016</w:t>
      </w:r>
      <w:r w:rsidR="00346BC4" w:rsidRPr="00A51D39">
        <w:t xml:space="preserve"> Sb., o</w:t>
      </w:r>
      <w:r w:rsidR="007A36A2" w:rsidRPr="00A51D39">
        <w:t xml:space="preserve"> některých</w:t>
      </w:r>
      <w:r w:rsidR="00346BC4" w:rsidRPr="00A51D39">
        <w:t xml:space="preserve"> přestupcích</w:t>
      </w:r>
      <w:r w:rsidR="0055174D" w:rsidRPr="00A51D39">
        <w:t>, ve znění pozdějších předpisů</w:t>
      </w:r>
      <w:r w:rsidR="00346BC4" w:rsidRPr="00A51D39">
        <w:t xml:space="preserve"> tuto obecně závaznou vyhlášku</w:t>
      </w:r>
      <w:r w:rsidR="00F75628" w:rsidRPr="00A51D39">
        <w:t xml:space="preserve"> (dále jen „vyhláška“)</w:t>
      </w:r>
      <w:r w:rsidR="00346BC4" w:rsidRPr="00A51D39">
        <w:t>:</w:t>
      </w:r>
    </w:p>
    <w:p w:rsidR="00346BC4" w:rsidRPr="00A51D39" w:rsidRDefault="00346BC4" w:rsidP="00C75A5C"/>
    <w:p w:rsidR="00C75A5C" w:rsidRPr="00A51D39" w:rsidRDefault="00C75A5C" w:rsidP="00C75A5C">
      <w:pPr>
        <w:pStyle w:val="lnekNadpis"/>
      </w:pPr>
    </w:p>
    <w:p w:rsidR="002778FC" w:rsidRPr="00A51D39" w:rsidRDefault="00346BC4" w:rsidP="002C2903">
      <w:pPr>
        <w:pStyle w:val="lnekNzev"/>
      </w:pPr>
      <w:bookmarkStart w:id="1" w:name="_Toc459618666"/>
      <w:r w:rsidRPr="00A51D39">
        <w:t>Úvodní ustanovení</w:t>
      </w:r>
      <w:bookmarkEnd w:id="1"/>
    </w:p>
    <w:p w:rsidR="00E21418" w:rsidRPr="00A51D39" w:rsidRDefault="00346BC4" w:rsidP="008044CC">
      <w:pPr>
        <w:pStyle w:val="lnekText"/>
        <w:numPr>
          <w:ilvl w:val="0"/>
          <w:numId w:val="0"/>
        </w:numPr>
        <w:jc w:val="both"/>
      </w:pPr>
      <w:r w:rsidRPr="00A51D39">
        <w:t>Předmětem této vyhlášky je regulace činností, které by mohly narušit veřejný pořádek ve městě nebo být v rozporu s dobrými mravy a ochranou zdraví</w:t>
      </w:r>
      <w:r w:rsidR="00796C6F" w:rsidRPr="00A51D39">
        <w:t>,</w:t>
      </w:r>
      <w:r w:rsidR="002D7E84" w:rsidRPr="00A51D39">
        <w:t xml:space="preserve"> a </w:t>
      </w:r>
      <w:r w:rsidR="00E21418" w:rsidRPr="00A51D39">
        <w:t>stanovení výjimečných případů, při nichž je doba nočního klidu vymezena dobou kratší než stanoví zákon.</w:t>
      </w:r>
    </w:p>
    <w:p w:rsidR="00E21418" w:rsidRPr="00A51D39" w:rsidRDefault="00E21418" w:rsidP="00E21418">
      <w:pPr>
        <w:pStyle w:val="lnekNadpis"/>
      </w:pPr>
    </w:p>
    <w:p w:rsidR="00E21418" w:rsidRPr="00A51D39" w:rsidRDefault="00E21418" w:rsidP="00E21418">
      <w:pPr>
        <w:pStyle w:val="lnekNzev"/>
      </w:pPr>
      <w:bookmarkStart w:id="2" w:name="_Toc459618667"/>
      <w:r w:rsidRPr="00A51D39">
        <w:t>Doba nočního klidu</w:t>
      </w:r>
      <w:bookmarkEnd w:id="2"/>
    </w:p>
    <w:p w:rsidR="00E21418" w:rsidRPr="00A51D39" w:rsidRDefault="00E21418" w:rsidP="008044CC">
      <w:pPr>
        <w:pStyle w:val="lnekText"/>
        <w:numPr>
          <w:ilvl w:val="0"/>
          <w:numId w:val="0"/>
        </w:numPr>
        <w:jc w:val="both"/>
      </w:pPr>
      <w:r w:rsidRPr="00A51D39">
        <w:t>Dobou nočního klidu se rozumí doba od 22. do 6. hodiny.</w:t>
      </w:r>
      <w:r w:rsidRPr="00A51D39">
        <w:rPr>
          <w:rStyle w:val="Znakapoznpodarou"/>
        </w:rPr>
        <w:footnoteReference w:id="1"/>
      </w:r>
    </w:p>
    <w:p w:rsidR="004D50A6" w:rsidRPr="00A51D39" w:rsidRDefault="004D50A6" w:rsidP="004D50A6">
      <w:pPr>
        <w:pStyle w:val="lnekNadpis"/>
      </w:pPr>
    </w:p>
    <w:p w:rsidR="008B755A" w:rsidRPr="00A51D39" w:rsidRDefault="008B755A" w:rsidP="008B755A">
      <w:pPr>
        <w:pStyle w:val="lnekNzev"/>
      </w:pPr>
      <w:bookmarkStart w:id="3" w:name="_Toc459618668"/>
      <w:r w:rsidRPr="00A51D39">
        <w:t>Omezení pracovních činností</w:t>
      </w:r>
      <w:bookmarkEnd w:id="3"/>
    </w:p>
    <w:p w:rsidR="00AC313A" w:rsidRPr="00A51D39" w:rsidRDefault="008B755A" w:rsidP="008044CC">
      <w:pPr>
        <w:pStyle w:val="lnekText"/>
        <w:numPr>
          <w:ilvl w:val="0"/>
          <w:numId w:val="0"/>
        </w:numPr>
        <w:jc w:val="both"/>
      </w:pPr>
      <w:r w:rsidRPr="00A51D39">
        <w:t xml:space="preserve">Každý je povinen zdržet se o nedělích a státem uznaných dnech pracovního klidu v době od 6. do 13. hodiny a od 19. do 22. hodiny veškerých </w:t>
      </w:r>
      <w:r w:rsidR="001A5165" w:rsidRPr="00A51D39">
        <w:t>činnost</w:t>
      </w:r>
      <w:r w:rsidRPr="00A51D39">
        <w:t>í spojených s užíváním zařízení a přístrojů způsobujících hluk, např. sekaček na trávu, okružních pil, motorových pil, křovinořezů apod.</w:t>
      </w:r>
    </w:p>
    <w:p w:rsidR="00AC313A" w:rsidRPr="00A51D39" w:rsidRDefault="00AC313A" w:rsidP="00AC313A">
      <w:pPr>
        <w:pStyle w:val="lnekNadpis"/>
      </w:pPr>
    </w:p>
    <w:p w:rsidR="00AC313A" w:rsidRPr="00A51D39" w:rsidRDefault="00AC313A" w:rsidP="00AC313A">
      <w:pPr>
        <w:pStyle w:val="lnekNzev"/>
      </w:pPr>
      <w:bookmarkStart w:id="4" w:name="_Toc459618669"/>
      <w:r w:rsidRPr="00A51D39">
        <w:t>Vymezení výjimečných případů pro kratší dobu nočního klidu</w:t>
      </w:r>
      <w:bookmarkEnd w:id="4"/>
    </w:p>
    <w:p w:rsidR="00AC313A" w:rsidRPr="00A51D39" w:rsidRDefault="00AC313A" w:rsidP="008044CC">
      <w:pPr>
        <w:pStyle w:val="lnekText"/>
        <w:jc w:val="both"/>
      </w:pPr>
      <w:r w:rsidRPr="00A51D39">
        <w:t xml:space="preserve">Doba nočního klidu se vymezuje od </w:t>
      </w:r>
      <w:r w:rsidR="004F7993" w:rsidRPr="00A51D39">
        <w:t>24</w:t>
      </w:r>
      <w:r w:rsidRPr="00A51D39">
        <w:t>. do 6. hodiny, a to v době konání těchto tradičních slavností:</w:t>
      </w:r>
    </w:p>
    <w:p w:rsidR="00796C6F" w:rsidRDefault="008044CC" w:rsidP="008044CC">
      <w:pPr>
        <w:pStyle w:val="lnekText"/>
        <w:numPr>
          <w:ilvl w:val="4"/>
          <w:numId w:val="6"/>
        </w:numPr>
        <w:jc w:val="both"/>
      </w:pPr>
      <w:r w:rsidRPr="00A51D39">
        <w:t>f</w:t>
      </w:r>
      <w:r w:rsidR="00F75628" w:rsidRPr="00A51D39">
        <w:t>estival Další břehy</w:t>
      </w:r>
      <w:r w:rsidR="004F7993" w:rsidRPr="00A51D39">
        <w:t xml:space="preserve"> (</w:t>
      </w:r>
      <w:r w:rsidR="00796280" w:rsidRPr="00A51D39">
        <w:t xml:space="preserve">duben) </w:t>
      </w:r>
      <w:r w:rsidR="00F75628" w:rsidRPr="00A51D39">
        <w:t>v rozsahu dvou dnů, které budou určeny způsobem uvedeným v odstavc</w:t>
      </w:r>
      <w:r w:rsidR="00796C6F" w:rsidRPr="00A51D39">
        <w:t>i</w:t>
      </w:r>
      <w:r w:rsidR="00F75628" w:rsidRPr="00A51D39">
        <w:t xml:space="preserve"> </w:t>
      </w:r>
      <w:r w:rsidR="008F7C25" w:rsidRPr="00A51D39">
        <w:t>pátém</w:t>
      </w:r>
      <w:r w:rsidR="00F75628" w:rsidRPr="00A51D39">
        <w:t xml:space="preserve"> tohoto článku</w:t>
      </w:r>
      <w:r w:rsidR="00796C6F" w:rsidRPr="00A51D39">
        <w:t>,</w:t>
      </w:r>
    </w:p>
    <w:p w:rsidR="00A940FB" w:rsidRDefault="00A940FB" w:rsidP="00A940FB">
      <w:pPr>
        <w:pStyle w:val="lnekText"/>
        <w:numPr>
          <w:ilvl w:val="4"/>
          <w:numId w:val="6"/>
        </w:numPr>
        <w:jc w:val="both"/>
      </w:pPr>
      <w:r>
        <w:t xml:space="preserve">Stavění máje (duben) </w:t>
      </w:r>
      <w:r w:rsidRPr="00A940FB">
        <w:t xml:space="preserve">v areálu fotbalového hřiště FK Kylešovice a zahradní restaurace LG Bar </w:t>
      </w:r>
      <w:r w:rsidR="00DD050D">
        <w:br/>
      </w:r>
      <w:r w:rsidRPr="00A940FB">
        <w:t>v rozsahu jednoho dne, který bude určen způsobem uvedeným v odstavci pátém tohoto článku</w:t>
      </w:r>
      <w:r>
        <w:t>,</w:t>
      </w:r>
    </w:p>
    <w:p w:rsidR="000E726C" w:rsidRDefault="000E726C" w:rsidP="000E726C">
      <w:pPr>
        <w:pStyle w:val="lnekText"/>
        <w:numPr>
          <w:ilvl w:val="4"/>
          <w:numId w:val="6"/>
        </w:numPr>
        <w:jc w:val="both"/>
      </w:pPr>
      <w:r w:rsidRPr="00A51D39">
        <w:t xml:space="preserve">Joy Run (duben - </w:t>
      </w:r>
      <w:r w:rsidR="00392586" w:rsidRPr="00A51D39">
        <w:t>červe</w:t>
      </w:r>
      <w:r w:rsidRPr="00A51D39">
        <w:t>n) v rozsahu jednoho dne, který bude určen způsobem uvedeným v odstavci pátém tohoto článku,</w:t>
      </w:r>
    </w:p>
    <w:p w:rsidR="00150B87" w:rsidRPr="00072562" w:rsidRDefault="00150B87" w:rsidP="000E726C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072562">
        <w:rPr>
          <w:color w:val="000000" w:themeColor="text1"/>
        </w:rPr>
        <w:t>Pálení čarodějnic dle tradic a zvyků (duben, květen) v Areálu zdraví Opava – Kylešovice v rozsahu jednoho dne, který bude určen způsobem uvedeným v odstavci pátém tohoto článku,</w:t>
      </w:r>
    </w:p>
    <w:p w:rsidR="008E741F" w:rsidRPr="008E741F" w:rsidRDefault="008E741F" w:rsidP="008E741F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8E741F">
        <w:rPr>
          <w:color w:val="000000" w:themeColor="text1"/>
        </w:rPr>
        <w:t>Pálení čarodějnic v areálu restaurace U Chovatelů v rozsahu jednoho dne, který bude určen způsobem uvedeným v odstavci pátém tohoto článku,</w:t>
      </w:r>
    </w:p>
    <w:p w:rsidR="00B00199" w:rsidRDefault="00B00199" w:rsidP="003B68DD">
      <w:pPr>
        <w:pStyle w:val="lnekText"/>
        <w:numPr>
          <w:ilvl w:val="4"/>
          <w:numId w:val="6"/>
        </w:numPr>
        <w:jc w:val="both"/>
      </w:pPr>
      <w:r>
        <w:t xml:space="preserve">Majáles </w:t>
      </w:r>
      <w:r w:rsidR="00DD6EBE">
        <w:t>(květen)</w:t>
      </w:r>
      <w:r>
        <w:t xml:space="preserve"> v Městských sadech</w:t>
      </w:r>
      <w:r w:rsidR="00DD6EBE">
        <w:t xml:space="preserve"> v rozsahu jednoho dne</w:t>
      </w:r>
      <w:r>
        <w:t>,</w:t>
      </w:r>
      <w:r w:rsidR="00DD6EBE">
        <w:t xml:space="preserve"> který bude určen způsobem uvedeným v odstavci pátém tohoto článku,</w:t>
      </w:r>
    </w:p>
    <w:p w:rsidR="003B68DD" w:rsidRPr="002264E3" w:rsidRDefault="00150B87" w:rsidP="003B68DD">
      <w:pPr>
        <w:pStyle w:val="lnekText"/>
        <w:numPr>
          <w:ilvl w:val="4"/>
          <w:numId w:val="6"/>
        </w:numPr>
        <w:jc w:val="both"/>
      </w:pPr>
      <w:r>
        <w:t>Výročí A</w:t>
      </w:r>
      <w:r w:rsidR="003B68DD" w:rsidRPr="002264E3">
        <w:t xml:space="preserve">reálu zdraví </w:t>
      </w:r>
      <w:r w:rsidR="003B68DD" w:rsidRPr="008E04F8">
        <w:rPr>
          <w:color w:val="000000" w:themeColor="text1"/>
        </w:rPr>
        <w:t>(květen</w:t>
      </w:r>
      <w:r w:rsidRPr="008E04F8">
        <w:rPr>
          <w:color w:val="000000" w:themeColor="text1"/>
        </w:rPr>
        <w:t>, červen</w:t>
      </w:r>
      <w:r w:rsidR="003B68DD" w:rsidRPr="008E04F8">
        <w:rPr>
          <w:color w:val="000000" w:themeColor="text1"/>
        </w:rPr>
        <w:t xml:space="preserve">) </w:t>
      </w:r>
      <w:r w:rsidR="003B68DD" w:rsidRPr="002264E3">
        <w:t>v </w:t>
      </w:r>
      <w:r w:rsidR="00F35FCF" w:rsidRPr="002264E3">
        <w:t>A</w:t>
      </w:r>
      <w:r w:rsidR="003B68DD" w:rsidRPr="002264E3">
        <w:t>reálu zdraví</w:t>
      </w:r>
      <w:r w:rsidR="00F35FCF" w:rsidRPr="002264E3">
        <w:t xml:space="preserve"> Opava</w:t>
      </w:r>
      <w:r w:rsidR="00A07FD4" w:rsidRPr="002264E3">
        <w:t xml:space="preserve"> -</w:t>
      </w:r>
      <w:r w:rsidR="003B68DD" w:rsidRPr="002264E3">
        <w:t xml:space="preserve"> Kylešovice v rozsahu jednoho dne, který bude určen způsobem uvedeným v odstavci pátém tohoto článku,</w:t>
      </w:r>
    </w:p>
    <w:p w:rsidR="00B604FD" w:rsidRDefault="008C2EBC" w:rsidP="00B604FD">
      <w:pPr>
        <w:pStyle w:val="lnekText"/>
        <w:numPr>
          <w:ilvl w:val="4"/>
          <w:numId w:val="6"/>
        </w:numPr>
        <w:jc w:val="both"/>
      </w:pPr>
      <w:r w:rsidRPr="002264E3">
        <w:t xml:space="preserve">Kácení máje </w:t>
      </w:r>
      <w:r w:rsidR="00DD6EBE">
        <w:t>(květen)</w:t>
      </w:r>
      <w:r w:rsidRPr="002264E3">
        <w:t xml:space="preserve"> v </w:t>
      </w:r>
      <w:r w:rsidRPr="001F2E39">
        <w:t xml:space="preserve">areálu fotbalového </w:t>
      </w:r>
      <w:r w:rsidR="00150B87">
        <w:t>hřiště FK Kylešovice a zahradní restaurace LG Bar</w:t>
      </w:r>
      <w:r w:rsidR="00DD6EBE">
        <w:t xml:space="preserve"> v rozsahu jednoho dne</w:t>
      </w:r>
      <w:r w:rsidR="003B68DD" w:rsidRPr="001F2E39">
        <w:t>,</w:t>
      </w:r>
      <w:r w:rsidR="00DD6EBE">
        <w:t xml:space="preserve"> který bude určen způsobem uvedeným v odstavci pátém tohoto článku</w:t>
      </w:r>
      <w:r w:rsidR="00A940FB">
        <w:t>,</w:t>
      </w:r>
      <w:r w:rsidRPr="001F2E39">
        <w:t xml:space="preserve"> </w:t>
      </w:r>
    </w:p>
    <w:p w:rsidR="00E13AFC" w:rsidRDefault="007C65CB" w:rsidP="00E13AFC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8E741F">
        <w:rPr>
          <w:color w:val="000000" w:themeColor="text1"/>
        </w:rPr>
        <w:t>Zahájení léta (červen) v areálu restaurace U Chovatelů v rozsahu jednoho dne, který bude určen způsobem uvedeným v odstavci pátém tohoto článku,</w:t>
      </w:r>
    </w:p>
    <w:p w:rsidR="00B604FD" w:rsidRPr="00B604FD" w:rsidRDefault="00B604FD" w:rsidP="00B604FD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>
        <w:lastRenderedPageBreak/>
        <w:t xml:space="preserve">Den PČR ÚO Opava + Hurá na prázdniny </w:t>
      </w:r>
      <w:r>
        <w:rPr>
          <w:color w:val="000000" w:themeColor="text1"/>
        </w:rPr>
        <w:t>(červen)</w:t>
      </w:r>
      <w:r w:rsidRPr="00D57FB6">
        <w:rPr>
          <w:color w:val="000000" w:themeColor="text1"/>
        </w:rPr>
        <w:t xml:space="preserve"> </w:t>
      </w:r>
      <w:r w:rsidRPr="00EE5758">
        <w:rPr>
          <w:color w:val="000000" w:themeColor="text1"/>
        </w:rPr>
        <w:t>v</w:t>
      </w:r>
      <w:r>
        <w:rPr>
          <w:color w:val="000000" w:themeColor="text1"/>
        </w:rPr>
        <w:t xml:space="preserve"> areálu fotbalového hřiště FK Kylešovice </w:t>
      </w:r>
      <w:r w:rsidR="00DD050D">
        <w:rPr>
          <w:color w:val="000000" w:themeColor="text1"/>
        </w:rPr>
        <w:br/>
      </w:r>
      <w:r>
        <w:rPr>
          <w:color w:val="000000" w:themeColor="text1"/>
        </w:rPr>
        <w:t>a zahradní restaurace LG Bar v rozsahu jednoho dne, který bude určen způsobem uvedeným v odstavci pátém tohoto článku</w:t>
      </w:r>
      <w:r w:rsidR="00E77D7E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</w:p>
    <w:p w:rsidR="00724672" w:rsidRPr="00724672" w:rsidRDefault="00724672" w:rsidP="000E726C">
      <w:pPr>
        <w:pStyle w:val="lnekText"/>
        <w:numPr>
          <w:ilvl w:val="4"/>
          <w:numId w:val="6"/>
        </w:numPr>
        <w:jc w:val="both"/>
      </w:pPr>
      <w:r>
        <w:t xml:space="preserve">Kulturní léto na terase KUPE (červen až září) na venkovní terase vodárenské věže KUPE v rozsahu </w:t>
      </w:r>
      <w:r w:rsidR="008E04F8" w:rsidRPr="008E04F8">
        <w:t>dvou</w:t>
      </w:r>
      <w:r w:rsidRPr="008E04F8">
        <w:t xml:space="preserve"> dnů, </w:t>
      </w:r>
      <w:r>
        <w:t xml:space="preserve">které budou určeny způsobem uvedeným v odstavci pátém tohoto článku, </w:t>
      </w:r>
    </w:p>
    <w:p w:rsidR="00724672" w:rsidRPr="008E04F8" w:rsidRDefault="00724672" w:rsidP="000E726C">
      <w:pPr>
        <w:pStyle w:val="lnekText"/>
        <w:numPr>
          <w:ilvl w:val="4"/>
          <w:numId w:val="6"/>
        </w:numPr>
        <w:jc w:val="both"/>
      </w:pPr>
      <w:r w:rsidRPr="008E04F8">
        <w:t>Léto na terase</w:t>
      </w:r>
      <w:r w:rsidR="00B00199" w:rsidRPr="008E04F8">
        <w:t xml:space="preserve"> (</w:t>
      </w:r>
      <w:r w:rsidR="008E04F8" w:rsidRPr="008E04F8">
        <w:t>červen až srpen</w:t>
      </w:r>
      <w:r w:rsidR="00B00199" w:rsidRPr="008E04F8">
        <w:t>) na terase Obecního domu</w:t>
      </w:r>
      <w:r w:rsidR="008E04F8" w:rsidRPr="008E04F8">
        <w:t xml:space="preserve"> v rozsahu dvou dnů, které budou určeny způsobem uvedeným v odstavci pátém tohoto článku</w:t>
      </w:r>
      <w:r w:rsidR="00B00199" w:rsidRPr="008E04F8">
        <w:t>,</w:t>
      </w:r>
      <w:r w:rsidR="008E04F8" w:rsidRPr="008E04F8">
        <w:t xml:space="preserve"> </w:t>
      </w:r>
    </w:p>
    <w:p w:rsidR="008C2EBC" w:rsidRPr="001F2E39" w:rsidRDefault="008C2EBC" w:rsidP="005916C4">
      <w:pPr>
        <w:pStyle w:val="lnekText"/>
        <w:numPr>
          <w:ilvl w:val="4"/>
          <w:numId w:val="6"/>
        </w:numPr>
        <w:jc w:val="both"/>
      </w:pPr>
      <w:r w:rsidRPr="002264E3">
        <w:t>Street game festival (červen)</w:t>
      </w:r>
      <w:r w:rsidR="005916C4" w:rsidRPr="002264E3">
        <w:t xml:space="preserve"> v areálu U Hřiště (Kylešovice</w:t>
      </w:r>
      <w:r w:rsidR="005916C4" w:rsidRPr="001F2E39">
        <w:t>)</w:t>
      </w:r>
      <w:r w:rsidRPr="001F2E39">
        <w:t xml:space="preserve"> v rozsahu jednoho dne, který bude určen způsobem uvedeným</w:t>
      </w:r>
      <w:r w:rsidR="005916C4" w:rsidRPr="001F2E39">
        <w:t xml:space="preserve"> </w:t>
      </w:r>
      <w:r w:rsidRPr="001F2E39">
        <w:t>v odstavci pátém tohoto článku,</w:t>
      </w:r>
    </w:p>
    <w:p w:rsidR="002C042C" w:rsidRPr="001F2E39" w:rsidRDefault="002C042C" w:rsidP="00AA32EC">
      <w:pPr>
        <w:pStyle w:val="lnekText"/>
        <w:numPr>
          <w:ilvl w:val="4"/>
          <w:numId w:val="6"/>
        </w:numPr>
        <w:jc w:val="both"/>
      </w:pPr>
      <w:r w:rsidRPr="001F2E39">
        <w:t>Zahájení léta v Kolibě na statku (</w:t>
      </w:r>
      <w:r w:rsidR="00594228" w:rsidRPr="008E04F8">
        <w:rPr>
          <w:color w:val="000000" w:themeColor="text1"/>
        </w:rPr>
        <w:t>červen až září</w:t>
      </w:r>
      <w:r w:rsidRPr="001F2E39">
        <w:t>) v rozsahu jednoho dne, který bude určen způsobem uvedeným v odstavci pátém tohoto článku,</w:t>
      </w:r>
    </w:p>
    <w:p w:rsidR="007C65CB" w:rsidRDefault="007C65CB" w:rsidP="007C65CB">
      <w:pPr>
        <w:pStyle w:val="lnekText"/>
        <w:numPr>
          <w:ilvl w:val="4"/>
          <w:numId w:val="6"/>
        </w:numPr>
        <w:jc w:val="both"/>
      </w:pPr>
      <w:r w:rsidRPr="001F2E39">
        <w:t>Týden divů – seznamovací večírek (červenec) v rozsahu jednoho dne, který bude určen způsobem uvedeným v odstavci pátém tohoto článku,</w:t>
      </w:r>
    </w:p>
    <w:p w:rsidR="00830808" w:rsidRPr="001F2E39" w:rsidRDefault="00830808" w:rsidP="007C65CB">
      <w:pPr>
        <w:pStyle w:val="lnekText"/>
        <w:numPr>
          <w:ilvl w:val="4"/>
          <w:numId w:val="6"/>
        </w:numPr>
        <w:jc w:val="both"/>
      </w:pPr>
      <w:r>
        <w:t xml:space="preserve">Žebrobraní (červenec) v areálu fotbalového hřiště FK Kylešovice v rozsahu jednoho dne, který bude určen způsobem uvedeným v odstavci pátém tohoto článku, </w:t>
      </w:r>
    </w:p>
    <w:p w:rsidR="009E7F6D" w:rsidRPr="009E7F6D" w:rsidRDefault="009E7F6D" w:rsidP="009E7F6D">
      <w:pPr>
        <w:pStyle w:val="lnekText"/>
        <w:numPr>
          <w:ilvl w:val="4"/>
          <w:numId w:val="6"/>
        </w:numPr>
        <w:jc w:val="both"/>
      </w:pPr>
      <w:r w:rsidRPr="002264E3">
        <w:t>Opavský country širák (</w:t>
      </w:r>
      <w:r>
        <w:t>srpen</w:t>
      </w:r>
      <w:r w:rsidRPr="002264E3">
        <w:t>) v</w:t>
      </w:r>
      <w:r>
        <w:t> areálu restaurace U Chovatelů v</w:t>
      </w:r>
      <w:r w:rsidRPr="002264E3">
        <w:t xml:space="preserve"> Kylešovicích v rozsahu </w:t>
      </w:r>
      <w:r w:rsidRPr="008E04F8">
        <w:t>jednoho dne</w:t>
      </w:r>
      <w:r w:rsidRPr="002264E3">
        <w:t xml:space="preserve">, </w:t>
      </w:r>
      <w:r>
        <w:t>který bude určen</w:t>
      </w:r>
      <w:r w:rsidRPr="002264E3">
        <w:t xml:space="preserve"> způsobem uvedeným v odstavci pátém tohoto článku,</w:t>
      </w:r>
    </w:p>
    <w:p w:rsidR="008E04F8" w:rsidRPr="008E04F8" w:rsidRDefault="008E04F8" w:rsidP="008E04F8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2C11ED">
        <w:rPr>
          <w:color w:val="000000" w:themeColor="text1"/>
        </w:rPr>
        <w:t>Kylešovská žaba v areálu u Hřiště (srpen) v rozsahu jednoho dne, který bude určen způsobem uvedeným v odstavci pátém tohoto článku,</w:t>
      </w:r>
      <w:r>
        <w:rPr>
          <w:color w:val="000000" w:themeColor="text1"/>
        </w:rPr>
        <w:t xml:space="preserve"> </w:t>
      </w:r>
    </w:p>
    <w:p w:rsidR="007C65CB" w:rsidRDefault="008044CC" w:rsidP="008044CC">
      <w:pPr>
        <w:pStyle w:val="lnekText"/>
        <w:numPr>
          <w:ilvl w:val="4"/>
          <w:numId w:val="6"/>
        </w:numPr>
        <w:jc w:val="both"/>
      </w:pPr>
      <w:r w:rsidRPr="001F2E39">
        <w:t>f</w:t>
      </w:r>
      <w:r w:rsidR="00796C6F" w:rsidRPr="001F2E39">
        <w:t>estival Bezručova Opava</w:t>
      </w:r>
      <w:r w:rsidR="00796280" w:rsidRPr="001F2E39">
        <w:t xml:space="preserve"> (září)</w:t>
      </w:r>
      <w:r w:rsidR="00796C6F" w:rsidRPr="001F2E39">
        <w:t xml:space="preserve"> v rozsahu dvou dnů, které budou určeny způsobem uvedeným</w:t>
      </w:r>
      <w:r w:rsidRPr="001F2E39">
        <w:t xml:space="preserve"> </w:t>
      </w:r>
      <w:r w:rsidR="00796C6F" w:rsidRPr="001F2E39">
        <w:t>v</w:t>
      </w:r>
      <w:r w:rsidR="00A07FD4">
        <w:t> </w:t>
      </w:r>
      <w:r w:rsidR="00796C6F" w:rsidRPr="001F2E39">
        <w:t xml:space="preserve">odstavci </w:t>
      </w:r>
      <w:r w:rsidR="008F7C25" w:rsidRPr="001F2E39">
        <w:t>pátém</w:t>
      </w:r>
      <w:r w:rsidR="00796C6F" w:rsidRPr="001F2E39">
        <w:t xml:space="preserve"> tohoto článku,</w:t>
      </w:r>
    </w:p>
    <w:p w:rsidR="00830808" w:rsidRDefault="00830808" w:rsidP="00830808">
      <w:pPr>
        <w:pStyle w:val="lnekText"/>
        <w:numPr>
          <w:ilvl w:val="4"/>
          <w:numId w:val="6"/>
        </w:numPr>
        <w:jc w:val="both"/>
      </w:pPr>
      <w:r w:rsidRPr="00830808">
        <w:t>Multižánrový festival Milion tónů pro demokracii (září) ve vnitřních i venkovních prostorách restaurace U Tří Kohoutů, v rozsahu dvou dní, které budou určeny způsobem uvedeným v odstavci pátém tohoto článku,</w:t>
      </w:r>
    </w:p>
    <w:p w:rsidR="00C95179" w:rsidRPr="00C95179" w:rsidRDefault="00C95179" w:rsidP="00C95179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A27D7C">
        <w:rPr>
          <w:color w:val="000000" w:themeColor="text1"/>
        </w:rPr>
        <w:t>Vinobraní v areálu U Chovatelů (září) v rozsahu jednoho dne, který bude určen způsobem uvedeným v odstavci pátém tohoto článku,</w:t>
      </w:r>
    </w:p>
    <w:p w:rsidR="00072562" w:rsidRDefault="00D57FB6" w:rsidP="00072562">
      <w:pPr>
        <w:pStyle w:val="lnekText"/>
        <w:numPr>
          <w:ilvl w:val="4"/>
          <w:numId w:val="6"/>
        </w:numPr>
        <w:jc w:val="both"/>
      </w:pPr>
      <w:r>
        <w:t>Charitativní akce a V</w:t>
      </w:r>
      <w:r w:rsidR="002C042C" w:rsidRPr="001F2E39">
        <w:t xml:space="preserve">inobraní </w:t>
      </w:r>
      <w:r w:rsidR="00DD6EBE">
        <w:t>(září)</w:t>
      </w:r>
      <w:r w:rsidR="002C042C" w:rsidRPr="001F2E39">
        <w:t xml:space="preserve"> v areálu fotbalového klubu</w:t>
      </w:r>
      <w:r>
        <w:t xml:space="preserve"> FK</w:t>
      </w:r>
      <w:r w:rsidR="002C042C" w:rsidRPr="001F2E39">
        <w:t xml:space="preserve"> Kylešovice</w:t>
      </w:r>
      <w:r w:rsidR="00DD6EBE">
        <w:t xml:space="preserve"> v rozsahu jednoho dne</w:t>
      </w:r>
      <w:r w:rsidR="002C042C" w:rsidRPr="001F2E39">
        <w:t>,</w:t>
      </w:r>
      <w:r w:rsidR="00DD6EBE">
        <w:t xml:space="preserve"> který bude určen způsobem uvedeným v odstavci pátém tohoto článku,</w:t>
      </w:r>
    </w:p>
    <w:p w:rsidR="00072562" w:rsidRPr="00072562" w:rsidRDefault="00072562" w:rsidP="00072562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072562">
        <w:rPr>
          <w:color w:val="000000" w:themeColor="text1"/>
        </w:rPr>
        <w:t>Tradiční Vinobraní (září, říjen) v Areálu zdraví Opava – Kylešovice v rozsahu jednoho dne, který bude určen způsobem uvedeným v odstavci pátém tohoto článku,</w:t>
      </w:r>
    </w:p>
    <w:p w:rsidR="007648CE" w:rsidRPr="00A51D39" w:rsidRDefault="00EB4E34" w:rsidP="008044CC">
      <w:pPr>
        <w:pStyle w:val="lnekText"/>
        <w:numPr>
          <w:ilvl w:val="4"/>
          <w:numId w:val="6"/>
        </w:numPr>
        <w:jc w:val="both"/>
      </w:pPr>
      <w:r w:rsidRPr="00A51D39">
        <w:t xml:space="preserve">na území </w:t>
      </w:r>
      <w:r w:rsidR="000E726C" w:rsidRPr="00A51D39">
        <w:t>m</w:t>
      </w:r>
      <w:r w:rsidRPr="00A51D39">
        <w:t>ěstské části Malé Hoštice</w:t>
      </w:r>
      <w:r w:rsidR="007648CE" w:rsidRPr="00A51D39">
        <w:t>:</w:t>
      </w:r>
    </w:p>
    <w:p w:rsidR="00EB4E34" w:rsidRPr="00A51D39" w:rsidRDefault="000E726C" w:rsidP="000E726C">
      <w:pPr>
        <w:pStyle w:val="lnekText"/>
        <w:numPr>
          <w:ilvl w:val="5"/>
          <w:numId w:val="6"/>
        </w:numPr>
        <w:jc w:val="both"/>
      </w:pPr>
      <w:r w:rsidRPr="00A51D39">
        <w:t>Pálení čarodějnic</w:t>
      </w:r>
      <w:r w:rsidR="007648CE" w:rsidRPr="00A51D39">
        <w:t xml:space="preserve"> </w:t>
      </w:r>
      <w:r w:rsidRPr="00A51D39">
        <w:t>v rozsahu jednoho dne, který bude určen způsobem uvedeným v odstavci pátém tohoto článku,</w:t>
      </w:r>
    </w:p>
    <w:p w:rsidR="000E726C" w:rsidRPr="00A51D39" w:rsidRDefault="000E726C" w:rsidP="000E726C">
      <w:pPr>
        <w:pStyle w:val="lnekText"/>
        <w:numPr>
          <w:ilvl w:val="5"/>
          <w:numId w:val="6"/>
        </w:numPr>
        <w:jc w:val="both"/>
      </w:pPr>
      <w:r w:rsidRPr="00A51D39">
        <w:t>Setkání rodáků v Pustých Jakarticích (červenec) v rozsahu jednoho dne, který bude určen způsobem uvedeným v odstavci pátém tohoto článku,</w:t>
      </w:r>
    </w:p>
    <w:p w:rsidR="000E726C" w:rsidRPr="00A51D39" w:rsidRDefault="000E726C" w:rsidP="000E726C">
      <w:pPr>
        <w:pStyle w:val="lnekText"/>
        <w:numPr>
          <w:ilvl w:val="5"/>
          <w:numId w:val="6"/>
        </w:numPr>
        <w:jc w:val="both"/>
      </w:pPr>
      <w:r w:rsidRPr="00A51D39">
        <w:t>Letní diskotéka na hřišti TJ Slavia (srpen) v rozsahu jednoho dne, který bude určen způsobem uvedeným v odstavci pátém tohoto článku,</w:t>
      </w:r>
    </w:p>
    <w:p w:rsidR="0050725F" w:rsidRPr="00A51D39" w:rsidRDefault="0050725F" w:rsidP="0050725F">
      <w:pPr>
        <w:pStyle w:val="lnekText"/>
        <w:numPr>
          <w:ilvl w:val="4"/>
          <w:numId w:val="6"/>
        </w:numPr>
        <w:jc w:val="both"/>
      </w:pPr>
      <w:r w:rsidRPr="00A51D39">
        <w:t>na území městské části Milostovice: Cyrilometodějská zahradní slavnost v rozsahu jednoho dne, který bude určen způsobem uvedeným v odstavci pátém tohoto článku,</w:t>
      </w:r>
    </w:p>
    <w:p w:rsidR="005C17B9" w:rsidRPr="00A51D39" w:rsidRDefault="005C17B9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Suché Lazce:</w:t>
      </w:r>
    </w:p>
    <w:p w:rsidR="00AC313A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lastRenderedPageBreak/>
        <w:t xml:space="preserve">Gulášfest </w:t>
      </w:r>
      <w:r w:rsidR="00DF50F9" w:rsidRPr="00A51D39">
        <w:t>(květen)</w:t>
      </w:r>
      <w:r w:rsidR="00AC313A" w:rsidRPr="00A51D39">
        <w:t xml:space="preserve"> </w:t>
      </w:r>
      <w:r w:rsidRPr="00A51D39">
        <w:t>v rozsahu jednoho dne, který</w:t>
      </w:r>
      <w:r w:rsidR="00A07FD4">
        <w:t xml:space="preserve"> bude určen způsobem uvedeným v </w:t>
      </w:r>
      <w:r w:rsidRPr="00A51D39">
        <w:t>odstavci pátém tohoto článku,</w:t>
      </w:r>
    </w:p>
    <w:p w:rsidR="00FF44FC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t>Benátsk</w:t>
      </w:r>
      <w:r w:rsidR="005D011E" w:rsidRPr="00A51D39">
        <w:t>á</w:t>
      </w:r>
      <w:r w:rsidRPr="00A51D39">
        <w:t xml:space="preserve"> noc</w:t>
      </w:r>
      <w:r w:rsidR="00DF50F9" w:rsidRPr="00A51D39">
        <w:t xml:space="preserve"> (červen)</w:t>
      </w:r>
      <w:r w:rsidRPr="00A51D39">
        <w:t xml:space="preserve"> v rozsahu jednoho dne, který bude určen způsobem uvedeným </w:t>
      </w:r>
      <w:r w:rsidR="00F83E1F">
        <w:br/>
      </w:r>
      <w:r w:rsidRPr="00A51D39">
        <w:t>v</w:t>
      </w:r>
      <w:r w:rsidR="00F83E1F">
        <w:t xml:space="preserve"> </w:t>
      </w:r>
      <w:r w:rsidRPr="00A51D39">
        <w:t>odstavci pátém tohoto článku,</w:t>
      </w:r>
    </w:p>
    <w:p w:rsidR="00FF44FC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t>Pivní festivál</w:t>
      </w:r>
      <w:r w:rsidR="005D011E" w:rsidRPr="00A51D39">
        <w:t>e</w:t>
      </w:r>
      <w:r w:rsidRPr="00A51D39">
        <w:t>k</w:t>
      </w:r>
      <w:r w:rsidR="00DF50F9" w:rsidRPr="00A51D39">
        <w:t xml:space="preserve"> (červenec)</w:t>
      </w:r>
      <w:r w:rsidRPr="00A51D39">
        <w:t xml:space="preserve"> v rozsahu jednoho dne, který bude určen způsobem uvedeným</w:t>
      </w:r>
      <w:r w:rsidR="00A07FD4">
        <w:t> v </w:t>
      </w:r>
      <w:r w:rsidRPr="00A51D39">
        <w:t>odstavci pátém tohoto článku,</w:t>
      </w:r>
    </w:p>
    <w:p w:rsidR="00FF44FC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t>Hasičsk</w:t>
      </w:r>
      <w:r w:rsidR="005D011E" w:rsidRPr="00A51D39">
        <w:t>á</w:t>
      </w:r>
      <w:r w:rsidRPr="00A51D39">
        <w:t xml:space="preserve"> diskoték</w:t>
      </w:r>
      <w:r w:rsidR="005D011E" w:rsidRPr="00A51D39">
        <w:t>a</w:t>
      </w:r>
      <w:r w:rsidR="00DF50F9" w:rsidRPr="00A51D39">
        <w:t xml:space="preserve"> (červenec)</w:t>
      </w:r>
      <w:r w:rsidRPr="00A51D39">
        <w:t xml:space="preserve"> v rozsahu jednoho dne, který bude určen způsobem uvedeným </w:t>
      </w:r>
      <w:r w:rsidR="00A07FD4">
        <w:t>v </w:t>
      </w:r>
      <w:r w:rsidRPr="00A51D39">
        <w:t>odstavci pátém tohoto článku,</w:t>
      </w:r>
    </w:p>
    <w:p w:rsidR="00FF44FC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t>Sucholazeck</w:t>
      </w:r>
      <w:r w:rsidR="005D011E" w:rsidRPr="00A51D39">
        <w:t>á</w:t>
      </w:r>
      <w:r w:rsidRPr="00A51D39">
        <w:t xml:space="preserve"> diskoték</w:t>
      </w:r>
      <w:r w:rsidR="005D011E" w:rsidRPr="00A51D39">
        <w:t>a</w:t>
      </w:r>
      <w:r w:rsidR="00DF50F9" w:rsidRPr="00A51D39">
        <w:t xml:space="preserve"> (srpen)</w:t>
      </w:r>
      <w:r w:rsidRPr="00A51D39">
        <w:t xml:space="preserve"> v rozsahu jednoho dne, který bude určen způsobem uvedeným v odstavci pátém tohoto článku,</w:t>
      </w:r>
    </w:p>
    <w:p w:rsidR="00FF44FC" w:rsidRPr="00A51D39" w:rsidRDefault="00FF44FC" w:rsidP="008044CC">
      <w:pPr>
        <w:pStyle w:val="lnekText"/>
        <w:numPr>
          <w:ilvl w:val="5"/>
          <w:numId w:val="6"/>
        </w:numPr>
        <w:jc w:val="both"/>
      </w:pPr>
      <w:r w:rsidRPr="00A51D39">
        <w:t>Vinobraní</w:t>
      </w:r>
      <w:r w:rsidR="00DF50F9" w:rsidRPr="00A51D39">
        <w:t xml:space="preserve"> (září)</w:t>
      </w:r>
      <w:r w:rsidRPr="00A51D39">
        <w:t xml:space="preserve"> v rozsahu jednoho dne, který bude určen způsobem uvedeným v odstavci pátém tohoto článku,</w:t>
      </w:r>
    </w:p>
    <w:p w:rsidR="00F31ADA" w:rsidRPr="00A51D39" w:rsidRDefault="00D95ECD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Zlatníky</w:t>
      </w:r>
      <w:r w:rsidR="004E0D9C" w:rsidRPr="00A51D39">
        <w:t>:</w:t>
      </w:r>
    </w:p>
    <w:p w:rsidR="004E0D9C" w:rsidRPr="00A51D39" w:rsidRDefault="004E0D9C" w:rsidP="008044CC">
      <w:pPr>
        <w:pStyle w:val="lnekText"/>
        <w:numPr>
          <w:ilvl w:val="5"/>
          <w:numId w:val="6"/>
        </w:numPr>
        <w:jc w:val="both"/>
      </w:pPr>
      <w:r w:rsidRPr="00A51D39">
        <w:t>Stavění máje v rozsahu jednoho dne, který bude určen způsobem uvedeným v odstavci pátém tohoto článku,</w:t>
      </w:r>
    </w:p>
    <w:p w:rsidR="004E0D9C" w:rsidRPr="00A51D39" w:rsidRDefault="004E0D9C" w:rsidP="008044CC">
      <w:pPr>
        <w:pStyle w:val="lnekText"/>
        <w:numPr>
          <w:ilvl w:val="5"/>
          <w:numId w:val="6"/>
        </w:numPr>
        <w:jc w:val="both"/>
      </w:pPr>
      <w:r w:rsidRPr="00A51D39">
        <w:t>Kácení máje v rozsahu jednoho dne, který bude určen způsobem uvedeným v odstavci pátém tohoto článku,</w:t>
      </w:r>
    </w:p>
    <w:p w:rsidR="00AD7EF9" w:rsidRPr="00A51D39" w:rsidRDefault="00AD7EF9" w:rsidP="00AD7EF9">
      <w:pPr>
        <w:pStyle w:val="lnekText"/>
        <w:numPr>
          <w:ilvl w:val="5"/>
          <w:numId w:val="6"/>
        </w:numPr>
        <w:jc w:val="both"/>
      </w:pPr>
      <w:r w:rsidRPr="00A51D39">
        <w:t>Zlatnická taneční zábava (září) v rozsahu jednoho dne, kter</w:t>
      </w:r>
      <w:r w:rsidR="0036329F">
        <w:t>ý bude určen způsobem uvedeným</w:t>
      </w:r>
      <w:r w:rsidRPr="00A51D39">
        <w:t xml:space="preserve"> </w:t>
      </w:r>
      <w:r w:rsidR="00DD050D">
        <w:br/>
      </w:r>
      <w:r w:rsidRPr="00A51D39">
        <w:t>v odstavci pátém tohoto článku,</w:t>
      </w:r>
    </w:p>
    <w:p w:rsidR="004E0D9C" w:rsidRPr="00A51D39" w:rsidRDefault="004E0D9C" w:rsidP="008044CC">
      <w:pPr>
        <w:pStyle w:val="lnekText"/>
        <w:numPr>
          <w:ilvl w:val="5"/>
          <w:numId w:val="6"/>
        </w:numPr>
        <w:jc w:val="both"/>
      </w:pPr>
      <w:r w:rsidRPr="00A51D39">
        <w:t>Rybí hody</w:t>
      </w:r>
      <w:r w:rsidR="00DF50F9" w:rsidRPr="00A51D39">
        <w:t xml:space="preserve"> (září)</w:t>
      </w:r>
      <w:r w:rsidRPr="00A51D39">
        <w:t xml:space="preserve"> v rozsahu jednoho dne, který bude určen způsobem uvedeným v odstavci pátém tohoto článku</w:t>
      </w:r>
      <w:r w:rsidR="008044CC" w:rsidRPr="00A51D39">
        <w:t>.</w:t>
      </w:r>
    </w:p>
    <w:p w:rsidR="008F7C25" w:rsidRPr="001F2E39" w:rsidRDefault="008F7C25" w:rsidP="008044CC">
      <w:pPr>
        <w:pStyle w:val="lnekText"/>
        <w:jc w:val="both"/>
      </w:pPr>
      <w:r w:rsidRPr="00A51D39">
        <w:t xml:space="preserve">Doba </w:t>
      </w:r>
      <w:r w:rsidRPr="001F2E39">
        <w:t>nočního klidu se vymezuje od 1. do 6. hodiny, a to v následujících případech:</w:t>
      </w:r>
    </w:p>
    <w:p w:rsidR="00392586" w:rsidRPr="001F2E39" w:rsidRDefault="008F7C25" w:rsidP="008044CC">
      <w:pPr>
        <w:pStyle w:val="lnekText"/>
        <w:numPr>
          <w:ilvl w:val="4"/>
          <w:numId w:val="6"/>
        </w:numPr>
        <w:jc w:val="both"/>
      </w:pPr>
      <w:r w:rsidRPr="001F2E39">
        <w:t>Silesia Party</w:t>
      </w:r>
      <w:r w:rsidR="000E10F5">
        <w:t xml:space="preserve"> a Silesia Bike Marathon</w:t>
      </w:r>
      <w:r w:rsidR="00DF50F9" w:rsidRPr="001F2E39">
        <w:t xml:space="preserve"> (</w:t>
      </w:r>
      <w:r w:rsidR="005645FF" w:rsidRPr="008E04F8">
        <w:rPr>
          <w:color w:val="000000" w:themeColor="text1"/>
        </w:rPr>
        <w:t>květen až srpen</w:t>
      </w:r>
      <w:r w:rsidR="00DF50F9" w:rsidRPr="001F2E39">
        <w:t>)</w:t>
      </w:r>
      <w:r w:rsidRPr="001F2E39">
        <w:t xml:space="preserve"> v areálu restaurace </w:t>
      </w:r>
      <w:r w:rsidR="008044CC" w:rsidRPr="001F2E39">
        <w:t>U</w:t>
      </w:r>
      <w:r w:rsidRPr="001F2E39">
        <w:t xml:space="preserve"> Chovatelů</w:t>
      </w:r>
      <w:r w:rsidR="000E10F5">
        <w:t xml:space="preserve"> a v Areálu zdraví v Opavě-Kylešovicích</w:t>
      </w:r>
      <w:r w:rsidRPr="001F2E39">
        <w:t xml:space="preserve"> v rozsahu jednoho dne, který bude určen způsobem uvedeným </w:t>
      </w:r>
      <w:r w:rsidR="00DD050D">
        <w:br/>
      </w:r>
      <w:r w:rsidRPr="001F2E39">
        <w:t>v odstavci pátém tohoto článku</w:t>
      </w:r>
      <w:r w:rsidR="00392586" w:rsidRPr="001F2E39">
        <w:t>,</w:t>
      </w:r>
    </w:p>
    <w:p w:rsidR="00CA3400" w:rsidRDefault="00392586" w:rsidP="00392586">
      <w:pPr>
        <w:pStyle w:val="lnekText"/>
        <w:numPr>
          <w:ilvl w:val="4"/>
          <w:numId w:val="6"/>
        </w:numPr>
        <w:jc w:val="both"/>
      </w:pPr>
      <w:r w:rsidRPr="00A51D39">
        <w:t xml:space="preserve">Opavské léto zábavy (červen </w:t>
      </w:r>
      <w:r w:rsidR="00830808">
        <w:t xml:space="preserve">až </w:t>
      </w:r>
      <w:r w:rsidRPr="00A51D39">
        <w:t xml:space="preserve">září) v rozsahu </w:t>
      </w:r>
      <w:r w:rsidR="00CA3400" w:rsidRPr="00A51D39">
        <w:t>pěti</w:t>
      </w:r>
      <w:r w:rsidRPr="00A51D39">
        <w:t xml:space="preserve"> dnů, které budou určeny způsobem uvedeným v</w:t>
      </w:r>
      <w:r w:rsidR="00A07FD4">
        <w:t> </w:t>
      </w:r>
      <w:r w:rsidRPr="00A51D39">
        <w:t>odstavci pátém tohoto článku</w:t>
      </w:r>
    </w:p>
    <w:p w:rsidR="008F7C25" w:rsidRPr="003F74EB" w:rsidRDefault="00CA3400" w:rsidP="00CB27D7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3F74EB">
        <w:rPr>
          <w:color w:val="000000" w:themeColor="text1"/>
        </w:rPr>
        <w:t>Opavská klubová noc podzimní (</w:t>
      </w:r>
      <w:r w:rsidR="003F74EB" w:rsidRPr="003F74EB">
        <w:rPr>
          <w:color w:val="000000" w:themeColor="text1"/>
        </w:rPr>
        <w:t xml:space="preserve">září, </w:t>
      </w:r>
      <w:r w:rsidRPr="003F74EB">
        <w:rPr>
          <w:color w:val="000000" w:themeColor="text1"/>
        </w:rPr>
        <w:t>říjen) v rozsahu jednoho dne, který bude určen způsobem uvedeným v odstavci pátém tohoto článku</w:t>
      </w:r>
      <w:r w:rsidR="008F7C25" w:rsidRPr="003F74EB">
        <w:rPr>
          <w:color w:val="000000" w:themeColor="text1"/>
        </w:rPr>
        <w:t>.</w:t>
      </w:r>
    </w:p>
    <w:p w:rsidR="00CC055F" w:rsidRPr="00A51D39" w:rsidRDefault="00AC313A" w:rsidP="008044CC">
      <w:pPr>
        <w:pStyle w:val="lnekText"/>
        <w:jc w:val="both"/>
      </w:pPr>
      <w:r w:rsidRPr="00A51D39">
        <w:t xml:space="preserve">Doba nočního klidu se vymezuje od 2. do 6. </w:t>
      </w:r>
      <w:r w:rsidR="00CC055F" w:rsidRPr="00A51D39">
        <w:t>h</w:t>
      </w:r>
      <w:r w:rsidRPr="00A51D39">
        <w:t>odiny</w:t>
      </w:r>
      <w:r w:rsidR="00CC055F" w:rsidRPr="00A51D39">
        <w:t>:</w:t>
      </w:r>
      <w:r w:rsidR="004E0D9C" w:rsidRPr="00A51D39">
        <w:t xml:space="preserve"> </w:t>
      </w:r>
    </w:p>
    <w:p w:rsidR="00CB27D7" w:rsidRPr="003F74EB" w:rsidRDefault="00CB27D7" w:rsidP="00CB27D7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3F74EB">
        <w:rPr>
          <w:color w:val="000000" w:themeColor="text1"/>
        </w:rPr>
        <w:t>Opavská klubová noc jarní (</w:t>
      </w:r>
      <w:r w:rsidR="003F74EB" w:rsidRPr="003F74EB">
        <w:rPr>
          <w:color w:val="000000" w:themeColor="text1"/>
        </w:rPr>
        <w:t>duben až červen</w:t>
      </w:r>
      <w:r w:rsidRPr="003F74EB">
        <w:rPr>
          <w:color w:val="000000" w:themeColor="text1"/>
        </w:rPr>
        <w:t>) v rozsahu dvou dnů, které budou určeny způsoben uvedeným v</w:t>
      </w:r>
      <w:r w:rsidR="00A07FD4" w:rsidRPr="003F74EB">
        <w:rPr>
          <w:color w:val="000000" w:themeColor="text1"/>
        </w:rPr>
        <w:t> </w:t>
      </w:r>
      <w:r w:rsidRPr="003F74EB">
        <w:rPr>
          <w:color w:val="000000" w:themeColor="text1"/>
        </w:rPr>
        <w:t>odstavci pátém tohoto článku,</w:t>
      </w:r>
    </w:p>
    <w:p w:rsidR="00724672" w:rsidRPr="008E741F" w:rsidRDefault="00724672" w:rsidP="00CB27D7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8E741F">
        <w:rPr>
          <w:color w:val="000000" w:themeColor="text1"/>
        </w:rPr>
        <w:t xml:space="preserve">Romský festival </w:t>
      </w:r>
      <w:r w:rsidR="002C11ED" w:rsidRPr="008E741F">
        <w:rPr>
          <w:color w:val="000000" w:themeColor="text1"/>
        </w:rPr>
        <w:t>(červen)</w:t>
      </w:r>
      <w:r w:rsidRPr="008E741F">
        <w:rPr>
          <w:color w:val="000000" w:themeColor="text1"/>
        </w:rPr>
        <w:t xml:space="preserve"> v areálu Městských sadů a koupaliště </w:t>
      </w:r>
      <w:r w:rsidR="002C11ED" w:rsidRPr="008E741F">
        <w:rPr>
          <w:color w:val="000000" w:themeColor="text1"/>
        </w:rPr>
        <w:t>v rozsahu jednoho dne, který bude určen způsobem uvedeným v odstavci pátém tohoto článku,</w:t>
      </w:r>
    </w:p>
    <w:p w:rsidR="00E77D7E" w:rsidRPr="00AD4818" w:rsidRDefault="00724672" w:rsidP="00E77D7E">
      <w:pPr>
        <w:pStyle w:val="lnekText"/>
        <w:numPr>
          <w:ilvl w:val="4"/>
          <w:numId w:val="6"/>
        </w:numPr>
        <w:jc w:val="both"/>
        <w:rPr>
          <w:i/>
          <w:color w:val="FF0000"/>
        </w:rPr>
      </w:pPr>
      <w:r w:rsidRPr="008E741F">
        <w:rPr>
          <w:color w:val="000000" w:themeColor="text1"/>
        </w:rPr>
        <w:t xml:space="preserve">Festival </w:t>
      </w:r>
      <w:r w:rsidR="0038079A" w:rsidRPr="008E741F">
        <w:rPr>
          <w:color w:val="000000" w:themeColor="text1"/>
        </w:rPr>
        <w:t xml:space="preserve">Slunovrat </w:t>
      </w:r>
      <w:r w:rsidR="002C11ED" w:rsidRPr="008E741F">
        <w:rPr>
          <w:color w:val="000000" w:themeColor="text1"/>
        </w:rPr>
        <w:t>(červen)</w:t>
      </w:r>
      <w:r w:rsidR="0038079A" w:rsidRPr="008E741F">
        <w:rPr>
          <w:color w:val="000000" w:themeColor="text1"/>
        </w:rPr>
        <w:t xml:space="preserve"> v centru města (minoritský klášter, Slezská univerzita, Mendelovo gymnázium, Církevní konzervatoř, městské parky a kostel sv. Janů)</w:t>
      </w:r>
      <w:r w:rsidR="002C11ED" w:rsidRPr="008E741F">
        <w:rPr>
          <w:color w:val="000000" w:themeColor="text1"/>
        </w:rPr>
        <w:t xml:space="preserve"> v rozsahu tří dnů, které budou určeny způsobem uvedeným v odstavci pátém tohoto článku</w:t>
      </w:r>
      <w:r w:rsidRPr="008E741F">
        <w:rPr>
          <w:color w:val="000000" w:themeColor="text1"/>
        </w:rPr>
        <w:t>,</w:t>
      </w:r>
    </w:p>
    <w:p w:rsidR="00CB27D7" w:rsidRDefault="00CB27D7" w:rsidP="00CB27D7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3F74EB">
        <w:rPr>
          <w:color w:val="000000" w:themeColor="text1"/>
        </w:rPr>
        <w:t>TunningmeetSádrák (červenec) v rozsahu jednoho dne, který bude určen způsobem uvedeným v</w:t>
      </w:r>
      <w:r w:rsidR="00A07FD4" w:rsidRPr="003F74EB">
        <w:rPr>
          <w:color w:val="000000" w:themeColor="text1"/>
        </w:rPr>
        <w:t> </w:t>
      </w:r>
      <w:r w:rsidRPr="003F74EB">
        <w:rPr>
          <w:color w:val="000000" w:themeColor="text1"/>
        </w:rPr>
        <w:t xml:space="preserve">odstavci pátém tohoto článku,  </w:t>
      </w:r>
    </w:p>
    <w:p w:rsidR="00A940FB" w:rsidRPr="003F74EB" w:rsidRDefault="00A940FB" w:rsidP="00A940FB">
      <w:pPr>
        <w:pStyle w:val="lnekText"/>
        <w:numPr>
          <w:ilvl w:val="4"/>
          <w:numId w:val="6"/>
        </w:numPr>
        <w:jc w:val="both"/>
        <w:rPr>
          <w:color w:val="000000" w:themeColor="text1"/>
        </w:rPr>
      </w:pPr>
      <w:r w:rsidRPr="00A940FB">
        <w:rPr>
          <w:color w:val="000000" w:themeColor="text1"/>
        </w:rPr>
        <w:lastRenderedPageBreak/>
        <w:t>Charitativní fotbalový turnaj Pospěch Cup s hudebním večerem (srpen) v areálu fotbalového klubu Kylešovice v rozsahu jednoho dne, který bude určen způsobem uvedeným v odstavci pátém tohoto článku,</w:t>
      </w:r>
    </w:p>
    <w:p w:rsidR="000E3A51" w:rsidRPr="001F2E39" w:rsidRDefault="00300C42" w:rsidP="00300C42">
      <w:pPr>
        <w:pStyle w:val="lnekText"/>
        <w:numPr>
          <w:ilvl w:val="4"/>
          <w:numId w:val="6"/>
        </w:numPr>
        <w:jc w:val="both"/>
      </w:pPr>
      <w:r w:rsidRPr="001F2E39">
        <w:t xml:space="preserve">v noci z 31. prosince na 1. </w:t>
      </w:r>
      <w:r w:rsidR="000E3A51" w:rsidRPr="001F2E39">
        <w:t>l</w:t>
      </w:r>
      <w:r w:rsidRPr="001F2E39">
        <w:t>edna</w:t>
      </w:r>
      <w:r w:rsidR="000E3A51" w:rsidRPr="001F2E39">
        <w:t>,</w:t>
      </w:r>
    </w:p>
    <w:p w:rsidR="00CB27D7" w:rsidRPr="00A51D39" w:rsidRDefault="00CB27D7" w:rsidP="00CB27D7">
      <w:pPr>
        <w:pStyle w:val="lnekText"/>
        <w:numPr>
          <w:ilvl w:val="4"/>
          <w:numId w:val="6"/>
        </w:numPr>
        <w:jc w:val="both"/>
      </w:pPr>
      <w:r w:rsidRPr="00A51D39">
        <w:t>na území městské části Milostovice: Westernový den (srpen) v rozsahu jednoho dne, který bude určen způsobem uvedeným v odstavci pátém tohoto článku,</w:t>
      </w:r>
    </w:p>
    <w:p w:rsidR="00F75628" w:rsidRPr="00A51D39" w:rsidRDefault="000E3A51" w:rsidP="00C56C09">
      <w:pPr>
        <w:pStyle w:val="lnekText"/>
        <w:numPr>
          <w:ilvl w:val="4"/>
          <w:numId w:val="6"/>
        </w:numPr>
        <w:jc w:val="both"/>
      </w:pPr>
      <w:r w:rsidRPr="00A51D39">
        <w:t>na území městské části Vlaštovičky:</w:t>
      </w:r>
      <w:r w:rsidR="00150B87">
        <w:t xml:space="preserve"> Multižánrový hudební festival </w:t>
      </w:r>
      <w:r w:rsidRPr="00A51D39">
        <w:t xml:space="preserve">Vlaštovské schody </w:t>
      </w:r>
      <w:r w:rsidR="002C11ED">
        <w:t>(červenec)</w:t>
      </w:r>
      <w:r w:rsidRPr="00A51D39">
        <w:t xml:space="preserve"> v areálu Holos centra</w:t>
      </w:r>
      <w:r w:rsidR="002C11ED">
        <w:t xml:space="preserve"> v rozsahu jednoho dne, který bude určen způsobem uvedeným v odstavci pátém tohoto článku</w:t>
      </w:r>
      <w:r w:rsidR="00CC055F" w:rsidRPr="00A51D39">
        <w:t>.</w:t>
      </w:r>
      <w:r w:rsidR="00AC313A" w:rsidRPr="00A51D39">
        <w:t xml:space="preserve"> </w:t>
      </w:r>
    </w:p>
    <w:p w:rsidR="008F7C25" w:rsidRPr="00A51D39" w:rsidRDefault="008F7C25" w:rsidP="008044CC">
      <w:pPr>
        <w:pStyle w:val="lnekText"/>
        <w:jc w:val="both"/>
      </w:pPr>
      <w:r w:rsidRPr="00A51D39">
        <w:t xml:space="preserve">Doba nočního klidu se vymezuje od 3. do 6. hodiny, a to v následujících případech: </w:t>
      </w:r>
    </w:p>
    <w:p w:rsidR="00FE4DA2" w:rsidRPr="00A51D39" w:rsidRDefault="00594228" w:rsidP="008044CC">
      <w:pPr>
        <w:pStyle w:val="lnekText"/>
        <w:numPr>
          <w:ilvl w:val="4"/>
          <w:numId w:val="6"/>
        </w:numPr>
        <w:jc w:val="both"/>
      </w:pPr>
      <w:r>
        <w:t>Holba r</w:t>
      </w:r>
      <w:r w:rsidR="00FE4DA2" w:rsidRPr="00A51D39">
        <w:t>ock na grilu</w:t>
      </w:r>
      <w:r>
        <w:t xml:space="preserve"> </w:t>
      </w:r>
      <w:r w:rsidR="002C11ED">
        <w:t>(červenec)</w:t>
      </w:r>
      <w:r w:rsidR="005F6CD8" w:rsidRPr="00A51D39">
        <w:t xml:space="preserve"> </w:t>
      </w:r>
      <w:r w:rsidR="00FE4DA2" w:rsidRPr="00A51D39">
        <w:t>v prostoru Letiště Opava</w:t>
      </w:r>
      <w:r w:rsidR="00793B5E" w:rsidRPr="00A51D39">
        <w:t>-</w:t>
      </w:r>
      <w:r w:rsidR="00FE4DA2" w:rsidRPr="00A51D39">
        <w:t>Kylešovice,</w:t>
      </w:r>
      <w:r w:rsidR="002C11ED">
        <w:t xml:space="preserve"> v rozsahu dvou dní, které budou určeny způsobem uvedeným v odstavci pátém tohoto článku,</w:t>
      </w:r>
    </w:p>
    <w:p w:rsidR="00295E2C" w:rsidRPr="00A51D39" w:rsidRDefault="00295E2C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Malé Hoštice:</w:t>
      </w:r>
    </w:p>
    <w:p w:rsidR="00295E2C" w:rsidRPr="00A51D39" w:rsidRDefault="00A6359D" w:rsidP="00295E2C">
      <w:pPr>
        <w:pStyle w:val="lnekText"/>
        <w:numPr>
          <w:ilvl w:val="5"/>
          <w:numId w:val="6"/>
        </w:numPr>
        <w:jc w:val="both"/>
      </w:pPr>
      <w:r>
        <w:t>Letní diskotéka</w:t>
      </w:r>
      <w:r w:rsidR="00295E2C" w:rsidRPr="00A51D39">
        <w:t xml:space="preserve"> (</w:t>
      </w:r>
      <w:r>
        <w:t>červenec</w:t>
      </w:r>
      <w:r w:rsidR="00295E2C" w:rsidRPr="00A51D39">
        <w:t xml:space="preserve">) </w:t>
      </w:r>
      <w:r>
        <w:t xml:space="preserve">na hřišti TJ Slavia </w:t>
      </w:r>
      <w:r w:rsidR="00295E2C" w:rsidRPr="00A51D39">
        <w:t>v rozsahu jednoho dne, který bude určen způsobem uvedeným v odstavci pátém tohoto článku,</w:t>
      </w:r>
    </w:p>
    <w:p w:rsidR="00295E2C" w:rsidRPr="00A51D39" w:rsidRDefault="00295E2C" w:rsidP="00295E2C">
      <w:pPr>
        <w:pStyle w:val="lnekText"/>
        <w:numPr>
          <w:ilvl w:val="5"/>
          <w:numId w:val="6"/>
        </w:numPr>
        <w:jc w:val="both"/>
      </w:pPr>
      <w:r w:rsidRPr="00A51D39">
        <w:t>Malohoštický odpust (září) v rozsahu dvou dnů, které budou určeny způsobem uvedeným v</w:t>
      </w:r>
      <w:r w:rsidR="00A07FD4">
        <w:t> </w:t>
      </w:r>
      <w:r w:rsidRPr="00A51D39">
        <w:t xml:space="preserve">odstavci pátém tohoto článku, </w:t>
      </w:r>
    </w:p>
    <w:p w:rsidR="00613A00" w:rsidRPr="00A51D39" w:rsidRDefault="00613A00" w:rsidP="00613A00">
      <w:pPr>
        <w:pStyle w:val="lnekText"/>
        <w:numPr>
          <w:ilvl w:val="4"/>
          <w:numId w:val="6"/>
        </w:numPr>
        <w:jc w:val="both"/>
      </w:pPr>
      <w:r w:rsidRPr="00A51D39">
        <w:t>na území městské části Komárov:</w:t>
      </w:r>
    </w:p>
    <w:p w:rsidR="00613A00" w:rsidRPr="00A51D39" w:rsidRDefault="00613A00" w:rsidP="00613A00">
      <w:pPr>
        <w:pStyle w:val="lnekText"/>
        <w:numPr>
          <w:ilvl w:val="5"/>
          <w:numId w:val="6"/>
        </w:numPr>
        <w:jc w:val="both"/>
      </w:pPr>
      <w:r w:rsidRPr="00A51D39">
        <w:t>Pálení čarodějnic v rozsahu jednoho dne, který bude určen způsobem uvedeným v odstavci pátém tohoto článku,</w:t>
      </w:r>
    </w:p>
    <w:p w:rsidR="00613A00" w:rsidRPr="00A51D39" w:rsidRDefault="00613A00" w:rsidP="00613A00">
      <w:pPr>
        <w:pStyle w:val="lnekText"/>
        <w:numPr>
          <w:ilvl w:val="5"/>
          <w:numId w:val="6"/>
        </w:numPr>
        <w:jc w:val="both"/>
      </w:pPr>
      <w:r w:rsidRPr="00A51D39">
        <w:t>Komárovské posvícení (červenec) v rozsahu dvou dnů, které budou určeny způsobem uvedeným v odstavci pátém tohoto článku,</w:t>
      </w:r>
    </w:p>
    <w:p w:rsidR="00B7539D" w:rsidRPr="00A51D39" w:rsidRDefault="00B7539D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Podvihov:</w:t>
      </w:r>
    </w:p>
    <w:p w:rsidR="00BA76ED" w:rsidRDefault="00597909" w:rsidP="008044CC">
      <w:pPr>
        <w:pStyle w:val="lnekText"/>
        <w:numPr>
          <w:ilvl w:val="5"/>
          <w:numId w:val="6"/>
        </w:numPr>
        <w:jc w:val="both"/>
      </w:pPr>
      <w:r>
        <w:t>K</w:t>
      </w:r>
      <w:r w:rsidR="00BA76ED">
        <w:t xml:space="preserve">ácení máje </w:t>
      </w:r>
      <w:r w:rsidR="002C11ED">
        <w:t>(květen)</w:t>
      </w:r>
      <w:r w:rsidR="00BA76ED">
        <w:t xml:space="preserve"> </w:t>
      </w:r>
      <w:r w:rsidR="002C11ED" w:rsidRPr="00A51D39">
        <w:t>v rozsahu jednoho dne, který bude určen způsobem uvedeným v odstavci pátém tohoto článku</w:t>
      </w:r>
      <w:r w:rsidR="002C11ED">
        <w:t>,</w:t>
      </w:r>
    </w:p>
    <w:p w:rsidR="00BA76ED" w:rsidRDefault="00BA76ED" w:rsidP="008044CC">
      <w:pPr>
        <w:pStyle w:val="lnekText"/>
        <w:numPr>
          <w:ilvl w:val="5"/>
          <w:numId w:val="6"/>
        </w:numPr>
        <w:jc w:val="both"/>
      </w:pPr>
      <w:r>
        <w:t xml:space="preserve">Zahájení prázdnin </w:t>
      </w:r>
      <w:r w:rsidR="002C11ED">
        <w:t>(červen)</w:t>
      </w:r>
      <w:r>
        <w:t xml:space="preserve"> </w:t>
      </w:r>
      <w:r w:rsidR="002C11ED" w:rsidRPr="00A51D39">
        <w:t>v rozsahu jednoho dne, který bude určen způsobem uvedeným</w:t>
      </w:r>
      <w:r w:rsidR="00DD050D">
        <w:br/>
      </w:r>
      <w:r w:rsidR="002C11ED" w:rsidRPr="00A51D39">
        <w:t>v odstavci pátém tohoto článku</w:t>
      </w:r>
      <w:r w:rsidR="002C11ED">
        <w:t>,</w:t>
      </w:r>
    </w:p>
    <w:p w:rsidR="00B7539D" w:rsidRPr="00922062" w:rsidRDefault="00BA76ED" w:rsidP="00BA76ED">
      <w:pPr>
        <w:pStyle w:val="lnekText"/>
        <w:numPr>
          <w:ilvl w:val="5"/>
          <w:numId w:val="6"/>
        </w:numPr>
        <w:jc w:val="both"/>
        <w:rPr>
          <w:color w:val="000000" w:themeColor="text1"/>
        </w:rPr>
      </w:pPr>
      <w:r w:rsidRPr="00922062">
        <w:rPr>
          <w:color w:val="000000" w:themeColor="text1"/>
        </w:rPr>
        <w:t xml:space="preserve">Pohádkový les </w:t>
      </w:r>
      <w:r w:rsidR="002C11ED" w:rsidRPr="00922062">
        <w:rPr>
          <w:color w:val="000000" w:themeColor="text1"/>
        </w:rPr>
        <w:t xml:space="preserve">(srpen) v rozsahu jednoho dne, který bude určen způsobem uvedeným </w:t>
      </w:r>
      <w:r w:rsidR="00DD050D">
        <w:rPr>
          <w:color w:val="000000" w:themeColor="text1"/>
        </w:rPr>
        <w:br/>
      </w:r>
      <w:r w:rsidR="002C11ED" w:rsidRPr="00922062">
        <w:rPr>
          <w:color w:val="000000" w:themeColor="text1"/>
        </w:rPr>
        <w:t>v odstavci pátém tohoto článku,</w:t>
      </w:r>
    </w:p>
    <w:p w:rsidR="00B7539D" w:rsidRPr="00A51D39" w:rsidRDefault="00B7539D" w:rsidP="008044CC">
      <w:pPr>
        <w:pStyle w:val="lnekText"/>
        <w:numPr>
          <w:ilvl w:val="5"/>
          <w:numId w:val="6"/>
        </w:numPr>
        <w:jc w:val="both"/>
      </w:pPr>
      <w:r w:rsidRPr="00A51D39">
        <w:t>Vinobraní</w:t>
      </w:r>
      <w:r w:rsidR="005F6CD8" w:rsidRPr="00A51D39">
        <w:t xml:space="preserve"> </w:t>
      </w:r>
      <w:r w:rsidR="002C11ED">
        <w:t xml:space="preserve">(září) </w:t>
      </w:r>
      <w:r w:rsidR="002C11ED" w:rsidRPr="00A51D39">
        <w:t>v rozsahu jednoho dne, který bude určen způsobem uvedeným v odstavci pátém tohoto článku</w:t>
      </w:r>
      <w:r w:rsidRPr="00A51D39">
        <w:t>,</w:t>
      </w:r>
    </w:p>
    <w:p w:rsidR="00E37825" w:rsidRPr="00A51D39" w:rsidRDefault="00E37825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Suché Lazce: Posvícení</w:t>
      </w:r>
      <w:r w:rsidR="005F6CD8" w:rsidRPr="00A51D39">
        <w:t xml:space="preserve"> (září)</w:t>
      </w:r>
      <w:r w:rsidRPr="00A51D39">
        <w:t xml:space="preserve"> v rozsahu dvou dnů, které budou určeny způsobem uvedeným v odstavci pátém tohoto článku,</w:t>
      </w:r>
    </w:p>
    <w:p w:rsidR="005C17B9" w:rsidRPr="00A51D39" w:rsidRDefault="005C17B9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Vávrovice:</w:t>
      </w:r>
    </w:p>
    <w:p w:rsidR="005C17B9" w:rsidRPr="00A51D39" w:rsidRDefault="005C17B9" w:rsidP="008044CC">
      <w:pPr>
        <w:pStyle w:val="lnekText"/>
        <w:numPr>
          <w:ilvl w:val="5"/>
          <w:numId w:val="6"/>
        </w:numPr>
        <w:jc w:val="both"/>
      </w:pPr>
      <w:r w:rsidRPr="00A51D39">
        <w:t xml:space="preserve">Taneční zábava </w:t>
      </w:r>
      <w:r w:rsidR="00BB5860">
        <w:t xml:space="preserve">Sokol Vávrovice </w:t>
      </w:r>
      <w:r w:rsidR="002C11ED">
        <w:t xml:space="preserve">(červen) </w:t>
      </w:r>
      <w:r w:rsidR="002C11ED" w:rsidRPr="00A51D39">
        <w:t>v rozsahu jednoho dne, který bude určen způsobem uvedeným v odstavci pátém tohoto článku</w:t>
      </w:r>
      <w:r w:rsidRPr="00A51D39">
        <w:t>,</w:t>
      </w:r>
    </w:p>
    <w:p w:rsidR="005C17B9" w:rsidRPr="00922062" w:rsidRDefault="00BB5860" w:rsidP="008044CC">
      <w:pPr>
        <w:pStyle w:val="lnekText"/>
        <w:numPr>
          <w:ilvl w:val="5"/>
          <w:numId w:val="6"/>
        </w:numPr>
        <w:jc w:val="both"/>
        <w:rPr>
          <w:color w:val="000000" w:themeColor="text1"/>
        </w:rPr>
      </w:pPr>
      <w:r w:rsidRPr="00922062">
        <w:rPr>
          <w:color w:val="000000" w:themeColor="text1"/>
        </w:rPr>
        <w:t xml:space="preserve">Pivní slavnosti Sokol Vávrovice </w:t>
      </w:r>
      <w:r w:rsidR="002C11ED" w:rsidRPr="00922062">
        <w:rPr>
          <w:color w:val="000000" w:themeColor="text1"/>
        </w:rPr>
        <w:t>(červenec) v rozsahu jednoho dne, který bude určen způsobem uvedeným v odstavci pátém tohoto článku</w:t>
      </w:r>
      <w:r w:rsidR="005C17B9" w:rsidRPr="00922062">
        <w:rPr>
          <w:color w:val="000000" w:themeColor="text1"/>
        </w:rPr>
        <w:t>,</w:t>
      </w:r>
    </w:p>
    <w:p w:rsidR="00BB5860" w:rsidRPr="00A51D39" w:rsidRDefault="00BB5860" w:rsidP="008044CC">
      <w:pPr>
        <w:pStyle w:val="lnekText"/>
        <w:numPr>
          <w:ilvl w:val="5"/>
          <w:numId w:val="6"/>
        </w:numPr>
        <w:jc w:val="both"/>
      </w:pPr>
      <w:r>
        <w:t xml:space="preserve">Taneční zábava SDH Vávrovice </w:t>
      </w:r>
      <w:r w:rsidR="002C11ED">
        <w:t xml:space="preserve">(červenec) </w:t>
      </w:r>
      <w:r w:rsidR="002C11ED" w:rsidRPr="00A51D39">
        <w:t>v rozsahu jednoho dne, který bude určen způsobem uvedeným v odstavci pátém tohoto článku</w:t>
      </w:r>
      <w:r>
        <w:t>,</w:t>
      </w:r>
    </w:p>
    <w:p w:rsidR="00F31ADA" w:rsidRPr="00A51D39" w:rsidRDefault="005C17B9" w:rsidP="008044CC">
      <w:pPr>
        <w:pStyle w:val="lnekText"/>
        <w:numPr>
          <w:ilvl w:val="5"/>
          <w:numId w:val="6"/>
        </w:numPr>
        <w:jc w:val="both"/>
      </w:pPr>
      <w:r w:rsidRPr="00A51D39">
        <w:lastRenderedPageBreak/>
        <w:t>Obecní slavnosti městské části Vávrovice</w:t>
      </w:r>
      <w:r w:rsidR="005F6CD8" w:rsidRPr="00A51D39">
        <w:t xml:space="preserve"> </w:t>
      </w:r>
      <w:r w:rsidR="002C11ED">
        <w:t xml:space="preserve">(srpen) </w:t>
      </w:r>
      <w:r w:rsidR="002C11ED" w:rsidRPr="00A51D39">
        <w:t>v rozsahu jednoho dne, který bude určen způsobem uvedeným v odstavci pátém tohoto článku</w:t>
      </w:r>
      <w:r w:rsidRPr="00A51D39">
        <w:t>,</w:t>
      </w:r>
    </w:p>
    <w:p w:rsidR="00CA4457" w:rsidRPr="00A51D39" w:rsidRDefault="00CA4457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Vlaštovičky:</w:t>
      </w:r>
    </w:p>
    <w:p w:rsidR="00EC33EF" w:rsidRPr="00A51D39" w:rsidRDefault="00EC33EF" w:rsidP="008044CC">
      <w:pPr>
        <w:pStyle w:val="lnekText"/>
        <w:numPr>
          <w:ilvl w:val="5"/>
          <w:numId w:val="6"/>
        </w:numPr>
        <w:jc w:val="both"/>
      </w:pPr>
      <w:r w:rsidRPr="00A51D39">
        <w:t>Cyrilometodějská slavnost v rozsahu jednoho dne, který bude určen způsobem uvedeným</w:t>
      </w:r>
      <w:r w:rsidR="00A07FD4">
        <w:t> v </w:t>
      </w:r>
      <w:r w:rsidRPr="00A51D39">
        <w:t>odstavci pátém tohoto článku,</w:t>
      </w:r>
    </w:p>
    <w:p w:rsidR="00EC33EF" w:rsidRPr="00A51D39" w:rsidRDefault="00EC33EF" w:rsidP="008044CC">
      <w:pPr>
        <w:pStyle w:val="lnekText"/>
        <w:numPr>
          <w:ilvl w:val="5"/>
          <w:numId w:val="6"/>
        </w:numPr>
        <w:jc w:val="both"/>
      </w:pPr>
      <w:r w:rsidRPr="00A51D39">
        <w:t>Dožínky</w:t>
      </w:r>
      <w:r w:rsidR="005F6CD8" w:rsidRPr="00A51D39">
        <w:t xml:space="preserve"> (srpen)</w:t>
      </w:r>
      <w:r w:rsidRPr="00A51D39">
        <w:t xml:space="preserve"> v rozsahu jednoho dne, který bude určen způsobem uvedeným v odstavci pátém tohoto článku,</w:t>
      </w:r>
    </w:p>
    <w:p w:rsidR="00EC33EF" w:rsidRPr="00A51D39" w:rsidRDefault="00EC33EF" w:rsidP="008044CC">
      <w:pPr>
        <w:pStyle w:val="lnekText"/>
        <w:numPr>
          <w:ilvl w:val="5"/>
          <w:numId w:val="6"/>
        </w:numPr>
        <w:jc w:val="both"/>
      </w:pPr>
      <w:r w:rsidRPr="00A51D39">
        <w:t xml:space="preserve">Vinobraní </w:t>
      </w:r>
      <w:r w:rsidR="005F6CD8" w:rsidRPr="00A51D39">
        <w:t xml:space="preserve">(září) </w:t>
      </w:r>
      <w:r w:rsidRPr="00A51D39">
        <w:t>v rozsahu jednoho dne, který bude určen způsobem uvedeným v odstavci pátém tohoto článku,</w:t>
      </w:r>
    </w:p>
    <w:p w:rsidR="004B2516" w:rsidRPr="00A51D39" w:rsidRDefault="004B2516" w:rsidP="008044CC">
      <w:pPr>
        <w:pStyle w:val="lnekText"/>
        <w:numPr>
          <w:ilvl w:val="4"/>
          <w:numId w:val="6"/>
        </w:numPr>
        <w:jc w:val="both"/>
      </w:pPr>
      <w:r w:rsidRPr="00A51D39">
        <w:t>na území městské části Zlatníky:</w:t>
      </w:r>
    </w:p>
    <w:p w:rsidR="00AD7EF9" w:rsidRPr="00A51D39" w:rsidRDefault="00AD7EF9" w:rsidP="00AD7EF9">
      <w:pPr>
        <w:pStyle w:val="lnekText"/>
        <w:numPr>
          <w:ilvl w:val="5"/>
          <w:numId w:val="6"/>
        </w:numPr>
        <w:jc w:val="both"/>
      </w:pPr>
      <w:r w:rsidRPr="00A51D39">
        <w:t>Oslavy výročí SDH Zlatníky (červen) v rozsahu jednoho dne, který bude určen způsobem uvedeným v odstavci pátém tohoto článku,</w:t>
      </w:r>
    </w:p>
    <w:p w:rsidR="004B2516" w:rsidRPr="00A51D39" w:rsidRDefault="004B2516" w:rsidP="008044CC">
      <w:pPr>
        <w:pStyle w:val="lnekText"/>
        <w:numPr>
          <w:ilvl w:val="5"/>
          <w:numId w:val="6"/>
        </w:numPr>
        <w:jc w:val="both"/>
      </w:pPr>
      <w:r w:rsidRPr="00A51D39">
        <w:t>Benátská noc</w:t>
      </w:r>
      <w:r w:rsidR="005F6CD8" w:rsidRPr="00A51D39">
        <w:t xml:space="preserve"> (srpen)</w:t>
      </w:r>
      <w:r w:rsidRPr="00A51D39">
        <w:t xml:space="preserve"> v rozsahu jednoho dne, který bude určen způsobem uvedeným v odstavci pátém tohoto článku,</w:t>
      </w:r>
    </w:p>
    <w:p w:rsidR="00922062" w:rsidRPr="00A51D39" w:rsidRDefault="004B2516" w:rsidP="00895D02">
      <w:pPr>
        <w:pStyle w:val="lnekText"/>
        <w:numPr>
          <w:ilvl w:val="5"/>
          <w:numId w:val="6"/>
        </w:numPr>
        <w:jc w:val="both"/>
      </w:pPr>
      <w:r w:rsidRPr="00A51D39">
        <w:t>Oslava vzniku TJ Sokol,</w:t>
      </w:r>
      <w:r w:rsidR="004E0D9C" w:rsidRPr="00A51D39">
        <w:t xml:space="preserve"> v rozsahu jednoho dne, který bude určen způsobem uvedeným</w:t>
      </w:r>
      <w:r w:rsidR="00793B5E" w:rsidRPr="00A51D39">
        <w:t xml:space="preserve"> </w:t>
      </w:r>
      <w:r w:rsidR="00DD050D">
        <w:br/>
      </w:r>
      <w:r w:rsidR="004E0D9C" w:rsidRPr="00A51D39">
        <w:t>v odstavci pátém tohoto článku</w:t>
      </w:r>
      <w:r w:rsidR="00AD7EF9" w:rsidRPr="00A51D39">
        <w:t>.</w:t>
      </w:r>
    </w:p>
    <w:p w:rsidR="00A07FD4" w:rsidRDefault="00F75628" w:rsidP="00A07FD4">
      <w:pPr>
        <w:pStyle w:val="lnekText"/>
        <w:jc w:val="both"/>
      </w:pPr>
      <w:r w:rsidRPr="00A51D39">
        <w:t>Informace o konkrétním termínu konání akcí uvedených v</w:t>
      </w:r>
      <w:r w:rsidR="00613A00" w:rsidRPr="00A51D39">
        <w:t xml:space="preserve"> předchozích </w:t>
      </w:r>
      <w:r w:rsidRPr="00A51D39">
        <w:t>odstavc</w:t>
      </w:r>
      <w:r w:rsidR="008F7C25" w:rsidRPr="00A51D39">
        <w:t>ích</w:t>
      </w:r>
      <w:r w:rsidRPr="00A51D39">
        <w:t xml:space="preserve"> tohoto článku</w:t>
      </w:r>
      <w:r w:rsidR="00796C6F" w:rsidRPr="00A51D39">
        <w:t xml:space="preserve"> </w:t>
      </w:r>
      <w:r w:rsidRPr="00A51D39">
        <w:t>bude z</w:t>
      </w:r>
      <w:r w:rsidR="00796C6F" w:rsidRPr="00A51D39">
        <w:t>v</w:t>
      </w:r>
      <w:r w:rsidRPr="00A51D39">
        <w:t>e</w:t>
      </w:r>
      <w:r w:rsidR="00796C6F" w:rsidRPr="00A51D39">
        <w:t>řejněna Magistrátem města Opavy na úřední desce minimálně 5 dnů před datem</w:t>
      </w:r>
      <w:r w:rsidR="00AC313A" w:rsidRPr="00A51D39">
        <w:t xml:space="preserve"> </w:t>
      </w:r>
      <w:r w:rsidR="00796C6F" w:rsidRPr="00A51D39">
        <w:t>konání.</w:t>
      </w:r>
      <w:r w:rsidR="00AC313A" w:rsidRPr="00A51D39">
        <w:t xml:space="preserve"> </w:t>
      </w:r>
      <w:r w:rsidR="008F7C25" w:rsidRPr="00A51D39">
        <w:t>U akcí probíhajících na území městských částí bude tato informace zveřejněna</w:t>
      </w:r>
      <w:r w:rsidR="00D5310B" w:rsidRPr="00A51D39">
        <w:t xml:space="preserve"> i</w:t>
      </w:r>
      <w:r w:rsidR="008F7C25" w:rsidRPr="00A51D39">
        <w:t xml:space="preserve"> na úřední desce příslušné městské části.</w:t>
      </w:r>
    </w:p>
    <w:p w:rsidR="008B755A" w:rsidRPr="00A51D39" w:rsidRDefault="008B755A" w:rsidP="00AC313A">
      <w:pPr>
        <w:pStyle w:val="lnekNadpis"/>
      </w:pPr>
      <w:r w:rsidRPr="00A51D39">
        <w:t xml:space="preserve"> </w:t>
      </w:r>
    </w:p>
    <w:p w:rsidR="00796C6F" w:rsidRPr="00A51D39" w:rsidRDefault="00096CA7" w:rsidP="00796C6F">
      <w:pPr>
        <w:pStyle w:val="lnekNzev"/>
      </w:pPr>
      <w:r w:rsidRPr="00A51D39">
        <w:t>Závěrečné ustanovení</w:t>
      </w:r>
    </w:p>
    <w:p w:rsidR="00096CA7" w:rsidRPr="00A51D39" w:rsidRDefault="00096CA7" w:rsidP="002264E3">
      <w:pPr>
        <w:pStyle w:val="lnekText"/>
        <w:jc w:val="both"/>
      </w:pPr>
      <w:r w:rsidRPr="00A51D39">
        <w:t xml:space="preserve">Touto vyhláškou se zrušuje obecně závazná vyhláška č. </w:t>
      </w:r>
      <w:r w:rsidR="00E77D7E">
        <w:t>2</w:t>
      </w:r>
      <w:r w:rsidRPr="00A51D39">
        <w:t>/20</w:t>
      </w:r>
      <w:r w:rsidR="00E77D7E">
        <w:t>2</w:t>
      </w:r>
      <w:r w:rsidRPr="00A51D39">
        <w:t>1, o ochraně nočního klidu a regulaci hlučných činností.</w:t>
      </w:r>
    </w:p>
    <w:p w:rsidR="00F83E1F" w:rsidRDefault="00796C6F" w:rsidP="00A07FD4">
      <w:pPr>
        <w:pStyle w:val="lnekText"/>
      </w:pPr>
      <w:r w:rsidRPr="00A51D39">
        <w:t>Tato vyhláška nabývá účinnosti patnáctým dnem po dni vyhlášení.</w:t>
      </w:r>
      <w:r w:rsidR="00362512" w:rsidRPr="001761F5">
        <w:tab/>
      </w:r>
    </w:p>
    <w:p w:rsidR="00F83E1F" w:rsidRDefault="00F83E1F" w:rsidP="00F83E1F">
      <w:pPr>
        <w:pStyle w:val="lnekNadpis"/>
        <w:numPr>
          <w:ilvl w:val="0"/>
          <w:numId w:val="0"/>
        </w:numPr>
      </w:pPr>
    </w:p>
    <w:p w:rsidR="00F83E1F" w:rsidRDefault="00F83E1F" w:rsidP="00F83E1F">
      <w:pPr>
        <w:pStyle w:val="lnekNadpis"/>
        <w:numPr>
          <w:ilvl w:val="0"/>
          <w:numId w:val="0"/>
        </w:numPr>
      </w:pPr>
    </w:p>
    <w:p w:rsidR="00362512" w:rsidRPr="001761F5" w:rsidRDefault="00362512" w:rsidP="00F83E1F">
      <w:pPr>
        <w:pStyle w:val="lnekNadpis"/>
        <w:numPr>
          <w:ilvl w:val="0"/>
          <w:numId w:val="0"/>
        </w:numPr>
      </w:pPr>
      <w:r w:rsidRPr="001761F5">
        <w:tab/>
      </w:r>
      <w:r w:rsidRPr="001761F5">
        <w:tab/>
      </w:r>
    </w:p>
    <w:p w:rsidR="00362512" w:rsidRPr="001761F5" w:rsidRDefault="00362512" w:rsidP="00362512">
      <w:pPr>
        <w:pStyle w:val="Podpis"/>
      </w:pPr>
      <w:r w:rsidRPr="001761F5">
        <w:tab/>
        <w:t>Ing. Tomáš Navrátil</w:t>
      </w:r>
      <w:r w:rsidR="00DD050D">
        <w:t xml:space="preserve"> v. r.</w:t>
      </w:r>
      <w:r w:rsidR="00E6692C">
        <w:tab/>
      </w:r>
      <w:r w:rsidRPr="001761F5">
        <w:t>I</w:t>
      </w:r>
      <w:r w:rsidR="00E6692C">
        <w:t>ng. Michal Kokošek</w:t>
      </w:r>
      <w:r w:rsidR="00DD050D">
        <w:t xml:space="preserve"> v. r.</w:t>
      </w:r>
    </w:p>
    <w:p w:rsidR="00362512" w:rsidRPr="001761F5" w:rsidRDefault="00362512" w:rsidP="00362512">
      <w:pPr>
        <w:pStyle w:val="Podpis"/>
      </w:pPr>
      <w:r w:rsidRPr="001761F5">
        <w:tab/>
        <w:t>primátor</w:t>
      </w:r>
      <w:r w:rsidRPr="001761F5">
        <w:tab/>
        <w:t>1. náměstek primátora</w:t>
      </w:r>
    </w:p>
    <w:p w:rsidR="00362512" w:rsidRPr="001761F5" w:rsidRDefault="00362512" w:rsidP="00362512">
      <w:pPr>
        <w:pStyle w:val="Podpis"/>
      </w:pPr>
    </w:p>
    <w:p w:rsidR="00362512" w:rsidRPr="001761F5" w:rsidRDefault="00362512" w:rsidP="00362512">
      <w:pPr>
        <w:pStyle w:val="Podpis"/>
      </w:pPr>
    </w:p>
    <w:p w:rsidR="00362512" w:rsidRPr="001761F5" w:rsidRDefault="00362512" w:rsidP="00362512">
      <w:pPr>
        <w:pStyle w:val="Podpis"/>
      </w:pPr>
    </w:p>
    <w:p w:rsidR="00362512" w:rsidRPr="001761F5" w:rsidRDefault="00362512" w:rsidP="00362512">
      <w:pPr>
        <w:pStyle w:val="Podpis"/>
      </w:pPr>
    </w:p>
    <w:p w:rsidR="00362512" w:rsidRPr="001761F5" w:rsidRDefault="00362512" w:rsidP="00362512">
      <w:pPr>
        <w:pStyle w:val="Podpis"/>
      </w:pPr>
    </w:p>
    <w:p w:rsidR="00663376" w:rsidRDefault="00663376" w:rsidP="00362512">
      <w:pPr>
        <w:pStyle w:val="Podpis"/>
      </w:pPr>
      <w:r w:rsidRPr="00A51D39">
        <w:tab/>
      </w:r>
      <w:r w:rsidR="00E81171">
        <w:t xml:space="preserve"> </w:t>
      </w:r>
    </w:p>
    <w:sectPr w:rsidR="00663376" w:rsidSect="00435BED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77B" w:rsidRDefault="0002277B" w:rsidP="00022C2A">
      <w:r>
        <w:separator/>
      </w:r>
    </w:p>
  </w:endnote>
  <w:endnote w:type="continuationSeparator" w:id="0">
    <w:p w:rsidR="0002277B" w:rsidRDefault="0002277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001A7F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001A7F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77B" w:rsidRDefault="0002277B" w:rsidP="00022C2A">
      <w:r>
        <w:separator/>
      </w:r>
    </w:p>
  </w:footnote>
  <w:footnote w:type="continuationSeparator" w:id="0">
    <w:p w:rsidR="0002277B" w:rsidRDefault="0002277B" w:rsidP="00022C2A">
      <w:r>
        <w:continuationSeparator/>
      </w:r>
    </w:p>
  </w:footnote>
  <w:footnote w:id="1">
    <w:p w:rsidR="00E21418" w:rsidRDefault="00E214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6CF6">
        <w:rPr>
          <w:sz w:val="16"/>
          <w:szCs w:val="16"/>
        </w:rPr>
        <w:t>§</w:t>
      </w:r>
      <w:r w:rsidR="00BF6CF6" w:rsidRPr="00BF6CF6">
        <w:rPr>
          <w:sz w:val="16"/>
          <w:szCs w:val="16"/>
        </w:rPr>
        <w:t xml:space="preserve"> 5 odst. </w:t>
      </w:r>
      <w:r w:rsidR="00E77D7E">
        <w:rPr>
          <w:sz w:val="16"/>
          <w:szCs w:val="16"/>
        </w:rPr>
        <w:t>7</w:t>
      </w:r>
      <w:r w:rsidR="00BF6CF6" w:rsidRPr="00BF6CF6">
        <w:rPr>
          <w:sz w:val="16"/>
          <w:szCs w:val="16"/>
        </w:rPr>
        <w:t xml:space="preserve"> zákona č. 251/2016 Sb., o některých přestupcích</w:t>
      </w:r>
      <w:r w:rsidR="0055174D">
        <w:rPr>
          <w:sz w:val="16"/>
          <w:szCs w:val="16"/>
        </w:rPr>
        <w:t>, ve znění pozdějších předpisů</w:t>
      </w:r>
      <w:r w:rsidR="00BF6CF6" w:rsidRPr="00BF6CF6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7C1" w:rsidRPr="00B713BC" w:rsidRDefault="008B755A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E373BC1" wp14:editId="67FC394C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  <w:r w:rsidR="008817C1">
      <w:t xml:space="preserve">, </w:t>
    </w:r>
    <w:r w:rsidR="008817C1" w:rsidRPr="008817C1">
      <w:rPr>
        <w:sz w:val="36"/>
        <w:szCs w:val="36"/>
      </w:rPr>
      <w:t>ZASTUPITELSTVO STATUTÁRNÍHO MĚSTA OPAVY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411E6642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6096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CD"/>
    <w:rsid w:val="00001A7F"/>
    <w:rsid w:val="0002277B"/>
    <w:rsid w:val="00022C2A"/>
    <w:rsid w:val="00054E79"/>
    <w:rsid w:val="00072562"/>
    <w:rsid w:val="00091011"/>
    <w:rsid w:val="00096CA7"/>
    <w:rsid w:val="000A4F48"/>
    <w:rsid w:val="000D1748"/>
    <w:rsid w:val="000D4B6D"/>
    <w:rsid w:val="000D59DF"/>
    <w:rsid w:val="000E0396"/>
    <w:rsid w:val="000E0C94"/>
    <w:rsid w:val="000E10F5"/>
    <w:rsid w:val="000E3A51"/>
    <w:rsid w:val="000E726C"/>
    <w:rsid w:val="000E7579"/>
    <w:rsid w:val="000F65B3"/>
    <w:rsid w:val="00150B87"/>
    <w:rsid w:val="00157465"/>
    <w:rsid w:val="0017610D"/>
    <w:rsid w:val="001974FC"/>
    <w:rsid w:val="001A5165"/>
    <w:rsid w:val="001F2E39"/>
    <w:rsid w:val="002264E3"/>
    <w:rsid w:val="002778FC"/>
    <w:rsid w:val="00292106"/>
    <w:rsid w:val="00293434"/>
    <w:rsid w:val="00295E2C"/>
    <w:rsid w:val="00296102"/>
    <w:rsid w:val="002A1949"/>
    <w:rsid w:val="002C042C"/>
    <w:rsid w:val="002C11ED"/>
    <w:rsid w:val="002C2903"/>
    <w:rsid w:val="002D01D0"/>
    <w:rsid w:val="002D7E84"/>
    <w:rsid w:val="00300C42"/>
    <w:rsid w:val="0031384F"/>
    <w:rsid w:val="00324AED"/>
    <w:rsid w:val="00346BC4"/>
    <w:rsid w:val="003514CD"/>
    <w:rsid w:val="00354426"/>
    <w:rsid w:val="00362512"/>
    <w:rsid w:val="0036329F"/>
    <w:rsid w:val="0038079A"/>
    <w:rsid w:val="00392586"/>
    <w:rsid w:val="00393494"/>
    <w:rsid w:val="003B68DD"/>
    <w:rsid w:val="003F74EB"/>
    <w:rsid w:val="00435BED"/>
    <w:rsid w:val="00456005"/>
    <w:rsid w:val="00457D47"/>
    <w:rsid w:val="004A7909"/>
    <w:rsid w:val="004B2516"/>
    <w:rsid w:val="004B31AB"/>
    <w:rsid w:val="004D05F9"/>
    <w:rsid w:val="004D2475"/>
    <w:rsid w:val="004D50A6"/>
    <w:rsid w:val="004E0D9C"/>
    <w:rsid w:val="004F7993"/>
    <w:rsid w:val="0050725F"/>
    <w:rsid w:val="00546C6E"/>
    <w:rsid w:val="0055174D"/>
    <w:rsid w:val="00552B47"/>
    <w:rsid w:val="005645FF"/>
    <w:rsid w:val="00585878"/>
    <w:rsid w:val="005916C4"/>
    <w:rsid w:val="00594228"/>
    <w:rsid w:val="00594CBA"/>
    <w:rsid w:val="00597909"/>
    <w:rsid w:val="005C17B9"/>
    <w:rsid w:val="005D011E"/>
    <w:rsid w:val="005D3A76"/>
    <w:rsid w:val="005F6CD8"/>
    <w:rsid w:val="006032A7"/>
    <w:rsid w:val="00613A00"/>
    <w:rsid w:val="006246ED"/>
    <w:rsid w:val="00625947"/>
    <w:rsid w:val="006344B9"/>
    <w:rsid w:val="00637E1B"/>
    <w:rsid w:val="00657EF9"/>
    <w:rsid w:val="00663376"/>
    <w:rsid w:val="00670DE3"/>
    <w:rsid w:val="00675048"/>
    <w:rsid w:val="00693311"/>
    <w:rsid w:val="007117B0"/>
    <w:rsid w:val="00724672"/>
    <w:rsid w:val="007648CE"/>
    <w:rsid w:val="00793B5E"/>
    <w:rsid w:val="00796280"/>
    <w:rsid w:val="00796C6F"/>
    <w:rsid w:val="007A36A2"/>
    <w:rsid w:val="007B1C0E"/>
    <w:rsid w:val="007C65CB"/>
    <w:rsid w:val="007F7B38"/>
    <w:rsid w:val="008044CC"/>
    <w:rsid w:val="00821F70"/>
    <w:rsid w:val="00830808"/>
    <w:rsid w:val="008568AA"/>
    <w:rsid w:val="008817C1"/>
    <w:rsid w:val="00895D02"/>
    <w:rsid w:val="008B755A"/>
    <w:rsid w:val="008C2EBC"/>
    <w:rsid w:val="008E04F8"/>
    <w:rsid w:val="008E741F"/>
    <w:rsid w:val="008F7C25"/>
    <w:rsid w:val="00910DD5"/>
    <w:rsid w:val="00912496"/>
    <w:rsid w:val="00922062"/>
    <w:rsid w:val="0092620F"/>
    <w:rsid w:val="00940A1D"/>
    <w:rsid w:val="00967272"/>
    <w:rsid w:val="00983B4E"/>
    <w:rsid w:val="009840E0"/>
    <w:rsid w:val="009C38B9"/>
    <w:rsid w:val="009D7146"/>
    <w:rsid w:val="009E65B1"/>
    <w:rsid w:val="009E7F6D"/>
    <w:rsid w:val="00A005C1"/>
    <w:rsid w:val="00A07FD4"/>
    <w:rsid w:val="00A27D7C"/>
    <w:rsid w:val="00A3317B"/>
    <w:rsid w:val="00A45B2B"/>
    <w:rsid w:val="00A51D39"/>
    <w:rsid w:val="00A6359D"/>
    <w:rsid w:val="00A747CF"/>
    <w:rsid w:val="00A940FB"/>
    <w:rsid w:val="00AA06D5"/>
    <w:rsid w:val="00AA32EC"/>
    <w:rsid w:val="00AC313A"/>
    <w:rsid w:val="00AD3754"/>
    <w:rsid w:val="00AD4818"/>
    <w:rsid w:val="00AD6581"/>
    <w:rsid w:val="00AD7EF9"/>
    <w:rsid w:val="00B00199"/>
    <w:rsid w:val="00B03D6A"/>
    <w:rsid w:val="00B41A24"/>
    <w:rsid w:val="00B56454"/>
    <w:rsid w:val="00B604FD"/>
    <w:rsid w:val="00B6329C"/>
    <w:rsid w:val="00B64E18"/>
    <w:rsid w:val="00B713BC"/>
    <w:rsid w:val="00B7539D"/>
    <w:rsid w:val="00B94A56"/>
    <w:rsid w:val="00BA76ED"/>
    <w:rsid w:val="00BB5860"/>
    <w:rsid w:val="00BD7905"/>
    <w:rsid w:val="00BF6CF6"/>
    <w:rsid w:val="00C56C09"/>
    <w:rsid w:val="00C75A5C"/>
    <w:rsid w:val="00C92988"/>
    <w:rsid w:val="00C95179"/>
    <w:rsid w:val="00CA3400"/>
    <w:rsid w:val="00CA4457"/>
    <w:rsid w:val="00CA614E"/>
    <w:rsid w:val="00CB27D7"/>
    <w:rsid w:val="00CC055F"/>
    <w:rsid w:val="00CD54E6"/>
    <w:rsid w:val="00D00731"/>
    <w:rsid w:val="00D00EF9"/>
    <w:rsid w:val="00D24849"/>
    <w:rsid w:val="00D350F1"/>
    <w:rsid w:val="00D41C30"/>
    <w:rsid w:val="00D5310B"/>
    <w:rsid w:val="00D57FB6"/>
    <w:rsid w:val="00D643EB"/>
    <w:rsid w:val="00D71D41"/>
    <w:rsid w:val="00D77881"/>
    <w:rsid w:val="00D95ECD"/>
    <w:rsid w:val="00DC0A16"/>
    <w:rsid w:val="00DC685C"/>
    <w:rsid w:val="00DD050D"/>
    <w:rsid w:val="00DD6EBE"/>
    <w:rsid w:val="00DE2F2A"/>
    <w:rsid w:val="00DF50F9"/>
    <w:rsid w:val="00E13AFC"/>
    <w:rsid w:val="00E21418"/>
    <w:rsid w:val="00E37825"/>
    <w:rsid w:val="00E6692C"/>
    <w:rsid w:val="00E73938"/>
    <w:rsid w:val="00E77D7E"/>
    <w:rsid w:val="00E81171"/>
    <w:rsid w:val="00E847A9"/>
    <w:rsid w:val="00EB4E34"/>
    <w:rsid w:val="00EC20DC"/>
    <w:rsid w:val="00EC33EF"/>
    <w:rsid w:val="00EE5758"/>
    <w:rsid w:val="00F31ADA"/>
    <w:rsid w:val="00F31D08"/>
    <w:rsid w:val="00F35FCF"/>
    <w:rsid w:val="00F433E0"/>
    <w:rsid w:val="00F61AD9"/>
    <w:rsid w:val="00F75628"/>
    <w:rsid w:val="00F83E1F"/>
    <w:rsid w:val="00FC6E1B"/>
    <w:rsid w:val="00FE4DA2"/>
    <w:rsid w:val="00FE5544"/>
    <w:rsid w:val="00FF1F92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F34080F-EF65-467E-B223-FAD7CDE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21418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1418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2141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F34E151-0E15-4EA8-AB00-ED57B505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418</TotalTime>
  <Pages>6</Pages>
  <Words>1741</Words>
  <Characters>10277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11995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Mrákotová Renáta</dc:creator>
  <cp:lastModifiedBy>Mrákotová Renáta</cp:lastModifiedBy>
  <cp:revision>48</cp:revision>
  <cp:lastPrinted>2021-02-09T10:39:00Z</cp:lastPrinted>
  <dcterms:created xsi:type="dcterms:W3CDTF">2021-03-15T13:42:00Z</dcterms:created>
  <dcterms:modified xsi:type="dcterms:W3CDTF">2022-04-13T12:18:00Z</dcterms:modified>
</cp:coreProperties>
</file>