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3A7A" w14:textId="77777777" w:rsidR="00264860" w:rsidRPr="00D0105C" w:rsidRDefault="00264860" w:rsidP="00264860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iCs/>
          <w:sz w:val="22"/>
          <w:szCs w:val="22"/>
        </w:rPr>
        <w:t>Příloha č. 1 k ob</w:t>
      </w:r>
      <w:r w:rsidR="00366B88">
        <w:rPr>
          <w:rFonts w:ascii="Arial" w:hAnsi="Arial" w:cs="Arial"/>
          <w:b/>
          <w:bCs/>
          <w:iCs/>
          <w:sz w:val="22"/>
          <w:szCs w:val="22"/>
        </w:rPr>
        <w:t>ecně závazné vyhlášce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, kterou se vydává požární řád </w:t>
      </w:r>
    </w:p>
    <w:p w14:paraId="02152614" w14:textId="77777777" w:rsidR="00264860" w:rsidRPr="00D0105C" w:rsidRDefault="00264860" w:rsidP="00264860">
      <w:pPr>
        <w:pStyle w:val="Nadpis7"/>
        <w:rPr>
          <w:rFonts w:ascii="Arial" w:hAnsi="Arial" w:cs="Arial"/>
          <w:sz w:val="22"/>
          <w:szCs w:val="22"/>
        </w:rPr>
      </w:pPr>
    </w:p>
    <w:p w14:paraId="006272E2" w14:textId="77777777"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Seznam sil a prostředků jednotek požární ochrany</w:t>
      </w:r>
    </w:p>
    <w:p w14:paraId="5BDE029F" w14:textId="77777777" w:rsidR="00264860" w:rsidRPr="00D0105C" w:rsidRDefault="00264860" w:rsidP="00630470">
      <w:pPr>
        <w:pStyle w:val="Nadpis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 xml:space="preserve">z požárního poplachového plánu </w:t>
      </w:r>
      <w:r w:rsidR="00DE3E5C">
        <w:rPr>
          <w:rFonts w:ascii="Arial" w:hAnsi="Arial" w:cs="Arial"/>
          <w:b/>
          <w:sz w:val="22"/>
          <w:szCs w:val="22"/>
          <w:u w:val="single"/>
        </w:rPr>
        <w:t xml:space="preserve">Středočeského </w:t>
      </w:r>
      <w:r w:rsidRPr="00D0105C">
        <w:rPr>
          <w:rFonts w:ascii="Arial" w:hAnsi="Arial" w:cs="Arial"/>
          <w:b/>
          <w:sz w:val="22"/>
          <w:szCs w:val="22"/>
          <w:u w:val="single"/>
        </w:rPr>
        <w:t>kraje</w:t>
      </w:r>
    </w:p>
    <w:p w14:paraId="6F177947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72947B79" w14:textId="77777777" w:rsidR="00264860" w:rsidRPr="00D0105C" w:rsidRDefault="00264860" w:rsidP="00436A0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14:paraId="4551B356" w14:textId="77777777" w:rsidR="00264860" w:rsidRPr="00D0105C" w:rsidRDefault="00264860" w:rsidP="00264860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  <w:sz w:val="22"/>
          <w:szCs w:val="22"/>
        </w:rPr>
      </w:pPr>
    </w:p>
    <w:p w14:paraId="6A59D71C" w14:textId="77777777" w:rsidR="00264860" w:rsidRPr="00D0105C" w:rsidRDefault="00264860" w:rsidP="00436A03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  <w:szCs w:val="22"/>
        </w:rPr>
      </w:pPr>
      <w:r w:rsidRPr="00D0105C">
        <w:rPr>
          <w:rFonts w:ascii="Arial" w:hAnsi="Arial" w:cs="Arial"/>
          <w:sz w:val="22"/>
          <w:szCs w:val="22"/>
        </w:rPr>
        <w:t>V případě vzniku požáru nebo jiné mimořádné události jsou pro poskytnutí pomoci na území obce určeny podle I. stupně požárního poplachu následující jednotky požární ochrany:</w:t>
      </w:r>
    </w:p>
    <w:p w14:paraId="139E4A74" w14:textId="77777777" w:rsidR="00264860" w:rsidRPr="00D0105C" w:rsidRDefault="00264860" w:rsidP="00264860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A9B1297" w14:textId="77777777" w:rsidR="00264860" w:rsidRDefault="0026486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tbl>
      <w:tblPr>
        <w:tblW w:w="89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8"/>
        <w:gridCol w:w="1418"/>
        <w:gridCol w:w="1843"/>
        <w:gridCol w:w="1843"/>
        <w:gridCol w:w="1791"/>
      </w:tblGrid>
      <w:tr w:rsidR="00D14527" w:rsidRPr="00D0105C" w14:paraId="2A378692" w14:textId="77777777" w:rsidTr="000A79A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50B83" w14:textId="77777777" w:rsidR="00D14527" w:rsidRPr="00D0105C" w:rsidRDefault="00D14527" w:rsidP="000A7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Jednotky požární ochrany v I. stupni požárního poplachu</w:t>
            </w:r>
          </w:p>
        </w:tc>
      </w:tr>
      <w:tr w:rsidR="00D14527" w:rsidRPr="00D0105C" w14:paraId="04FEF604" w14:textId="77777777" w:rsidTr="000A79AD">
        <w:trPr>
          <w:tblCellSpacing w:w="0" w:type="dxa"/>
          <w:jc w:val="center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24AAF" w14:textId="77777777" w:rsidR="00D14527" w:rsidRPr="00D0105C" w:rsidRDefault="00D14527" w:rsidP="000A79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7E587" w14:textId="77777777" w:rsidR="00D14527" w:rsidRPr="00D0105C" w:rsidRDefault="00D14527" w:rsidP="000A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První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D5099" w14:textId="77777777" w:rsidR="00D14527" w:rsidRPr="00D0105C" w:rsidRDefault="00D14527" w:rsidP="000A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Druhá jednotka požární ochrany 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9CE47" w14:textId="77777777" w:rsidR="00D14527" w:rsidRPr="00D0105C" w:rsidRDefault="00D14527" w:rsidP="000A79A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Třetí jednotka požární ochrany 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B6BB0" w14:textId="77777777" w:rsidR="00D14527" w:rsidRPr="00D0105C" w:rsidRDefault="00D14527" w:rsidP="000A79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Čtvrtá jednotka požární ochrany </w:t>
            </w:r>
          </w:p>
        </w:tc>
      </w:tr>
      <w:tr w:rsidR="00D14527" w:rsidRPr="00DE3E5C" w14:paraId="73CDDDA8" w14:textId="77777777" w:rsidTr="000A79AD">
        <w:trPr>
          <w:tblCellSpacing w:w="0" w:type="dxa"/>
          <w:jc w:val="center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097F9" w14:textId="77777777" w:rsidR="00D14527" w:rsidRPr="00D0105C" w:rsidRDefault="00D14527" w:rsidP="000A7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Název jednotek požární ochrany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2FEDB" w14:textId="77777777" w:rsidR="00D14527" w:rsidRDefault="00D14527" w:rsidP="00D14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E5C">
              <w:rPr>
                <w:rFonts w:ascii="Arial" w:hAnsi="Arial" w:cs="Arial"/>
                <w:sz w:val="22"/>
                <w:szCs w:val="22"/>
              </w:rPr>
              <w:t>JSDH Mcely</w:t>
            </w:r>
          </w:p>
          <w:p w14:paraId="0037D168" w14:textId="77777777" w:rsidR="00D14527" w:rsidRPr="00DE3E5C" w:rsidRDefault="00D14527" w:rsidP="00D14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93EF2" w14:textId="77777777" w:rsidR="00D14527" w:rsidRDefault="00D14527" w:rsidP="00D14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E5C">
              <w:rPr>
                <w:rFonts w:ascii="Arial" w:hAnsi="Arial" w:cs="Arial"/>
                <w:sz w:val="22"/>
                <w:szCs w:val="22"/>
              </w:rPr>
              <w:t>JSDH Loučeň</w:t>
            </w:r>
          </w:p>
          <w:p w14:paraId="78A0C4A5" w14:textId="77777777" w:rsidR="00D14527" w:rsidRPr="00DE3E5C" w:rsidRDefault="00D14527" w:rsidP="000A7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4EA66" w14:textId="77777777" w:rsidR="00D14527" w:rsidRDefault="00D14527" w:rsidP="00D14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E5C">
              <w:rPr>
                <w:rFonts w:ascii="Arial" w:hAnsi="Arial" w:cs="Arial"/>
                <w:sz w:val="22"/>
                <w:szCs w:val="22"/>
              </w:rPr>
              <w:t xml:space="preserve">JSDH </w:t>
            </w:r>
            <w:r>
              <w:rPr>
                <w:rFonts w:ascii="Arial" w:hAnsi="Arial" w:cs="Arial"/>
                <w:sz w:val="22"/>
                <w:szCs w:val="22"/>
              </w:rPr>
              <w:t>Křinec</w:t>
            </w:r>
          </w:p>
          <w:p w14:paraId="33C119A8" w14:textId="77777777" w:rsidR="00D14527" w:rsidRPr="00DE3E5C" w:rsidRDefault="00D14527" w:rsidP="000A7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20A44" w14:textId="77777777" w:rsidR="00D14527" w:rsidRDefault="00D14527" w:rsidP="00D14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E5C">
              <w:rPr>
                <w:rFonts w:ascii="Arial" w:hAnsi="Arial" w:cs="Arial"/>
                <w:sz w:val="22"/>
                <w:szCs w:val="22"/>
              </w:rPr>
              <w:t xml:space="preserve">JPO HZS Středočeského kraje – </w:t>
            </w:r>
            <w:r>
              <w:rPr>
                <w:rFonts w:ascii="Arial" w:hAnsi="Arial" w:cs="Arial"/>
                <w:sz w:val="22"/>
                <w:szCs w:val="22"/>
              </w:rPr>
              <w:t>stanice</w:t>
            </w:r>
            <w:r w:rsidRPr="00DE3E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Nymburk</w:t>
            </w:r>
          </w:p>
          <w:p w14:paraId="73508A13" w14:textId="77777777" w:rsidR="00D14527" w:rsidRPr="00DE3E5C" w:rsidRDefault="00D14527" w:rsidP="000A7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527" w:rsidRPr="00DE3E5C" w14:paraId="511CB225" w14:textId="77777777" w:rsidTr="000A79AD">
        <w:trPr>
          <w:tblCellSpacing w:w="0" w:type="dxa"/>
          <w:jc w:val="center"/>
        </w:trPr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D5F75" w14:textId="77777777" w:rsidR="00D14527" w:rsidRPr="00D0105C" w:rsidRDefault="00D14527" w:rsidP="000A7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Kategorie jednotek požární ochrany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nebo minimální počty a vybavení hasičské stanice HZS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3D4DB" w14:textId="77777777" w:rsidR="00D14527" w:rsidRPr="00DE3E5C" w:rsidRDefault="00D14527" w:rsidP="00D14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E5C">
              <w:rPr>
                <w:rFonts w:ascii="Arial" w:hAnsi="Arial" w:cs="Arial"/>
                <w:sz w:val="22"/>
                <w:szCs w:val="22"/>
              </w:rPr>
              <w:t xml:space="preserve">JPO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9CF19" w14:textId="77777777" w:rsidR="00D14527" w:rsidRPr="00DE3E5C" w:rsidRDefault="00D14527" w:rsidP="00D14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E5C">
              <w:rPr>
                <w:rFonts w:ascii="Arial" w:hAnsi="Arial" w:cs="Arial"/>
                <w:sz w:val="22"/>
                <w:szCs w:val="22"/>
              </w:rPr>
              <w:t xml:space="preserve">JPO </w:t>
            </w:r>
            <w:r>
              <w:rPr>
                <w:rFonts w:ascii="Arial" w:hAnsi="Arial" w:cs="Arial"/>
                <w:sz w:val="22"/>
                <w:szCs w:val="22"/>
              </w:rPr>
              <w:t>III/1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A972C" w14:textId="77777777" w:rsidR="00D14527" w:rsidRPr="00DE3E5C" w:rsidRDefault="00D14527" w:rsidP="000A79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E5C">
              <w:rPr>
                <w:rFonts w:ascii="Arial" w:hAnsi="Arial" w:cs="Arial"/>
                <w:sz w:val="22"/>
                <w:szCs w:val="22"/>
              </w:rPr>
              <w:t>JPO III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64974" w14:textId="77777777" w:rsidR="00D14527" w:rsidRPr="00DE3E5C" w:rsidRDefault="00D14527" w:rsidP="00D145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E5C">
              <w:rPr>
                <w:rFonts w:ascii="Arial" w:hAnsi="Arial" w:cs="Arial"/>
                <w:sz w:val="22"/>
                <w:szCs w:val="22"/>
              </w:rPr>
              <w:t xml:space="preserve">JPO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14:paraId="54EB0876" w14:textId="77777777" w:rsidR="00D14527" w:rsidRDefault="00D14527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7B07A98" w14:textId="77777777" w:rsidR="00D14527" w:rsidRPr="00D0105C" w:rsidRDefault="00D14527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85C105B" w14:textId="77777777" w:rsidR="00264860" w:rsidRDefault="0062451D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Pozn.:</w:t>
      </w:r>
    </w:p>
    <w:p w14:paraId="6EEC458D" w14:textId="77777777" w:rsidR="0062451D" w:rsidRDefault="0062451D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HZS – hasičský záchranný sbor</w:t>
      </w:r>
      <w:r w:rsidR="00947A8B">
        <w:rPr>
          <w:rFonts w:ascii="Arial" w:hAnsi="Arial" w:cs="Arial"/>
          <w:sz w:val="22"/>
          <w:szCs w:val="22"/>
        </w:rPr>
        <w:t>,</w:t>
      </w:r>
    </w:p>
    <w:p w14:paraId="793531E6" w14:textId="77777777" w:rsidR="000249FB" w:rsidRDefault="000249F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 w:rsidRPr="000249FB">
        <w:rPr>
          <w:rFonts w:ascii="Arial" w:hAnsi="Arial" w:cs="Arial"/>
          <w:sz w:val="22"/>
          <w:szCs w:val="22"/>
        </w:rPr>
        <w:t>JPO – jednotka požární ochrany</w:t>
      </w:r>
      <w:r>
        <w:rPr>
          <w:rFonts w:ascii="Arial" w:hAnsi="Arial" w:cs="Arial"/>
          <w:sz w:val="22"/>
          <w:szCs w:val="22"/>
        </w:rPr>
        <w:t xml:space="preserve"> (příloha </w:t>
      </w:r>
      <w:r w:rsidR="00C1273A">
        <w:rPr>
          <w:rFonts w:ascii="Arial" w:hAnsi="Arial" w:cs="Arial"/>
          <w:sz w:val="22"/>
          <w:szCs w:val="22"/>
        </w:rPr>
        <w:t>k zákonu o požární ochraně</w:t>
      </w:r>
      <w:r>
        <w:rPr>
          <w:rFonts w:ascii="Arial" w:hAnsi="Arial" w:cs="Arial"/>
          <w:sz w:val="22"/>
          <w:szCs w:val="22"/>
        </w:rPr>
        <w:t>),</w:t>
      </w:r>
    </w:p>
    <w:p w14:paraId="08C8322E" w14:textId="77777777" w:rsidR="00663A3F" w:rsidRDefault="00663A3F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 w:rsidRPr="00663A3F">
        <w:rPr>
          <w:rFonts w:ascii="Arial" w:hAnsi="Arial" w:cs="Arial"/>
          <w:sz w:val="22"/>
          <w:szCs w:val="22"/>
        </w:rPr>
        <w:t>JSDH – jednotka sboru dobrovolných hasičů</w:t>
      </w:r>
      <w:r>
        <w:rPr>
          <w:rFonts w:ascii="Arial" w:hAnsi="Arial" w:cs="Arial"/>
          <w:sz w:val="22"/>
          <w:szCs w:val="22"/>
        </w:rPr>
        <w:t>,</w:t>
      </w:r>
    </w:p>
    <w:p w14:paraId="0339B84D" w14:textId="77777777" w:rsidR="009D1880" w:rsidRDefault="009D188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 – hasičská stanice,</w:t>
      </w:r>
    </w:p>
    <w:p w14:paraId="58600E2E" w14:textId="77777777"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stupně poplachu – viz § 20 a násl. vyhlášky č. 328/2001 Sb., </w:t>
      </w:r>
      <w:r w:rsidRPr="00947A8B">
        <w:rPr>
          <w:rFonts w:ascii="Arial" w:hAnsi="Arial" w:cs="Arial"/>
          <w:sz w:val="22"/>
          <w:szCs w:val="22"/>
        </w:rPr>
        <w:t>o některých podrobnostech zabezpečení integrovaného záchranného systému</w:t>
      </w:r>
      <w:r w:rsidR="000249FB">
        <w:rPr>
          <w:rFonts w:ascii="Arial" w:hAnsi="Arial" w:cs="Arial"/>
          <w:sz w:val="22"/>
          <w:szCs w:val="22"/>
        </w:rPr>
        <w:t>, ve znění pozdějších předpisů.</w:t>
      </w:r>
    </w:p>
    <w:p w14:paraId="780CDAFE" w14:textId="77777777" w:rsidR="00947A8B" w:rsidRDefault="00947A8B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03A42C7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620938C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AC95818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94582D5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AB917B7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9CFCEE1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244049E8" w14:textId="77777777" w:rsidR="00C1273A" w:rsidRDefault="00C1273A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51601DA6" w14:textId="77777777" w:rsidR="00663A3F" w:rsidRPr="00D0105C" w:rsidRDefault="00663A3F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6F5E575F" w14:textId="77777777" w:rsidR="00264860" w:rsidRDefault="00264860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114AD133" w14:textId="77777777" w:rsidR="00AA2424" w:rsidRPr="00D0105C" w:rsidRDefault="00AA2424" w:rsidP="00264860">
      <w:pPr>
        <w:pStyle w:val="Hlava"/>
        <w:spacing w:before="0"/>
        <w:jc w:val="left"/>
        <w:rPr>
          <w:rFonts w:ascii="Arial" w:hAnsi="Arial" w:cs="Arial"/>
          <w:sz w:val="22"/>
          <w:szCs w:val="22"/>
        </w:rPr>
      </w:pPr>
    </w:p>
    <w:p w14:paraId="7E484466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35750A12" w14:textId="77777777" w:rsidR="00264860" w:rsidRPr="00D0105C" w:rsidRDefault="00264860" w:rsidP="00264860">
      <w:pPr>
        <w:pStyle w:val="Hlava"/>
        <w:spacing w:before="0"/>
        <w:rPr>
          <w:rFonts w:ascii="Arial" w:hAnsi="Arial" w:cs="Arial"/>
          <w:b/>
          <w:bCs/>
          <w:sz w:val="22"/>
          <w:szCs w:val="22"/>
        </w:rPr>
      </w:pPr>
    </w:p>
    <w:p w14:paraId="661028AE" w14:textId="77777777" w:rsidR="00264860" w:rsidRPr="00D0105C" w:rsidRDefault="00264860" w:rsidP="00B0485B">
      <w:pPr>
        <w:pStyle w:val="Normlnweb"/>
        <w:spacing w:before="0" w:beforeAutospacing="0" w:after="0" w:afterAutospacing="0"/>
        <w:ind w:firstLine="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0105C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="002E5300">
        <w:rPr>
          <w:rFonts w:ascii="Arial" w:hAnsi="Arial" w:cs="Arial"/>
          <w:b/>
          <w:bCs/>
          <w:sz w:val="22"/>
          <w:szCs w:val="22"/>
        </w:rPr>
        <w:t>2</w:t>
      </w:r>
      <w:r w:rsidRPr="00D010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>k ob</w:t>
      </w:r>
      <w:r w:rsidR="00366B88">
        <w:rPr>
          <w:rFonts w:ascii="Arial" w:hAnsi="Arial" w:cs="Arial"/>
          <w:b/>
          <w:bCs/>
          <w:iCs/>
          <w:sz w:val="22"/>
          <w:szCs w:val="22"/>
        </w:rPr>
        <w:t>ecně závazné vyhlášce</w:t>
      </w:r>
      <w:r w:rsidRPr="00D0105C">
        <w:rPr>
          <w:rFonts w:ascii="Arial" w:hAnsi="Arial" w:cs="Arial"/>
          <w:b/>
          <w:bCs/>
          <w:iCs/>
          <w:sz w:val="22"/>
          <w:szCs w:val="22"/>
        </w:rPr>
        <w:t xml:space="preserve">, kterou se vydává požární řád </w:t>
      </w:r>
    </w:p>
    <w:p w14:paraId="14F59ABE" w14:textId="77777777" w:rsidR="00264860" w:rsidRPr="00D0105C" w:rsidRDefault="00264860" w:rsidP="00264860">
      <w:pPr>
        <w:rPr>
          <w:rFonts w:ascii="Arial" w:hAnsi="Arial" w:cs="Arial"/>
          <w:sz w:val="22"/>
          <w:szCs w:val="22"/>
        </w:rPr>
      </w:pPr>
    </w:p>
    <w:p w14:paraId="2D3E2458" w14:textId="77777777" w:rsidR="00264860" w:rsidRDefault="00264860" w:rsidP="00436A03">
      <w:pPr>
        <w:numPr>
          <w:ilvl w:val="0"/>
          <w:numId w:val="11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05C">
        <w:rPr>
          <w:rFonts w:ascii="Arial" w:hAnsi="Arial" w:cs="Arial"/>
          <w:b/>
          <w:sz w:val="22"/>
          <w:szCs w:val="22"/>
          <w:u w:val="single"/>
        </w:rPr>
        <w:t>Přehled zdrojů vody</w:t>
      </w:r>
      <w:r w:rsidR="000A192D">
        <w:rPr>
          <w:rFonts w:ascii="Arial" w:hAnsi="Arial" w:cs="Arial"/>
          <w:b/>
          <w:sz w:val="22"/>
          <w:szCs w:val="22"/>
          <w:u w:val="single"/>
        </w:rPr>
        <w:t xml:space="preserve"> určených pro hašení požárů z nařízení kraje</w:t>
      </w:r>
    </w:p>
    <w:p w14:paraId="44051C16" w14:textId="77777777" w:rsidR="006C399F" w:rsidRPr="00D0105C" w:rsidRDefault="006C399F" w:rsidP="006C399F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832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1700"/>
        <w:gridCol w:w="1843"/>
        <w:gridCol w:w="1803"/>
      </w:tblGrid>
      <w:tr w:rsidR="00264860" w:rsidRPr="00D0105C" w14:paraId="5A38DDE8" w14:textId="77777777" w:rsidTr="00B768B8">
        <w:trPr>
          <w:trHeight w:val="335"/>
          <w:tblCellSpacing w:w="0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342D9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843EA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253FB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C9435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E8ECB" w14:textId="77777777" w:rsidR="00264860" w:rsidRPr="00D0105C" w:rsidRDefault="00264860" w:rsidP="0054059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264860" w:rsidRPr="00D0105C" w14:paraId="32415E6D" w14:textId="77777777" w:rsidTr="00B768B8">
        <w:trPr>
          <w:trHeight w:val="324"/>
          <w:tblCellSpacing w:w="0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5F727" w14:textId="77777777" w:rsidR="00264860" w:rsidRPr="006C399F" w:rsidRDefault="00633E6C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umělé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78642" w14:textId="77777777" w:rsidR="00264860" w:rsidRPr="006C399F" w:rsidRDefault="006C399F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rybník „Předník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66BD0" w14:textId="77777777" w:rsidR="00264860" w:rsidRPr="006C399F" w:rsidRDefault="006C399F" w:rsidP="006C399F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2</w:t>
            </w:r>
            <w:r w:rsidR="00264860" w:rsidRPr="006C399F">
              <w:rPr>
                <w:rFonts w:ascii="Arial" w:hAnsi="Arial" w:cs="Arial"/>
                <w:sz w:val="22"/>
                <w:szCs w:val="22"/>
              </w:rPr>
              <w:t>00 m</w:t>
            </w:r>
            <w:r w:rsidR="00264860" w:rsidRPr="006C399F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264860" w:rsidRPr="006C399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30299" w14:textId="77777777" w:rsidR="00264860" w:rsidRPr="006C399F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na hrázi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7811F" w14:textId="77777777" w:rsidR="00264860" w:rsidRPr="006C399F" w:rsidRDefault="00264860" w:rsidP="0054059F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  <w:tr w:rsidR="006C399F" w:rsidRPr="00D0105C" w14:paraId="729EB227" w14:textId="77777777" w:rsidTr="00B768B8">
        <w:trPr>
          <w:trHeight w:val="335"/>
          <w:tblCellSpacing w:w="0" w:type="dxa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03F1C" w14:textId="77777777" w:rsidR="006C399F" w:rsidRPr="006C399F" w:rsidRDefault="006C399F" w:rsidP="008C0860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umělé</w:t>
            </w:r>
          </w:p>
        </w:tc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1E1E7" w14:textId="77777777" w:rsidR="006C399F" w:rsidRPr="006C399F" w:rsidRDefault="006C399F" w:rsidP="008C0860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Nádrž</w:t>
            </w:r>
          </w:p>
          <w:p w14:paraId="69140E64" w14:textId="77777777" w:rsidR="006C399F" w:rsidRPr="006C399F" w:rsidRDefault="006C399F" w:rsidP="008C0860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„Zadník“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90A5D" w14:textId="77777777" w:rsidR="006C399F" w:rsidRPr="006C399F" w:rsidRDefault="006C399F" w:rsidP="008C0860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400 m</w:t>
            </w:r>
            <w:r w:rsidRPr="006C399F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C399F">
              <w:rPr>
                <w:rFonts w:ascii="Arial" w:hAnsi="Arial" w:cs="Arial"/>
                <w:sz w:val="22"/>
                <w:szCs w:val="22"/>
                <w:vertAlign w:val="superscript"/>
              </w:rPr>
              <w:tab/>
              <w:t xml:space="preserve"> </w:t>
            </w:r>
            <w:r w:rsidRPr="006C399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F6B2C" w14:textId="77777777" w:rsidR="006C399F" w:rsidRPr="006C399F" w:rsidRDefault="006C399F" w:rsidP="008C0860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na hrázi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F6B93" w14:textId="77777777" w:rsidR="006C399F" w:rsidRPr="006C399F" w:rsidRDefault="006C399F" w:rsidP="008C0860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 Od 1.4.-</w:t>
            </w:r>
            <w:r w:rsidR="00A52C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399F">
              <w:rPr>
                <w:rFonts w:ascii="Arial" w:hAnsi="Arial" w:cs="Arial"/>
                <w:sz w:val="22"/>
                <w:szCs w:val="22"/>
              </w:rPr>
              <w:t>31.10.</w:t>
            </w:r>
          </w:p>
        </w:tc>
      </w:tr>
    </w:tbl>
    <w:p w14:paraId="4D257482" w14:textId="77777777" w:rsidR="00264860" w:rsidRPr="00D0105C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30F38043" w14:textId="77777777" w:rsidR="00264860" w:rsidRPr="000A192D" w:rsidRDefault="00264860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</w:rPr>
      </w:pPr>
    </w:p>
    <w:p w14:paraId="088C4670" w14:textId="77777777" w:rsidR="000A192D" w:rsidRPr="000A192D" w:rsidRDefault="000A192D" w:rsidP="00264860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192D">
        <w:rPr>
          <w:rFonts w:ascii="Arial" w:hAnsi="Arial" w:cs="Arial"/>
          <w:b/>
          <w:sz w:val="22"/>
          <w:szCs w:val="22"/>
          <w:u w:val="single"/>
        </w:rPr>
        <w:t xml:space="preserve">Přehled zdrojů vody </w:t>
      </w:r>
      <w:r>
        <w:rPr>
          <w:rFonts w:ascii="Arial" w:hAnsi="Arial" w:cs="Arial"/>
          <w:b/>
          <w:sz w:val="22"/>
          <w:szCs w:val="22"/>
          <w:u w:val="single"/>
        </w:rPr>
        <w:t xml:space="preserve">určených pro hašení požárů </w:t>
      </w:r>
      <w:r w:rsidRPr="000A192D">
        <w:rPr>
          <w:rFonts w:ascii="Arial" w:hAnsi="Arial" w:cs="Arial"/>
          <w:b/>
          <w:sz w:val="22"/>
          <w:szCs w:val="22"/>
          <w:u w:val="single"/>
        </w:rPr>
        <w:t>stanovených nad rámec nařízení kraje</w:t>
      </w:r>
    </w:p>
    <w:p w14:paraId="0876DDBB" w14:textId="77777777" w:rsidR="000A192D" w:rsidRDefault="000A192D" w:rsidP="00264860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8930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0"/>
        <w:gridCol w:w="990"/>
        <w:gridCol w:w="1277"/>
        <w:gridCol w:w="3829"/>
        <w:gridCol w:w="1554"/>
      </w:tblGrid>
      <w:tr w:rsidR="00A07034" w:rsidRPr="00D0105C" w14:paraId="6E0F6CB4" w14:textId="77777777" w:rsidTr="00A07034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4F466" w14:textId="77777777"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0C000" w14:textId="77777777" w:rsidR="000A192D" w:rsidRPr="00D0105C" w:rsidRDefault="000A192D" w:rsidP="00B251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29CC3" w14:textId="77777777"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4B9BB" w14:textId="77777777"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6336B" w14:textId="77777777" w:rsidR="000A192D" w:rsidRPr="00D0105C" w:rsidRDefault="000A192D" w:rsidP="00B251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A07034" w:rsidRPr="00D0105C" w14:paraId="6F128E25" w14:textId="77777777" w:rsidTr="00A07034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A379D" w14:textId="77777777" w:rsidR="000A192D" w:rsidRPr="006C399F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přirozené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4768C" w14:textId="77777777" w:rsidR="006C399F" w:rsidRPr="006C399F" w:rsidRDefault="006C399F" w:rsidP="006C399F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Rybník</w:t>
            </w:r>
          </w:p>
          <w:p w14:paraId="3404C402" w14:textId="77777777" w:rsidR="000A192D" w:rsidRPr="006C399F" w:rsidRDefault="00495B3F" w:rsidP="006C39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polích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050D3" w14:textId="77777777" w:rsidR="000A192D" w:rsidRPr="006C399F" w:rsidRDefault="000A192D" w:rsidP="000A192D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400 m</w:t>
            </w:r>
            <w:r w:rsidRPr="006C399F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6C399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98F28" w14:textId="77777777" w:rsidR="000A192D" w:rsidRPr="006C399F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na hrázi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5EFF0" w14:textId="77777777" w:rsidR="000A192D" w:rsidRPr="006C399F" w:rsidRDefault="000A192D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  <w:tr w:rsidR="00A07034" w:rsidRPr="00D0105C" w14:paraId="4B93B31F" w14:textId="77777777" w:rsidTr="00A07034">
        <w:trPr>
          <w:tblCellSpacing w:w="0" w:type="dxa"/>
        </w:trPr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417FB" w14:textId="77777777" w:rsidR="006C399F" w:rsidRPr="006C399F" w:rsidRDefault="006C399F" w:rsidP="00B2513F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hydrantová síť u obecního vodovodu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8B973" w14:textId="77777777" w:rsidR="006C399F" w:rsidRPr="006C399F" w:rsidRDefault="00495B3F" w:rsidP="00B2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6C399F" w:rsidRPr="006C399F">
              <w:rPr>
                <w:rFonts w:ascii="Arial" w:hAnsi="Arial" w:cs="Arial"/>
                <w:sz w:val="22"/>
                <w:szCs w:val="22"/>
              </w:rPr>
              <w:t>ydranty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F2C45" w14:textId="77777777" w:rsidR="006C399F" w:rsidRPr="006C399F" w:rsidRDefault="006C399F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23572" w14:textId="77777777" w:rsidR="006C399F" w:rsidRDefault="00495B3F" w:rsidP="00B25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č. p. 77- </w:t>
            </w:r>
            <w:r w:rsidR="006C399F" w:rsidRPr="006C399F">
              <w:rPr>
                <w:rFonts w:ascii="Arial" w:hAnsi="Arial" w:cs="Arial"/>
                <w:sz w:val="22"/>
                <w:szCs w:val="22"/>
              </w:rPr>
              <w:t xml:space="preserve">komunikace, </w:t>
            </w:r>
          </w:p>
          <w:p w14:paraId="17C94336" w14:textId="77777777" w:rsidR="00A07034" w:rsidRDefault="00A07034" w:rsidP="00A070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parc. č. 1066 – u komunikace směrem Seletice (</w:t>
            </w:r>
            <w:r w:rsidR="00495B3F">
              <w:rPr>
                <w:rFonts w:ascii="Arial" w:hAnsi="Arial" w:cs="Arial"/>
                <w:sz w:val="22"/>
                <w:szCs w:val="22"/>
              </w:rPr>
              <w:t>zpevněn</w:t>
            </w:r>
            <w:r>
              <w:rPr>
                <w:rFonts w:ascii="Arial" w:hAnsi="Arial" w:cs="Arial"/>
                <w:sz w:val="22"/>
                <w:szCs w:val="22"/>
              </w:rPr>
              <w:t>á plocha)</w:t>
            </w:r>
          </w:p>
          <w:p w14:paraId="1F243E91" w14:textId="77777777" w:rsidR="00A07034" w:rsidRPr="00A07034" w:rsidRDefault="00A07034" w:rsidP="00A0703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07034">
              <w:rPr>
                <w:rFonts w:ascii="Arial" w:hAnsi="Arial" w:cs="Arial"/>
                <w:color w:val="FF0000"/>
                <w:sz w:val="22"/>
                <w:szCs w:val="22"/>
              </w:rPr>
              <w:t>v areálu ČOV - uzavřený areál</w:t>
            </w:r>
          </w:p>
          <w:p w14:paraId="4C81133F" w14:textId="77777777" w:rsidR="00B2034F" w:rsidRPr="006C399F" w:rsidRDefault="00B2034F" w:rsidP="00B25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C382C" w14:textId="77777777" w:rsidR="006C399F" w:rsidRPr="006C399F" w:rsidRDefault="006C399F" w:rsidP="008C0860">
            <w:pPr>
              <w:rPr>
                <w:rFonts w:ascii="Arial" w:hAnsi="Arial" w:cs="Arial"/>
                <w:sz w:val="22"/>
                <w:szCs w:val="22"/>
              </w:rPr>
            </w:pPr>
            <w:r w:rsidRPr="006C399F">
              <w:rPr>
                <w:rFonts w:ascii="Arial" w:hAnsi="Arial" w:cs="Arial"/>
                <w:sz w:val="22"/>
                <w:szCs w:val="22"/>
              </w:rPr>
              <w:t>celoroční</w:t>
            </w:r>
          </w:p>
        </w:tc>
      </w:tr>
    </w:tbl>
    <w:p w14:paraId="7C4B7C82" w14:textId="77777777" w:rsidR="00366B88" w:rsidRDefault="00366B88" w:rsidP="00870DE7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76F475AB" w14:textId="77777777" w:rsidR="00366B88" w:rsidRDefault="00366B88" w:rsidP="00366B88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6748AF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  </w:t>
      </w:r>
      <w:r w:rsidR="00264860" w:rsidRPr="00D0105C">
        <w:rPr>
          <w:rFonts w:ascii="Arial" w:hAnsi="Arial" w:cs="Arial"/>
          <w:b/>
          <w:sz w:val="22"/>
          <w:szCs w:val="22"/>
          <w:u w:val="single"/>
        </w:rPr>
        <w:t xml:space="preserve">Plánek obce s vyznačením zdrojů vody pro hašení požárů, čerpacích 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1B53176F" w14:textId="77777777" w:rsidR="00264860" w:rsidRPr="00D0105C" w:rsidRDefault="00366B88" w:rsidP="00366B88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366B88">
        <w:rPr>
          <w:rFonts w:ascii="Arial" w:hAnsi="Arial" w:cs="Arial"/>
          <w:b/>
          <w:sz w:val="22"/>
          <w:szCs w:val="22"/>
        </w:rPr>
        <w:t xml:space="preserve">       </w:t>
      </w:r>
      <w:r w:rsidR="00264860" w:rsidRPr="00D0105C">
        <w:rPr>
          <w:rFonts w:ascii="Arial" w:hAnsi="Arial" w:cs="Arial"/>
          <w:b/>
          <w:sz w:val="22"/>
          <w:szCs w:val="22"/>
          <w:u w:val="single"/>
        </w:rPr>
        <w:t>stanovišť a směru příjezdu k nim</w:t>
      </w:r>
    </w:p>
    <w:p w14:paraId="5DB6CFF8" w14:textId="24D81C1F" w:rsidR="000A192D" w:rsidRDefault="00A81640" w:rsidP="00264860">
      <w:pPr>
        <w:pStyle w:val="Normlnweb"/>
        <w:ind w:firstLine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49554458" wp14:editId="131B9963">
            <wp:extent cx="3482975" cy="5216525"/>
            <wp:effectExtent l="9525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2975" cy="52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82BF5" wp14:editId="54ABC864">
                <wp:simplePos x="0" y="0"/>
                <wp:positionH relativeFrom="column">
                  <wp:posOffset>2587625</wp:posOffset>
                </wp:positionH>
                <wp:positionV relativeFrom="paragraph">
                  <wp:posOffset>844550</wp:posOffset>
                </wp:positionV>
                <wp:extent cx="584835" cy="307975"/>
                <wp:effectExtent l="48895" t="144780" r="33020" b="330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84835" cy="307975"/>
                        </a:xfrm>
                        <a:prstGeom prst="curvedConnector3">
                          <a:avLst>
                            <a:gd name="adj1" fmla="val 26273"/>
                          </a:avLst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F0D6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8" style="position:absolute;margin-left:203.75pt;margin-top:66.5pt;width:46.05pt;height:24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" adj="5675" strokecolor="#f79646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1B1A91" wp14:editId="009C366E">
                <wp:simplePos x="0" y="0"/>
                <wp:positionH relativeFrom="column">
                  <wp:posOffset>3172460</wp:posOffset>
                </wp:positionH>
                <wp:positionV relativeFrom="paragraph">
                  <wp:posOffset>1812290</wp:posOffset>
                </wp:positionV>
                <wp:extent cx="116840" cy="1073785"/>
                <wp:effectExtent l="33655" t="36195" r="144780" b="615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107378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F74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49.8pt;margin-top:142.7pt;width:9.2pt;height:8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" strokecolor="#f79646" strokeweight="5pt">
                <v:stroke endarrow="block"/>
                <v:shadow color="#868686"/>
              </v:shape>
            </w:pict>
          </mc:Fallback>
        </mc:AlternateContent>
      </w:r>
    </w:p>
    <w:sectPr w:rsidR="000A192D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36D5" w14:textId="77777777" w:rsidR="003652DA" w:rsidRDefault="003652DA">
      <w:r>
        <w:separator/>
      </w:r>
    </w:p>
  </w:endnote>
  <w:endnote w:type="continuationSeparator" w:id="0">
    <w:p w14:paraId="12340480" w14:textId="77777777" w:rsidR="003652DA" w:rsidRDefault="0036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7AEE" w14:textId="77777777" w:rsidR="003652DA" w:rsidRDefault="003652DA">
      <w:r>
        <w:separator/>
      </w:r>
    </w:p>
  </w:footnote>
  <w:footnote w:type="continuationSeparator" w:id="0">
    <w:p w14:paraId="7601D750" w14:textId="77777777" w:rsidR="003652DA" w:rsidRDefault="0036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1F1"/>
    <w:multiLevelType w:val="hybridMultilevel"/>
    <w:tmpl w:val="115668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0AD"/>
    <w:multiLevelType w:val="hybridMultilevel"/>
    <w:tmpl w:val="884C5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06E2"/>
    <w:multiLevelType w:val="hybridMultilevel"/>
    <w:tmpl w:val="C61CAB28"/>
    <w:lvl w:ilvl="0" w:tplc="9BC0C1D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04FB"/>
    <w:multiLevelType w:val="hybridMultilevel"/>
    <w:tmpl w:val="2006DF70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205EE"/>
    <w:multiLevelType w:val="hybridMultilevel"/>
    <w:tmpl w:val="AB4E704C"/>
    <w:lvl w:ilvl="0" w:tplc="016AB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032F"/>
    <w:multiLevelType w:val="hybridMultilevel"/>
    <w:tmpl w:val="0ADCFF4C"/>
    <w:lvl w:ilvl="0" w:tplc="832A69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3927"/>
    <w:rsid w:val="00015BC7"/>
    <w:rsid w:val="0002050F"/>
    <w:rsid w:val="000249FB"/>
    <w:rsid w:val="0002652F"/>
    <w:rsid w:val="00032EB6"/>
    <w:rsid w:val="000A192D"/>
    <w:rsid w:val="000A79AD"/>
    <w:rsid w:val="000C01AD"/>
    <w:rsid w:val="000E3719"/>
    <w:rsid w:val="000E38C6"/>
    <w:rsid w:val="001574E8"/>
    <w:rsid w:val="00167FA5"/>
    <w:rsid w:val="00174629"/>
    <w:rsid w:val="00176F5A"/>
    <w:rsid w:val="001908F6"/>
    <w:rsid w:val="001D0B27"/>
    <w:rsid w:val="001E2224"/>
    <w:rsid w:val="001F363D"/>
    <w:rsid w:val="00212C35"/>
    <w:rsid w:val="00213118"/>
    <w:rsid w:val="00224B0D"/>
    <w:rsid w:val="0024722A"/>
    <w:rsid w:val="002502CE"/>
    <w:rsid w:val="00264860"/>
    <w:rsid w:val="002C6851"/>
    <w:rsid w:val="002D539B"/>
    <w:rsid w:val="002E5300"/>
    <w:rsid w:val="002F1F16"/>
    <w:rsid w:val="00314D04"/>
    <w:rsid w:val="00325B63"/>
    <w:rsid w:val="003652DA"/>
    <w:rsid w:val="00366B88"/>
    <w:rsid w:val="0037344D"/>
    <w:rsid w:val="00380BCE"/>
    <w:rsid w:val="003B12D9"/>
    <w:rsid w:val="003E454A"/>
    <w:rsid w:val="003F468D"/>
    <w:rsid w:val="004154AF"/>
    <w:rsid w:val="0043368F"/>
    <w:rsid w:val="00436A03"/>
    <w:rsid w:val="004602FC"/>
    <w:rsid w:val="00470C68"/>
    <w:rsid w:val="00474A50"/>
    <w:rsid w:val="00477C4B"/>
    <w:rsid w:val="00485025"/>
    <w:rsid w:val="00495B3F"/>
    <w:rsid w:val="004D2E1A"/>
    <w:rsid w:val="004D6ED2"/>
    <w:rsid w:val="004E3C91"/>
    <w:rsid w:val="00506910"/>
    <w:rsid w:val="00513323"/>
    <w:rsid w:val="00533F5B"/>
    <w:rsid w:val="0054059F"/>
    <w:rsid w:val="0054246E"/>
    <w:rsid w:val="00572CCF"/>
    <w:rsid w:val="00590EAA"/>
    <w:rsid w:val="0059307C"/>
    <w:rsid w:val="00595B01"/>
    <w:rsid w:val="005D3312"/>
    <w:rsid w:val="005D7755"/>
    <w:rsid w:val="006026C5"/>
    <w:rsid w:val="00614F22"/>
    <w:rsid w:val="00616ED8"/>
    <w:rsid w:val="00617BDE"/>
    <w:rsid w:val="0062451D"/>
    <w:rsid w:val="00630470"/>
    <w:rsid w:val="00633E6C"/>
    <w:rsid w:val="00641107"/>
    <w:rsid w:val="0064245C"/>
    <w:rsid w:val="00645441"/>
    <w:rsid w:val="00655BBC"/>
    <w:rsid w:val="00662877"/>
    <w:rsid w:val="00663A3F"/>
    <w:rsid w:val="006647CE"/>
    <w:rsid w:val="006748AF"/>
    <w:rsid w:val="006863A2"/>
    <w:rsid w:val="00686504"/>
    <w:rsid w:val="006935BF"/>
    <w:rsid w:val="00696A6B"/>
    <w:rsid w:val="006A062D"/>
    <w:rsid w:val="006A5547"/>
    <w:rsid w:val="006B0AAB"/>
    <w:rsid w:val="006C2361"/>
    <w:rsid w:val="006C399F"/>
    <w:rsid w:val="006F76D2"/>
    <w:rsid w:val="00700792"/>
    <w:rsid w:val="007057EF"/>
    <w:rsid w:val="00706D42"/>
    <w:rsid w:val="00710EFC"/>
    <w:rsid w:val="00720E51"/>
    <w:rsid w:val="00725357"/>
    <w:rsid w:val="00744A2D"/>
    <w:rsid w:val="00771BD5"/>
    <w:rsid w:val="00786B1A"/>
    <w:rsid w:val="007C0091"/>
    <w:rsid w:val="007E1DB2"/>
    <w:rsid w:val="00804441"/>
    <w:rsid w:val="00823768"/>
    <w:rsid w:val="008335F5"/>
    <w:rsid w:val="00850343"/>
    <w:rsid w:val="008524BB"/>
    <w:rsid w:val="00870DE7"/>
    <w:rsid w:val="00871053"/>
    <w:rsid w:val="00876251"/>
    <w:rsid w:val="008A7913"/>
    <w:rsid w:val="008B7348"/>
    <w:rsid w:val="008C0860"/>
    <w:rsid w:val="008C6AF0"/>
    <w:rsid w:val="008C7339"/>
    <w:rsid w:val="008F0540"/>
    <w:rsid w:val="008F28C3"/>
    <w:rsid w:val="00916D9B"/>
    <w:rsid w:val="00925908"/>
    <w:rsid w:val="00937FA4"/>
    <w:rsid w:val="009469CA"/>
    <w:rsid w:val="00947A8B"/>
    <w:rsid w:val="0095368E"/>
    <w:rsid w:val="009662E7"/>
    <w:rsid w:val="00966E6A"/>
    <w:rsid w:val="009916D3"/>
    <w:rsid w:val="009A3B45"/>
    <w:rsid w:val="009B06AB"/>
    <w:rsid w:val="009B33F1"/>
    <w:rsid w:val="009D1880"/>
    <w:rsid w:val="009D7CEC"/>
    <w:rsid w:val="009F09FE"/>
    <w:rsid w:val="00A07034"/>
    <w:rsid w:val="00A114AA"/>
    <w:rsid w:val="00A30821"/>
    <w:rsid w:val="00A473EB"/>
    <w:rsid w:val="00A52C1D"/>
    <w:rsid w:val="00A62621"/>
    <w:rsid w:val="00A81640"/>
    <w:rsid w:val="00A82AD2"/>
    <w:rsid w:val="00A97662"/>
    <w:rsid w:val="00AA1F97"/>
    <w:rsid w:val="00AA2424"/>
    <w:rsid w:val="00AA71D0"/>
    <w:rsid w:val="00AB3845"/>
    <w:rsid w:val="00AB72E6"/>
    <w:rsid w:val="00AC1E54"/>
    <w:rsid w:val="00AD1EB1"/>
    <w:rsid w:val="00AD5501"/>
    <w:rsid w:val="00AD77FB"/>
    <w:rsid w:val="00AF3D96"/>
    <w:rsid w:val="00B0485B"/>
    <w:rsid w:val="00B04E79"/>
    <w:rsid w:val="00B20050"/>
    <w:rsid w:val="00B2034F"/>
    <w:rsid w:val="00B2513F"/>
    <w:rsid w:val="00B26438"/>
    <w:rsid w:val="00B768B8"/>
    <w:rsid w:val="00B940A8"/>
    <w:rsid w:val="00BB103A"/>
    <w:rsid w:val="00BB5A2B"/>
    <w:rsid w:val="00C032C9"/>
    <w:rsid w:val="00C1273A"/>
    <w:rsid w:val="00C13B27"/>
    <w:rsid w:val="00C20E68"/>
    <w:rsid w:val="00C43F6B"/>
    <w:rsid w:val="00C5377C"/>
    <w:rsid w:val="00C552BE"/>
    <w:rsid w:val="00C82D9F"/>
    <w:rsid w:val="00C82E49"/>
    <w:rsid w:val="00C904D8"/>
    <w:rsid w:val="00CA3BE7"/>
    <w:rsid w:val="00CB56D6"/>
    <w:rsid w:val="00CB5F3F"/>
    <w:rsid w:val="00D00A8A"/>
    <w:rsid w:val="00D0105C"/>
    <w:rsid w:val="00D052DB"/>
    <w:rsid w:val="00D14527"/>
    <w:rsid w:val="00D21DE2"/>
    <w:rsid w:val="00D6536B"/>
    <w:rsid w:val="00D86807"/>
    <w:rsid w:val="00D87CED"/>
    <w:rsid w:val="00DE3E5C"/>
    <w:rsid w:val="00DF2532"/>
    <w:rsid w:val="00E122C4"/>
    <w:rsid w:val="00E27608"/>
    <w:rsid w:val="00E31920"/>
    <w:rsid w:val="00EA6865"/>
    <w:rsid w:val="00EB68DE"/>
    <w:rsid w:val="00EC4D93"/>
    <w:rsid w:val="00ED0C75"/>
    <w:rsid w:val="00EE2A3B"/>
    <w:rsid w:val="00EF37CD"/>
    <w:rsid w:val="00F255CC"/>
    <w:rsid w:val="00F32FB9"/>
    <w:rsid w:val="00F44A56"/>
    <w:rsid w:val="00F53232"/>
    <w:rsid w:val="00F60993"/>
    <w:rsid w:val="00F64363"/>
    <w:rsid w:val="00F86423"/>
    <w:rsid w:val="00F94AD2"/>
    <w:rsid w:val="00FA6CB4"/>
    <w:rsid w:val="00FC2128"/>
    <w:rsid w:val="00FE355E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CF34"/>
  <w15:chartTrackingRefBased/>
  <w15:docId w15:val="{438483DD-9807-44E0-BC95-92D11925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99F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character" w:styleId="Hypertextovodkaz">
    <w:name w:val="Hyperlink"/>
    <w:uiPriority w:val="99"/>
    <w:unhideWhenUsed/>
    <w:rsid w:val="00A82A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2D16-2C12-46A1-AD2A-69A39221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vonmann</cp:lastModifiedBy>
  <cp:revision>2</cp:revision>
  <cp:lastPrinted>2018-02-01T10:14:00Z</cp:lastPrinted>
  <dcterms:created xsi:type="dcterms:W3CDTF">2023-05-17T10:42:00Z</dcterms:created>
  <dcterms:modified xsi:type="dcterms:W3CDTF">2023-05-17T10:42:00Z</dcterms:modified>
</cp:coreProperties>
</file>