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4B4AEB" w:rsidRPr="0057259B" w:rsidRDefault="004B4AEB" w:rsidP="004B4AEB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4B4AEB" w:rsidRPr="0057259B" w:rsidRDefault="004B4AEB" w:rsidP="004B4AEB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Jetřichov</w:t>
      </w:r>
    </w:p>
    <w:p w:rsidR="004B4AEB" w:rsidRDefault="00BE5BA6" w:rsidP="004B4AEB">
      <w:pPr>
        <w:pStyle w:val="Zkladntext"/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85800" cy="685800"/>
            <wp:effectExtent l="19050" t="0" r="0" b="0"/>
            <wp:docPr id="1" name="Obrázek 2" descr="Znak obce Jetřichov">
              <a:hlinkClick xmlns:a="http://schemas.openxmlformats.org/drawingml/2006/main" r:id="rId8" tooltip="&quot;Znak obce Jetřich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F98" w:rsidRPr="00CA6247" w:rsidRDefault="00893F98" w:rsidP="004B4AE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</w:t>
      </w:r>
      <w:r w:rsidR="00A87AB3">
        <w:rPr>
          <w:b/>
          <w:bCs/>
          <w:sz w:val="26"/>
          <w:szCs w:val="26"/>
        </w:rPr>
        <w:t>________________________</w:t>
      </w:r>
      <w:r>
        <w:rPr>
          <w:b/>
          <w:bCs/>
          <w:sz w:val="26"/>
          <w:szCs w:val="26"/>
        </w:rPr>
        <w:t>___________________________________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5A3F58" w:rsidRPr="003900FE" w:rsidRDefault="005A3F58" w:rsidP="005A3F58">
      <w:pPr>
        <w:jc w:val="center"/>
        <w:rPr>
          <w:rFonts w:ascii="Arial" w:hAnsi="Arial" w:cs="Arial"/>
          <w:b/>
        </w:rPr>
      </w:pPr>
      <w:r w:rsidRPr="003900FE">
        <w:rPr>
          <w:rFonts w:ascii="Arial" w:hAnsi="Arial" w:cs="Arial"/>
          <w:b/>
        </w:rPr>
        <w:t xml:space="preserve">Obecně závazná vyhláška </w:t>
      </w:r>
    </w:p>
    <w:p w:rsidR="005A3F58" w:rsidRPr="003900FE" w:rsidRDefault="005A3F58" w:rsidP="005A3F58">
      <w:pPr>
        <w:jc w:val="center"/>
        <w:rPr>
          <w:rFonts w:ascii="Arial" w:hAnsi="Arial" w:cs="Arial"/>
          <w:b/>
        </w:rPr>
      </w:pPr>
      <w:r w:rsidRPr="003900FE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2</w:t>
      </w:r>
      <w:r w:rsidR="00A87AB3">
        <w:rPr>
          <w:rFonts w:ascii="Arial" w:hAnsi="Arial" w:cs="Arial"/>
          <w:b/>
        </w:rPr>
        <w:t>/2019</w:t>
      </w:r>
      <w:r w:rsidRPr="003900FE">
        <w:rPr>
          <w:rFonts w:ascii="Arial" w:hAnsi="Arial" w:cs="Arial"/>
          <w:b/>
        </w:rPr>
        <w:t xml:space="preserve">, </w:t>
      </w:r>
    </w:p>
    <w:p w:rsidR="008F0DA9" w:rsidRDefault="005A3F58" w:rsidP="005A3F58">
      <w:pPr>
        <w:spacing w:line="276" w:lineRule="auto"/>
        <w:jc w:val="center"/>
        <w:rPr>
          <w:rFonts w:ascii="Arial" w:hAnsi="Arial" w:cs="Arial"/>
          <w:b/>
        </w:rPr>
      </w:pPr>
      <w:r w:rsidRPr="003900FE"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5A3F58">
        <w:rPr>
          <w:rFonts w:ascii="Arial" w:hAnsi="Arial" w:cs="Arial"/>
          <w:sz w:val="22"/>
          <w:szCs w:val="22"/>
        </w:rPr>
        <w:t>e Jetřichov</w:t>
      </w:r>
      <w:r w:rsidR="00893F98" w:rsidRPr="002B668D">
        <w:rPr>
          <w:rFonts w:ascii="Arial" w:hAnsi="Arial" w:cs="Arial"/>
          <w:sz w:val="22"/>
          <w:szCs w:val="22"/>
        </w:rPr>
        <w:t xml:space="preserve"> se na </w:t>
      </w:r>
      <w:r w:rsidR="005A3F58">
        <w:rPr>
          <w:rFonts w:ascii="Arial" w:hAnsi="Arial" w:cs="Arial"/>
          <w:sz w:val="22"/>
          <w:szCs w:val="22"/>
        </w:rPr>
        <w:t xml:space="preserve">svém zasedání dne </w:t>
      </w:r>
      <w:r w:rsidR="00F12304">
        <w:rPr>
          <w:rFonts w:ascii="Arial" w:hAnsi="Arial" w:cs="Arial"/>
          <w:sz w:val="22"/>
          <w:szCs w:val="22"/>
        </w:rPr>
        <w:t>19.12.2019</w:t>
      </w:r>
      <w:r w:rsidR="005A3F58">
        <w:rPr>
          <w:rFonts w:ascii="Arial" w:hAnsi="Arial" w:cs="Arial"/>
          <w:sz w:val="22"/>
          <w:szCs w:val="22"/>
        </w:rPr>
        <w:t xml:space="preserve"> usnesením </w:t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12304">
        <w:rPr>
          <w:rFonts w:ascii="Arial" w:hAnsi="Arial" w:cs="Arial"/>
          <w:sz w:val="22"/>
          <w:szCs w:val="22"/>
        </w:rPr>
        <w:t>10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063D4">
        <w:rPr>
          <w:rFonts w:ascii="Arial" w:hAnsi="Arial" w:cs="Arial"/>
          <w:sz w:val="22"/>
          <w:szCs w:val="22"/>
        </w:rPr>
        <w:t>Jetřichov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87AB3">
        <w:rPr>
          <w:rFonts w:ascii="Arial" w:hAnsi="Arial" w:cs="Arial"/>
          <w:sz w:val="22"/>
          <w:szCs w:val="22"/>
        </w:rPr>
        <w:t>(dále jen „správce poplatku“).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4D1F8F">
        <w:rPr>
          <w:rFonts w:ascii="Arial" w:hAnsi="Arial" w:cs="Arial"/>
          <w:sz w:val="22"/>
          <w:szCs w:val="22"/>
        </w:rPr>
        <w:t xml:space="preserve"> poplatkové povinnosti do </w:t>
      </w:r>
      <w:r w:rsidR="00135C7B">
        <w:rPr>
          <w:rFonts w:ascii="Arial" w:hAnsi="Arial" w:cs="Arial"/>
          <w:sz w:val="22"/>
          <w:szCs w:val="22"/>
        </w:rPr>
        <w:t>30</w:t>
      </w:r>
      <w:r w:rsidR="004D1F8F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4D1F8F">
        <w:rPr>
          <w:rFonts w:ascii="Arial" w:hAnsi="Arial" w:cs="Arial"/>
          <w:sz w:val="22"/>
          <w:szCs w:val="22"/>
        </w:rPr>
        <w:t xml:space="preserve"> </w:t>
      </w:r>
      <w:r w:rsidR="00697F39" w:rsidRPr="00135C7B">
        <w:rPr>
          <w:rFonts w:ascii="Arial" w:hAnsi="Arial" w:cs="Arial"/>
          <w:sz w:val="22"/>
          <w:szCs w:val="22"/>
        </w:rPr>
        <w:t>30</w:t>
      </w:r>
      <w:r w:rsidR="00ED5D64">
        <w:rPr>
          <w:rFonts w:ascii="Arial" w:hAnsi="Arial" w:cs="Arial"/>
          <w:sz w:val="22"/>
          <w:szCs w:val="22"/>
        </w:rPr>
        <w:t xml:space="preserve"> 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A87AB3">
        <w:rPr>
          <w:rFonts w:ascii="Arial" w:hAnsi="Arial" w:cs="Arial"/>
          <w:sz w:val="22"/>
          <w:szCs w:val="22"/>
        </w:rPr>
        <w:t xml:space="preserve"> na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197A5E">
        <w:rPr>
          <w:rFonts w:ascii="Arial" w:hAnsi="Arial" w:cs="Arial"/>
          <w:sz w:val="22"/>
          <w:szCs w:val="22"/>
        </w:rPr>
        <w:t xml:space="preserve">povinen tuto změnu oznámit do </w:t>
      </w:r>
      <w:r w:rsidR="00197A5E" w:rsidRPr="00371B6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DD1910" w:rsidP="00DD191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807FB">
        <w:rPr>
          <w:rFonts w:ascii="Arial" w:hAnsi="Arial" w:cs="Arial"/>
          <w:sz w:val="22"/>
          <w:szCs w:val="22"/>
        </w:rPr>
        <w:t>Sazba poplatku za kalendářní rok činí za každého psa</w:t>
      </w:r>
      <w:r w:rsidRPr="009807FB">
        <w:rPr>
          <w:rFonts w:ascii="Arial" w:hAnsi="Arial" w:cs="Arial"/>
          <w:sz w:val="22"/>
          <w:szCs w:val="22"/>
        </w:rPr>
        <w:tab/>
        <w:t xml:space="preserve"> </w:t>
      </w:r>
      <w:r w:rsidRPr="009807FB">
        <w:rPr>
          <w:rFonts w:ascii="Arial" w:hAnsi="Arial" w:cs="Arial"/>
          <w:b/>
          <w:sz w:val="22"/>
          <w:szCs w:val="22"/>
        </w:rPr>
        <w:t>30</w:t>
      </w:r>
      <w:r w:rsidRPr="009807FB">
        <w:rPr>
          <w:rFonts w:ascii="Arial" w:hAnsi="Arial" w:cs="Arial"/>
          <w:sz w:val="22"/>
          <w:szCs w:val="22"/>
        </w:rPr>
        <w:t xml:space="preserve"> </w:t>
      </w:r>
      <w:r w:rsidRPr="009807FB">
        <w:rPr>
          <w:rFonts w:ascii="Arial" w:hAnsi="Arial" w:cs="Arial"/>
          <w:b/>
          <w:sz w:val="22"/>
          <w:szCs w:val="22"/>
        </w:rPr>
        <w:t>Kč</w:t>
      </w:r>
      <w:r w:rsidR="00893F98" w:rsidRPr="0080616A">
        <w:rPr>
          <w:rFonts w:ascii="Arial" w:hAnsi="Arial" w:cs="Arial"/>
          <w:sz w:val="22"/>
          <w:szCs w:val="22"/>
        </w:rPr>
        <w:t>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807FB">
        <w:rPr>
          <w:rFonts w:ascii="Arial" w:hAnsi="Arial" w:cs="Arial"/>
          <w:sz w:val="22"/>
          <w:szCs w:val="22"/>
        </w:rPr>
        <w:t xml:space="preserve">konce měsíce </w:t>
      </w:r>
      <w:r w:rsidR="009807FB" w:rsidRPr="00F61F22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56F3A">
        <w:rPr>
          <w:rFonts w:ascii="Arial" w:hAnsi="Arial" w:cs="Arial"/>
          <w:sz w:val="22"/>
          <w:szCs w:val="22"/>
        </w:rPr>
        <w:t xml:space="preserve"> </w:t>
      </w:r>
      <w:r w:rsidR="00856F3A" w:rsidRPr="00856F3A">
        <w:rPr>
          <w:rFonts w:ascii="Arial" w:hAnsi="Arial" w:cs="Arial"/>
          <w:sz w:val="22"/>
          <w:szCs w:val="22"/>
        </w:rPr>
        <w:t>nejpozději však do konce 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A87AB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A87AB3" w:rsidRDefault="00893F98" w:rsidP="00A87AB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A87AB3">
        <w:rPr>
          <w:rFonts w:ascii="Arial" w:hAnsi="Arial" w:cs="Arial"/>
          <w:sz w:val="22"/>
          <w:szCs w:val="22"/>
        </w:rPr>
        <w:t xml:space="preserve">e </w:t>
      </w:r>
      <w:r w:rsidR="009D38DE" w:rsidRPr="00A87AB3">
        <w:rPr>
          <w:rFonts w:ascii="Arial" w:hAnsi="Arial" w:cs="Arial"/>
          <w:sz w:val="22"/>
          <w:szCs w:val="22"/>
        </w:rPr>
        <w:t>držitel</w:t>
      </w:r>
      <w:r w:rsidR="00A87AB3">
        <w:rPr>
          <w:rFonts w:ascii="Arial" w:hAnsi="Arial" w:cs="Arial"/>
          <w:sz w:val="22"/>
          <w:szCs w:val="22"/>
        </w:rPr>
        <w:t xml:space="preserve"> psa</w:t>
      </w:r>
      <w:r w:rsidR="009D38DE" w:rsidRPr="00A87AB3">
        <w:rPr>
          <w:rFonts w:ascii="Arial" w:hAnsi="Arial" w:cs="Arial"/>
          <w:sz w:val="22"/>
          <w:szCs w:val="22"/>
        </w:rPr>
        <w:t>, který převzal psa z útulku, a to po celou dobu, kdy je v jeho držení.</w:t>
      </w:r>
    </w:p>
    <w:p w:rsidR="007D087D" w:rsidRPr="009D38DE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 w:rsidR="00A87AB3"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1A5179">
        <w:rPr>
          <w:rFonts w:ascii="Arial" w:hAnsi="Arial" w:cs="Arial"/>
          <w:sz w:val="22"/>
          <w:szCs w:val="22"/>
        </w:rPr>
        <w:t xml:space="preserve">1 a </w:t>
      </w:r>
      <w:r w:rsidR="00E71BE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E71BE8">
        <w:rPr>
          <w:rFonts w:ascii="Arial" w:hAnsi="Arial" w:cs="Arial"/>
          <w:sz w:val="22"/>
          <w:szCs w:val="22"/>
        </w:rPr>
        <w:t>120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</w:t>
      </w:r>
      <w:r w:rsidR="00A87AB3">
        <w:rPr>
          <w:rFonts w:ascii="Arial" w:hAnsi="Arial" w:cs="Arial"/>
          <w:sz w:val="22"/>
          <w:szCs w:val="22"/>
        </w:rPr>
        <w:t>í nárok na osvobození</w:t>
      </w:r>
      <w:r w:rsidR="002B3C2F">
        <w:rPr>
          <w:rFonts w:ascii="Arial" w:hAnsi="Arial" w:cs="Arial"/>
          <w:sz w:val="22"/>
          <w:szCs w:val="22"/>
        </w:rPr>
        <w:t>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A87AB3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A87AB3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Pr="00E71BE8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A87AB3" w:rsidRDefault="00A87AB3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9E6604" w:rsidRPr="000C2DC4">
        <w:rPr>
          <w:rFonts w:ascii="Arial" w:hAnsi="Arial" w:cs="Arial"/>
          <w:sz w:val="22"/>
          <w:szCs w:val="22"/>
        </w:rPr>
        <w:t xml:space="preserve"> se obecně závazná </w:t>
      </w:r>
      <w:r w:rsidR="009E6604" w:rsidRPr="00A87AB3">
        <w:rPr>
          <w:rFonts w:ascii="Arial" w:hAnsi="Arial" w:cs="Arial"/>
          <w:sz w:val="22"/>
          <w:szCs w:val="22"/>
        </w:rPr>
        <w:t xml:space="preserve">vyhláška č. </w:t>
      </w:r>
      <w:r w:rsidR="00B641A3" w:rsidRPr="00A87AB3">
        <w:rPr>
          <w:rFonts w:ascii="Arial" w:hAnsi="Arial" w:cs="Arial"/>
          <w:sz w:val="22"/>
          <w:szCs w:val="22"/>
        </w:rPr>
        <w:t>2</w:t>
      </w:r>
      <w:r w:rsidR="009E6604" w:rsidRPr="00A87AB3">
        <w:rPr>
          <w:rFonts w:ascii="Arial" w:hAnsi="Arial" w:cs="Arial"/>
          <w:sz w:val="22"/>
          <w:szCs w:val="22"/>
        </w:rPr>
        <w:t>/</w:t>
      </w:r>
      <w:r w:rsidR="00B641A3" w:rsidRPr="00A87AB3">
        <w:rPr>
          <w:rFonts w:ascii="Arial" w:hAnsi="Arial" w:cs="Arial"/>
          <w:sz w:val="22"/>
          <w:szCs w:val="22"/>
        </w:rPr>
        <w:t>2018</w:t>
      </w:r>
      <w:r w:rsidR="009E6604" w:rsidRPr="00A87AB3">
        <w:rPr>
          <w:rFonts w:ascii="Arial" w:hAnsi="Arial" w:cs="Arial"/>
          <w:sz w:val="22"/>
          <w:szCs w:val="22"/>
        </w:rPr>
        <w:t xml:space="preserve">, </w:t>
      </w:r>
      <w:r w:rsidRPr="00A87AB3">
        <w:rPr>
          <w:rFonts w:ascii="Arial" w:hAnsi="Arial" w:cs="Arial"/>
          <w:sz w:val="22"/>
          <w:szCs w:val="22"/>
        </w:rPr>
        <w:t xml:space="preserve">o místním poplatku ze psů, </w:t>
      </w:r>
      <w:r w:rsidR="009E6604" w:rsidRPr="00A87AB3">
        <w:rPr>
          <w:rFonts w:ascii="Arial" w:hAnsi="Arial" w:cs="Arial"/>
          <w:sz w:val="22"/>
          <w:szCs w:val="22"/>
        </w:rPr>
        <w:t>ze dne</w:t>
      </w:r>
      <w:r w:rsidR="00326FE7" w:rsidRPr="00A87AB3">
        <w:rPr>
          <w:rFonts w:ascii="Arial" w:hAnsi="Arial" w:cs="Arial"/>
          <w:sz w:val="22"/>
          <w:szCs w:val="22"/>
        </w:rPr>
        <w:t xml:space="preserve"> 20.</w:t>
      </w:r>
      <w:r>
        <w:rPr>
          <w:rFonts w:ascii="Arial" w:hAnsi="Arial" w:cs="Arial"/>
          <w:sz w:val="22"/>
          <w:szCs w:val="22"/>
        </w:rPr>
        <w:t> </w:t>
      </w:r>
      <w:r w:rsidR="00326FE7" w:rsidRPr="00A87AB3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> </w:t>
      </w:r>
      <w:r w:rsidR="00326FE7" w:rsidRPr="00A87AB3">
        <w:rPr>
          <w:rFonts w:ascii="Arial" w:hAnsi="Arial" w:cs="Arial"/>
          <w:sz w:val="22"/>
          <w:szCs w:val="22"/>
        </w:rPr>
        <w:t>2018.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A87AB3">
        <w:rPr>
          <w:rFonts w:ascii="Arial" w:hAnsi="Arial" w:cs="Arial"/>
          <w:sz w:val="22"/>
          <w:szCs w:val="22"/>
        </w:rPr>
        <w:t>dnem 1. 1. 2020.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513F">
        <w:rPr>
          <w:rFonts w:ascii="Arial" w:hAnsi="Arial" w:cs="Arial"/>
          <w:sz w:val="22"/>
          <w:szCs w:val="22"/>
        </w:rPr>
        <w:t>Soňa Pallová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9513F">
        <w:rPr>
          <w:rFonts w:ascii="Arial" w:hAnsi="Arial" w:cs="Arial"/>
          <w:sz w:val="22"/>
          <w:szCs w:val="22"/>
        </w:rPr>
        <w:t>Josef Gorgan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A6787" w:rsidRDefault="005A6787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A6787" w:rsidRDefault="005A6787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20757">
        <w:rPr>
          <w:rFonts w:ascii="Arial" w:hAnsi="Arial" w:cs="Arial"/>
          <w:sz w:val="22"/>
          <w:szCs w:val="22"/>
        </w:rPr>
        <w:t xml:space="preserve"> 20.12.2019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D20757">
        <w:rPr>
          <w:rFonts w:ascii="Arial" w:hAnsi="Arial" w:cs="Arial"/>
          <w:sz w:val="22"/>
          <w:szCs w:val="22"/>
        </w:rPr>
        <w:t xml:space="preserve"> 6.1.2020</w:t>
      </w:r>
    </w:p>
    <w:p w:rsidR="00A87AB3" w:rsidRPr="00A60454" w:rsidRDefault="00A87AB3" w:rsidP="00A87AB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:rsidR="00A87AB3" w:rsidRPr="00A60454" w:rsidRDefault="00A87AB3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7AB3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316" w:rsidRDefault="00253316">
      <w:r>
        <w:separator/>
      </w:r>
    </w:p>
  </w:endnote>
  <w:endnote w:type="continuationSeparator" w:id="0">
    <w:p w:rsidR="00253316" w:rsidRDefault="0025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316" w:rsidRDefault="00253316">
      <w:r>
        <w:separator/>
      </w:r>
    </w:p>
  </w:footnote>
  <w:footnote w:type="continuationSeparator" w:id="0">
    <w:p w:rsidR="00253316" w:rsidRDefault="0025331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50F51"/>
    <w:rsid w:val="00064E4C"/>
    <w:rsid w:val="000757C0"/>
    <w:rsid w:val="000B2F29"/>
    <w:rsid w:val="000B4D44"/>
    <w:rsid w:val="000B610F"/>
    <w:rsid w:val="000C3B9B"/>
    <w:rsid w:val="000C6CBB"/>
    <w:rsid w:val="000F0D72"/>
    <w:rsid w:val="00106C9C"/>
    <w:rsid w:val="00131D73"/>
    <w:rsid w:val="00132145"/>
    <w:rsid w:val="00135C7B"/>
    <w:rsid w:val="00154F39"/>
    <w:rsid w:val="00164711"/>
    <w:rsid w:val="00181FC7"/>
    <w:rsid w:val="00191409"/>
    <w:rsid w:val="00197A5E"/>
    <w:rsid w:val="001A5179"/>
    <w:rsid w:val="001B0477"/>
    <w:rsid w:val="001C2D2F"/>
    <w:rsid w:val="001E16DD"/>
    <w:rsid w:val="002018AD"/>
    <w:rsid w:val="00213F2B"/>
    <w:rsid w:val="002223EB"/>
    <w:rsid w:val="00237FD0"/>
    <w:rsid w:val="00241CCF"/>
    <w:rsid w:val="00253316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4D"/>
    <w:rsid w:val="003150FC"/>
    <w:rsid w:val="00323FA0"/>
    <w:rsid w:val="00326773"/>
    <w:rsid w:val="00326FE7"/>
    <w:rsid w:val="00364828"/>
    <w:rsid w:val="00371B69"/>
    <w:rsid w:val="003729C0"/>
    <w:rsid w:val="0038221A"/>
    <w:rsid w:val="003C1B30"/>
    <w:rsid w:val="003E405C"/>
    <w:rsid w:val="003F4FD0"/>
    <w:rsid w:val="00403D44"/>
    <w:rsid w:val="00405FFB"/>
    <w:rsid w:val="004141B8"/>
    <w:rsid w:val="00423B6B"/>
    <w:rsid w:val="00423EC6"/>
    <w:rsid w:val="00467575"/>
    <w:rsid w:val="00477984"/>
    <w:rsid w:val="0048236F"/>
    <w:rsid w:val="004949C3"/>
    <w:rsid w:val="004B420B"/>
    <w:rsid w:val="004B4AEB"/>
    <w:rsid w:val="004D1F8F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A3F58"/>
    <w:rsid w:val="005A6787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97F39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43753"/>
    <w:rsid w:val="00761D70"/>
    <w:rsid w:val="007711E7"/>
    <w:rsid w:val="007726AF"/>
    <w:rsid w:val="00777EB2"/>
    <w:rsid w:val="00781271"/>
    <w:rsid w:val="007A295D"/>
    <w:rsid w:val="007D087D"/>
    <w:rsid w:val="007D4229"/>
    <w:rsid w:val="008223CF"/>
    <w:rsid w:val="00830FD6"/>
    <w:rsid w:val="00833C29"/>
    <w:rsid w:val="00850397"/>
    <w:rsid w:val="00850CCE"/>
    <w:rsid w:val="008529BA"/>
    <w:rsid w:val="00856F3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07FB"/>
    <w:rsid w:val="009918B5"/>
    <w:rsid w:val="009C54E0"/>
    <w:rsid w:val="009D38DE"/>
    <w:rsid w:val="009D3C84"/>
    <w:rsid w:val="009D7068"/>
    <w:rsid w:val="009E6604"/>
    <w:rsid w:val="009E68AD"/>
    <w:rsid w:val="009F4216"/>
    <w:rsid w:val="00A06BC7"/>
    <w:rsid w:val="00A12098"/>
    <w:rsid w:val="00A137CC"/>
    <w:rsid w:val="00A17816"/>
    <w:rsid w:val="00A314F6"/>
    <w:rsid w:val="00A3719A"/>
    <w:rsid w:val="00A41A87"/>
    <w:rsid w:val="00A42297"/>
    <w:rsid w:val="00A60454"/>
    <w:rsid w:val="00A8365F"/>
    <w:rsid w:val="00A847F8"/>
    <w:rsid w:val="00A87AB3"/>
    <w:rsid w:val="00AC4F2C"/>
    <w:rsid w:val="00B13395"/>
    <w:rsid w:val="00B206A7"/>
    <w:rsid w:val="00B27732"/>
    <w:rsid w:val="00B4064C"/>
    <w:rsid w:val="00B50D1A"/>
    <w:rsid w:val="00B641A3"/>
    <w:rsid w:val="00B670A9"/>
    <w:rsid w:val="00B84BBA"/>
    <w:rsid w:val="00B86811"/>
    <w:rsid w:val="00B9513F"/>
    <w:rsid w:val="00BA0CDA"/>
    <w:rsid w:val="00BD6700"/>
    <w:rsid w:val="00BE5BA6"/>
    <w:rsid w:val="00C0779F"/>
    <w:rsid w:val="00C13361"/>
    <w:rsid w:val="00C15090"/>
    <w:rsid w:val="00C4447F"/>
    <w:rsid w:val="00C444BF"/>
    <w:rsid w:val="00C515F0"/>
    <w:rsid w:val="00C6781E"/>
    <w:rsid w:val="00C73CE6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20757"/>
    <w:rsid w:val="00D320E5"/>
    <w:rsid w:val="00D52FC4"/>
    <w:rsid w:val="00D63CCB"/>
    <w:rsid w:val="00D9652F"/>
    <w:rsid w:val="00DC375C"/>
    <w:rsid w:val="00DD1910"/>
    <w:rsid w:val="00E063D4"/>
    <w:rsid w:val="00E132DB"/>
    <w:rsid w:val="00E222ED"/>
    <w:rsid w:val="00E4247A"/>
    <w:rsid w:val="00E470C2"/>
    <w:rsid w:val="00E66429"/>
    <w:rsid w:val="00E71BE8"/>
    <w:rsid w:val="00E858C1"/>
    <w:rsid w:val="00E90158"/>
    <w:rsid w:val="00EC3513"/>
    <w:rsid w:val="00ED3129"/>
    <w:rsid w:val="00ED42F9"/>
    <w:rsid w:val="00ED47FF"/>
    <w:rsid w:val="00ED5D64"/>
    <w:rsid w:val="00F03F38"/>
    <w:rsid w:val="00F12304"/>
    <w:rsid w:val="00F21B7F"/>
    <w:rsid w:val="00F21D44"/>
    <w:rsid w:val="00F363FB"/>
    <w:rsid w:val="00F45FB4"/>
    <w:rsid w:val="00F6045D"/>
    <w:rsid w:val="00F61F22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743753"/>
    <w:rPr>
      <w:b/>
      <w:bCs/>
    </w:rPr>
  </w:style>
  <w:style w:type="character" w:customStyle="1" w:styleId="PedmtkomenteChar">
    <w:name w:val="Předmět komentáře Char"/>
    <w:link w:val="Pedmtkomente"/>
    <w:rsid w:val="007437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F4AB-1493-4057-81D3-60D7B953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5379</CharactersWithSpaces>
  <SharedDoc>false</SharedDoc>
  <HLinks>
    <vt:vector size="6" baseType="variant">
      <vt:variant>
        <vt:i4>6422604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https://commons.wikimedia.org/wiki/File:Jet%C5%99ichov_znak.jpg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gorgan</cp:lastModifiedBy>
  <cp:revision>2</cp:revision>
  <cp:lastPrinted>2020-01-08T13:14:00Z</cp:lastPrinted>
  <dcterms:created xsi:type="dcterms:W3CDTF">2023-08-07T10:28:00Z</dcterms:created>
  <dcterms:modified xsi:type="dcterms:W3CDTF">2023-08-07T10:28:00Z</dcterms:modified>
</cp:coreProperties>
</file>