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693C" w14:textId="77777777" w:rsidR="00591D8A" w:rsidRPr="00C72EDA" w:rsidRDefault="00C72EDA" w:rsidP="00C72EDA">
      <w:pPr>
        <w:jc w:val="center"/>
        <w:rPr>
          <w:b/>
        </w:rPr>
      </w:pPr>
      <w:r w:rsidRPr="00C72EDA">
        <w:rPr>
          <w:b/>
        </w:rPr>
        <w:t>PŘÍLOHA č. 1</w:t>
      </w:r>
    </w:p>
    <w:p w14:paraId="28B7DEAB" w14:textId="77777777" w:rsidR="00C72EDA" w:rsidRPr="00C72EDA" w:rsidRDefault="00C72EDA" w:rsidP="00C72EDA">
      <w:pPr>
        <w:jc w:val="center"/>
        <w:rPr>
          <w:b/>
        </w:rPr>
      </w:pPr>
      <w:r w:rsidRPr="00C72EDA">
        <w:rPr>
          <w:b/>
        </w:rPr>
        <w:t>OBECNĚ ZÁVAZNÉ VYHLÁŠKY Č. 1/2016</w:t>
      </w:r>
    </w:p>
    <w:p w14:paraId="30E5FE9E" w14:textId="77777777" w:rsidR="00C72EDA" w:rsidRPr="00C72EDA" w:rsidRDefault="00C72EDA" w:rsidP="00C72EDA">
      <w:pPr>
        <w:jc w:val="center"/>
        <w:rPr>
          <w:b/>
        </w:rPr>
      </w:pPr>
      <w:r w:rsidRPr="00C72EDA">
        <w:rPr>
          <w:b/>
        </w:rPr>
        <w:t>OBCE TVAROŽNÁ</w:t>
      </w:r>
    </w:p>
    <w:p w14:paraId="0265CB98" w14:textId="77777777" w:rsidR="00C72EDA" w:rsidRPr="00C72EDA" w:rsidRDefault="00C72EDA" w:rsidP="00C72EDA">
      <w:pPr>
        <w:jc w:val="center"/>
        <w:rPr>
          <w:b/>
        </w:rPr>
      </w:pPr>
    </w:p>
    <w:p w14:paraId="164031AE" w14:textId="77777777" w:rsidR="00C72EDA" w:rsidRDefault="00C72EDA" w:rsidP="00C72EDA">
      <w:pPr>
        <w:jc w:val="center"/>
        <w:rPr>
          <w:b/>
        </w:rPr>
      </w:pPr>
      <w:r w:rsidRPr="00C72EDA">
        <w:rPr>
          <w:b/>
        </w:rPr>
        <w:t>o stanovení systému shromažďování, sběru, přepravy, třídění, využívání a odstraňování komunálních odpadů a nakládání se stavebním odpadem na území obce Tvarožná</w:t>
      </w:r>
      <w:r w:rsidR="00975A44">
        <w:rPr>
          <w:b/>
        </w:rPr>
        <w:t>,</w:t>
      </w:r>
    </w:p>
    <w:p w14:paraId="37BEA12D" w14:textId="77777777" w:rsidR="00C72EDA" w:rsidRDefault="00C72EDA" w:rsidP="00C72EDA">
      <w:pPr>
        <w:jc w:val="center"/>
        <w:rPr>
          <w:b/>
        </w:rPr>
      </w:pPr>
    </w:p>
    <w:p w14:paraId="273A1856" w14:textId="77777777" w:rsidR="00C72EDA" w:rsidRDefault="00C72EDA" w:rsidP="00C72EDA">
      <w:r w:rsidRPr="00C72EDA">
        <w:t>kterou se určují stanoviště</w:t>
      </w:r>
      <w:r>
        <w:t xml:space="preserve"> zvláštních nádob (kontejnerů) na tříděný </w:t>
      </w:r>
      <w:r w:rsidR="00E0536C">
        <w:t xml:space="preserve">komunální </w:t>
      </w:r>
      <w:r>
        <w:t>odpad v obci Tvarožná</w:t>
      </w:r>
      <w:r w:rsidR="00D853A7">
        <w:t>.</w:t>
      </w:r>
    </w:p>
    <w:p w14:paraId="7AC45EAD" w14:textId="77777777" w:rsidR="00C72EDA" w:rsidRDefault="00C72EDA" w:rsidP="00C72EDA"/>
    <w:p w14:paraId="5A70FEF8" w14:textId="77777777" w:rsidR="00E0536C" w:rsidRDefault="00C72EDA" w:rsidP="00E0536C">
      <w:r>
        <w:t>Biologické odpady:</w:t>
      </w:r>
    </w:p>
    <w:p w14:paraId="3BF24E21" w14:textId="77777777" w:rsidR="00C72EDA" w:rsidRDefault="00C72EDA" w:rsidP="00E0536C">
      <w:pPr>
        <w:pStyle w:val="Odstavecseseznamem"/>
        <w:numPr>
          <w:ilvl w:val="0"/>
          <w:numId w:val="2"/>
        </w:numPr>
      </w:pPr>
      <w:r>
        <w:t>Sběrný dvůr</w:t>
      </w:r>
    </w:p>
    <w:p w14:paraId="59AC2041" w14:textId="77777777" w:rsidR="00C72EDA" w:rsidRDefault="00C72EDA" w:rsidP="00C72EDA">
      <w:pPr>
        <w:pStyle w:val="Odstavecseseznamem"/>
        <w:numPr>
          <w:ilvl w:val="0"/>
          <w:numId w:val="2"/>
        </w:numPr>
      </w:pPr>
      <w:r>
        <w:t>Hřbitov</w:t>
      </w:r>
    </w:p>
    <w:p w14:paraId="3B5E3667" w14:textId="77777777" w:rsidR="00C72EDA" w:rsidRDefault="00C72EDA" w:rsidP="00C72EDA"/>
    <w:p w14:paraId="2859F0A0" w14:textId="77777777" w:rsidR="00C72EDA" w:rsidRDefault="00C72EDA" w:rsidP="00C72EDA">
      <w:r>
        <w:t>Papír:</w:t>
      </w:r>
    </w:p>
    <w:p w14:paraId="1D70F07C" w14:textId="77777777" w:rsidR="00C72EDA" w:rsidRDefault="00D853A7" w:rsidP="00C72EDA">
      <w:pPr>
        <w:pStyle w:val="Odstavecseseznamem"/>
        <w:numPr>
          <w:ilvl w:val="0"/>
          <w:numId w:val="3"/>
        </w:numPr>
      </w:pPr>
      <w:r>
        <w:t>u Základní školy (klecový kontejner)</w:t>
      </w:r>
    </w:p>
    <w:p w14:paraId="10C68E08" w14:textId="77777777" w:rsidR="00C72EDA" w:rsidRDefault="00C72EDA" w:rsidP="00E0536C">
      <w:pPr>
        <w:pStyle w:val="Odstavecseseznamem"/>
        <w:numPr>
          <w:ilvl w:val="0"/>
          <w:numId w:val="3"/>
        </w:numPr>
      </w:pPr>
      <w:r>
        <w:t>Sběrný dvůr</w:t>
      </w:r>
    </w:p>
    <w:p w14:paraId="2C43793D" w14:textId="77777777" w:rsidR="00C72EDA" w:rsidRDefault="00C72EDA" w:rsidP="00C72EDA"/>
    <w:p w14:paraId="338ED2B5" w14:textId="77777777" w:rsidR="00C72EDA" w:rsidRDefault="00C72EDA" w:rsidP="00C72EDA">
      <w:r>
        <w:t>Plasty včetně PET lahví a nápojový karton:</w:t>
      </w:r>
    </w:p>
    <w:p w14:paraId="0936306A" w14:textId="77777777" w:rsidR="00C72EDA" w:rsidRDefault="00C72EDA" w:rsidP="00E0536C">
      <w:pPr>
        <w:pStyle w:val="Odstavecseseznamem"/>
        <w:numPr>
          <w:ilvl w:val="0"/>
          <w:numId w:val="5"/>
        </w:numPr>
      </w:pPr>
      <w:r>
        <w:t>Stanoviště č. 1:</w:t>
      </w:r>
      <w:r w:rsidR="00E0536C">
        <w:t xml:space="preserve"> </w:t>
      </w:r>
      <w:r w:rsidR="00E0536C">
        <w:tab/>
      </w:r>
      <w:r>
        <w:t xml:space="preserve">pozemek p.č. </w:t>
      </w:r>
      <w:r w:rsidR="00E324F5">
        <w:t xml:space="preserve">223, </w:t>
      </w:r>
      <w:r>
        <w:t>k.ú. Tvarožná (lokalita U Dvora)</w:t>
      </w:r>
    </w:p>
    <w:p w14:paraId="7EEC10FF" w14:textId="77777777" w:rsidR="00C72EDA" w:rsidRDefault="00C72EDA" w:rsidP="00E0536C">
      <w:pPr>
        <w:pStyle w:val="Odstavecseseznamem"/>
        <w:numPr>
          <w:ilvl w:val="0"/>
          <w:numId w:val="5"/>
        </w:numPr>
      </w:pPr>
      <w:r>
        <w:t>Stanoviště č. 2:</w:t>
      </w:r>
      <w:r>
        <w:tab/>
        <w:t xml:space="preserve">pozemek p.č. </w:t>
      </w:r>
      <w:r w:rsidR="00E324F5">
        <w:t>2/1</w:t>
      </w:r>
      <w:r>
        <w:t>,</w:t>
      </w:r>
      <w:r w:rsidR="00E324F5">
        <w:t xml:space="preserve"> </w:t>
      </w:r>
      <w:r>
        <w:t>k.ú. Tvarožná (lokalita U fary)</w:t>
      </w:r>
    </w:p>
    <w:p w14:paraId="4154F335" w14:textId="77777777" w:rsidR="00C72EDA" w:rsidRDefault="00C72EDA" w:rsidP="00E0536C">
      <w:pPr>
        <w:pStyle w:val="Odstavecseseznamem"/>
        <w:numPr>
          <w:ilvl w:val="0"/>
          <w:numId w:val="5"/>
        </w:numPr>
      </w:pPr>
      <w:r>
        <w:t>S</w:t>
      </w:r>
      <w:r w:rsidR="00E324F5">
        <w:t>tanoviště č. 3:</w:t>
      </w:r>
      <w:r w:rsidR="00E324F5">
        <w:tab/>
        <w:t>pozemek p.č. 686</w:t>
      </w:r>
      <w:r>
        <w:t>,</w:t>
      </w:r>
      <w:r w:rsidR="00E324F5">
        <w:t xml:space="preserve"> </w:t>
      </w:r>
      <w:r>
        <w:t>k.ú. Tvarožná (lokalita Náves)</w:t>
      </w:r>
    </w:p>
    <w:p w14:paraId="730319BC" w14:textId="77777777" w:rsidR="00C72EDA" w:rsidRDefault="00C72EDA" w:rsidP="00E324F5">
      <w:pPr>
        <w:pStyle w:val="Odstavecseseznamem"/>
        <w:numPr>
          <w:ilvl w:val="0"/>
          <w:numId w:val="5"/>
        </w:numPr>
      </w:pPr>
      <w:r>
        <w:t>S</w:t>
      </w:r>
      <w:r w:rsidR="00E324F5">
        <w:t>tanoviště č. 4:</w:t>
      </w:r>
      <w:r w:rsidR="00E324F5">
        <w:tab/>
        <w:t>pozemek p.č. 621/2</w:t>
      </w:r>
      <w:r>
        <w:t>,</w:t>
      </w:r>
      <w:r w:rsidR="00E0536C">
        <w:t xml:space="preserve"> k.ú. Tvarožná (lokalita Konec</w:t>
      </w:r>
      <w:r>
        <w:t>)</w:t>
      </w:r>
    </w:p>
    <w:p w14:paraId="58FF2733" w14:textId="77777777" w:rsidR="00C72EDA" w:rsidRDefault="00C72EDA" w:rsidP="00E0536C">
      <w:pPr>
        <w:pStyle w:val="Odstavecseseznamem"/>
        <w:numPr>
          <w:ilvl w:val="0"/>
          <w:numId w:val="5"/>
        </w:numPr>
      </w:pPr>
      <w:r>
        <w:t>Stanoviště č. 5:</w:t>
      </w:r>
      <w:r>
        <w:tab/>
        <w:t xml:space="preserve">pozemek p.č. </w:t>
      </w:r>
      <w:r w:rsidR="00E324F5">
        <w:t>532/3</w:t>
      </w:r>
      <w:r>
        <w:t>,</w:t>
      </w:r>
      <w:r w:rsidR="00E0536C">
        <w:t xml:space="preserve"> k.ú. Tvarožná (</w:t>
      </w:r>
      <w:r>
        <w:t>křižovatka Hlinky)</w:t>
      </w:r>
    </w:p>
    <w:p w14:paraId="4F8FAA91" w14:textId="77777777" w:rsidR="00C72EDA" w:rsidRDefault="00C72EDA" w:rsidP="00E0536C">
      <w:pPr>
        <w:pStyle w:val="Odstavecseseznamem"/>
        <w:numPr>
          <w:ilvl w:val="0"/>
          <w:numId w:val="5"/>
        </w:numPr>
      </w:pPr>
      <w:r>
        <w:t>Stanoviště č. 6:</w:t>
      </w:r>
      <w:r>
        <w:tab/>
        <w:t xml:space="preserve">pozemek p.č. </w:t>
      </w:r>
      <w:r w:rsidR="00E324F5">
        <w:t>444/11</w:t>
      </w:r>
      <w:r>
        <w:t>, k.ú. Tvarožná (lokalita Cihelna)</w:t>
      </w:r>
    </w:p>
    <w:p w14:paraId="558F4AC0" w14:textId="77777777" w:rsidR="00E0536C" w:rsidRDefault="00E0536C" w:rsidP="00E0536C"/>
    <w:p w14:paraId="75338BED" w14:textId="77777777" w:rsidR="00E0536C" w:rsidRDefault="00E0536C" w:rsidP="00E0536C">
      <w:r>
        <w:t>Sklo:</w:t>
      </w:r>
    </w:p>
    <w:p w14:paraId="558BFDAE" w14:textId="77777777" w:rsidR="00E0536C" w:rsidRDefault="00E0536C" w:rsidP="00E0536C">
      <w:pPr>
        <w:pStyle w:val="Odstavecseseznamem"/>
        <w:numPr>
          <w:ilvl w:val="0"/>
          <w:numId w:val="5"/>
        </w:numPr>
      </w:pPr>
      <w:r>
        <w:t xml:space="preserve">Stanoviště č. 1: </w:t>
      </w:r>
      <w:r>
        <w:tab/>
        <w:t xml:space="preserve">pozemek p.č. </w:t>
      </w:r>
      <w:r w:rsidR="00E324F5">
        <w:t>223</w:t>
      </w:r>
      <w:r>
        <w:t>, k.ú. Tvarožná (lokalita U Dvora)</w:t>
      </w:r>
    </w:p>
    <w:p w14:paraId="768FDC57" w14:textId="77777777" w:rsidR="00E0536C" w:rsidRDefault="00E0536C" w:rsidP="00E0536C">
      <w:pPr>
        <w:pStyle w:val="Odstavecseseznamem"/>
        <w:numPr>
          <w:ilvl w:val="0"/>
          <w:numId w:val="5"/>
        </w:numPr>
      </w:pPr>
      <w:r>
        <w:t>S</w:t>
      </w:r>
      <w:r w:rsidR="00E324F5">
        <w:t>tanoviště č. 2:</w:t>
      </w:r>
      <w:r w:rsidR="00E324F5">
        <w:tab/>
        <w:t>pozemek p.č. 2/1</w:t>
      </w:r>
      <w:r w:rsidR="00D853A7">
        <w:t>, k.ú. Tvarožná (lokalita U fary</w:t>
      </w:r>
      <w:r>
        <w:t>)</w:t>
      </w:r>
    </w:p>
    <w:p w14:paraId="0804F789" w14:textId="77777777" w:rsidR="00E0536C" w:rsidRDefault="00E0536C" w:rsidP="00E0536C">
      <w:pPr>
        <w:pStyle w:val="Odstavecseseznamem"/>
        <w:numPr>
          <w:ilvl w:val="0"/>
          <w:numId w:val="5"/>
        </w:numPr>
      </w:pPr>
      <w:r>
        <w:t>S</w:t>
      </w:r>
      <w:r w:rsidR="00E324F5">
        <w:t>tanoviště č. 3:</w:t>
      </w:r>
      <w:r w:rsidR="00E324F5">
        <w:tab/>
        <w:t>pozemek p.č. 686</w:t>
      </w:r>
      <w:r>
        <w:t>, k.ú. Tvarožná (lokalita Náves)</w:t>
      </w:r>
    </w:p>
    <w:p w14:paraId="4198F50C" w14:textId="77777777" w:rsidR="00E0536C" w:rsidRDefault="00E0536C" w:rsidP="00E0536C">
      <w:pPr>
        <w:pStyle w:val="Odstavecseseznamem"/>
        <w:numPr>
          <w:ilvl w:val="0"/>
          <w:numId w:val="5"/>
        </w:numPr>
      </w:pPr>
      <w:r>
        <w:t>S</w:t>
      </w:r>
      <w:r w:rsidR="00E324F5">
        <w:t>tanoviště č. 4:</w:t>
      </w:r>
      <w:r w:rsidR="00E324F5">
        <w:tab/>
        <w:t>pozemek p.č. 621/2</w:t>
      </w:r>
      <w:r>
        <w:t>, k.ú. Tvarožná (lokalita Konec)</w:t>
      </w:r>
    </w:p>
    <w:p w14:paraId="23FDA2A1" w14:textId="77777777" w:rsidR="00E0536C" w:rsidRDefault="00E0536C" w:rsidP="00E0536C">
      <w:pPr>
        <w:pStyle w:val="Odstavecseseznamem"/>
        <w:numPr>
          <w:ilvl w:val="0"/>
          <w:numId w:val="5"/>
        </w:numPr>
      </w:pPr>
      <w:r>
        <w:t>S</w:t>
      </w:r>
      <w:r w:rsidR="00E324F5">
        <w:t>tanoviště č. 5:</w:t>
      </w:r>
      <w:r w:rsidR="00E324F5">
        <w:tab/>
        <w:t>pozemek p.č. 532/3</w:t>
      </w:r>
      <w:r>
        <w:t>, k.ú. Tvarožná (křižovatka Hlinky)</w:t>
      </w:r>
    </w:p>
    <w:p w14:paraId="5454C916" w14:textId="77777777" w:rsidR="00E0536C" w:rsidRDefault="00E0536C" w:rsidP="00E0536C"/>
    <w:p w14:paraId="53B33F96" w14:textId="77777777" w:rsidR="00E0536C" w:rsidRDefault="00E0536C" w:rsidP="00E0536C">
      <w:r>
        <w:t>Kovy:</w:t>
      </w:r>
    </w:p>
    <w:p w14:paraId="1E9B3B3B" w14:textId="77777777" w:rsidR="00E0536C" w:rsidRDefault="00E0536C" w:rsidP="00E0536C">
      <w:pPr>
        <w:pStyle w:val="Odstavecseseznamem"/>
        <w:numPr>
          <w:ilvl w:val="0"/>
          <w:numId w:val="7"/>
        </w:numPr>
      </w:pPr>
      <w:r>
        <w:t>Sběrný dvůr</w:t>
      </w:r>
    </w:p>
    <w:p w14:paraId="443C02D3" w14:textId="77777777" w:rsidR="00E0536C" w:rsidRDefault="00E0536C" w:rsidP="00E0536C"/>
    <w:p w14:paraId="4D4541ED" w14:textId="77777777" w:rsidR="00E0536C" w:rsidRDefault="00E0536C" w:rsidP="00E0536C"/>
    <w:p w14:paraId="74FF02CD" w14:textId="77777777" w:rsidR="00FE3ED6" w:rsidRDefault="00FE3ED6" w:rsidP="00E0536C"/>
    <w:p w14:paraId="761B6D47" w14:textId="77777777" w:rsidR="00D853A7" w:rsidRDefault="00D853A7" w:rsidP="00E0536C"/>
    <w:p w14:paraId="153C31E9" w14:textId="77777777" w:rsidR="00FE3ED6" w:rsidRDefault="00FE3ED6" w:rsidP="00FE3ED6">
      <w:pPr>
        <w:jc w:val="center"/>
      </w:pPr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14:paraId="41536786" w14:textId="77777777" w:rsidR="00975A44" w:rsidRDefault="00975A44" w:rsidP="00975A44">
      <w:r>
        <w:t xml:space="preserve">                      </w:t>
      </w:r>
      <w:r w:rsidR="00D853A7">
        <w:t xml:space="preserve"> Pavel Šťastný</w:t>
      </w:r>
      <w:r w:rsidR="00D853A7">
        <w:tab/>
      </w:r>
      <w:r w:rsidR="00D853A7">
        <w:tab/>
      </w:r>
      <w:r w:rsidR="00D853A7">
        <w:tab/>
      </w:r>
      <w:r w:rsidR="00D853A7">
        <w:tab/>
      </w:r>
      <w:r w:rsidR="00D853A7">
        <w:tab/>
        <w:t xml:space="preserve">           Ing. </w:t>
      </w:r>
      <w:r>
        <w:t xml:space="preserve">Petr Buchta                                                                                                             </w:t>
      </w:r>
    </w:p>
    <w:p w14:paraId="37B75C24" w14:textId="77777777" w:rsidR="00C72EDA" w:rsidRDefault="00FE3ED6" w:rsidP="00FE3ED6">
      <w:r>
        <w:t xml:space="preserve">                       místostarosta</w:t>
      </w:r>
      <w:r w:rsidR="00C72EDA">
        <w:tab/>
      </w:r>
      <w:r>
        <w:tab/>
      </w:r>
      <w:r>
        <w:tab/>
      </w:r>
      <w:r>
        <w:tab/>
      </w:r>
      <w:r>
        <w:tab/>
      </w:r>
      <w:r>
        <w:tab/>
        <w:t xml:space="preserve">     starosta</w:t>
      </w:r>
    </w:p>
    <w:p w14:paraId="1056B077" w14:textId="77777777" w:rsidR="00FE3ED6" w:rsidRPr="00C72EDA" w:rsidRDefault="00FE3ED6" w:rsidP="00FE3ED6"/>
    <w:p w14:paraId="68BC8178" w14:textId="77777777" w:rsidR="00C72EDA" w:rsidRDefault="00C72EDA">
      <w:pPr>
        <w:rPr>
          <w:u w:val="single"/>
        </w:rPr>
      </w:pPr>
    </w:p>
    <w:p w14:paraId="22BFDA4C" w14:textId="77777777" w:rsidR="003229C1" w:rsidRDefault="003229C1">
      <w:pPr>
        <w:rPr>
          <w:u w:val="single"/>
        </w:rPr>
      </w:pPr>
    </w:p>
    <w:p w14:paraId="35265932" w14:textId="77777777" w:rsidR="00C72EDA" w:rsidRPr="00A0643D" w:rsidRDefault="00C72EDA">
      <w:pPr>
        <w:rPr>
          <w:u w:val="single"/>
        </w:rPr>
      </w:pPr>
    </w:p>
    <w:p w14:paraId="1B38A6DD" w14:textId="11D4F55A" w:rsidR="003229C1" w:rsidRDefault="003229C1" w:rsidP="003229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dne: </w:t>
      </w:r>
      <w:r w:rsidR="006F6277">
        <w:rPr>
          <w:rFonts w:ascii="Arial" w:hAnsi="Arial" w:cs="Arial"/>
          <w:sz w:val="22"/>
          <w:szCs w:val="22"/>
        </w:rPr>
        <w:t>13.09.2016</w:t>
      </w:r>
    </w:p>
    <w:p w14:paraId="67661BA3" w14:textId="77777777" w:rsidR="003229C1" w:rsidRDefault="003229C1" w:rsidP="003229C1">
      <w:pPr>
        <w:rPr>
          <w:rFonts w:ascii="Arial" w:hAnsi="Arial" w:cs="Arial"/>
          <w:sz w:val="22"/>
          <w:szCs w:val="22"/>
        </w:rPr>
      </w:pPr>
    </w:p>
    <w:p w14:paraId="533F34A0" w14:textId="2734A4EC" w:rsidR="006932F2" w:rsidRDefault="003229C1" w:rsidP="003229C1">
      <w:r>
        <w:rPr>
          <w:rFonts w:ascii="Arial" w:hAnsi="Arial" w:cs="Arial"/>
          <w:sz w:val="22"/>
          <w:szCs w:val="22"/>
        </w:rPr>
        <w:t xml:space="preserve">Sejmuto dne: </w:t>
      </w:r>
      <w:r w:rsidR="006F6277">
        <w:rPr>
          <w:rFonts w:ascii="Arial" w:hAnsi="Arial" w:cs="Arial"/>
          <w:sz w:val="22"/>
          <w:szCs w:val="22"/>
        </w:rPr>
        <w:t>30.09.2016</w:t>
      </w:r>
    </w:p>
    <w:sectPr w:rsidR="0069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1022F"/>
    <w:multiLevelType w:val="hybridMultilevel"/>
    <w:tmpl w:val="C6ECE37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BE5197E"/>
    <w:multiLevelType w:val="hybridMultilevel"/>
    <w:tmpl w:val="30F0B45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2DE6DE2"/>
    <w:multiLevelType w:val="hybridMultilevel"/>
    <w:tmpl w:val="9384CFE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8F4781D"/>
    <w:multiLevelType w:val="hybridMultilevel"/>
    <w:tmpl w:val="601C683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0BA31D5"/>
    <w:multiLevelType w:val="hybridMultilevel"/>
    <w:tmpl w:val="4582F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13885"/>
    <w:multiLevelType w:val="hybridMultilevel"/>
    <w:tmpl w:val="F4449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45FB4"/>
    <w:multiLevelType w:val="hybridMultilevel"/>
    <w:tmpl w:val="A7200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81271">
    <w:abstractNumId w:val="3"/>
  </w:num>
  <w:num w:numId="2" w16cid:durableId="589895064">
    <w:abstractNumId w:val="0"/>
  </w:num>
  <w:num w:numId="3" w16cid:durableId="925186076">
    <w:abstractNumId w:val="1"/>
  </w:num>
  <w:num w:numId="4" w16cid:durableId="809446884">
    <w:abstractNumId w:val="2"/>
  </w:num>
  <w:num w:numId="5" w16cid:durableId="503134125">
    <w:abstractNumId w:val="4"/>
  </w:num>
  <w:num w:numId="6" w16cid:durableId="1896886464">
    <w:abstractNumId w:val="6"/>
  </w:num>
  <w:num w:numId="7" w16cid:durableId="1692414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F2"/>
    <w:rsid w:val="003229C1"/>
    <w:rsid w:val="00591D8A"/>
    <w:rsid w:val="005C4983"/>
    <w:rsid w:val="006932F2"/>
    <w:rsid w:val="006F6277"/>
    <w:rsid w:val="00975A44"/>
    <w:rsid w:val="00A0643D"/>
    <w:rsid w:val="00C72EDA"/>
    <w:rsid w:val="00D76E53"/>
    <w:rsid w:val="00D853A7"/>
    <w:rsid w:val="00E0536C"/>
    <w:rsid w:val="00E324F5"/>
    <w:rsid w:val="00FE3ED6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F742"/>
  <w15:chartTrackingRefBased/>
  <w15:docId w15:val="{4BB395D0-EA40-4FCF-AE9A-FCD7A98E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2F2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2ED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49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98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Pajerova</cp:lastModifiedBy>
  <cp:revision>8</cp:revision>
  <cp:lastPrinted>2016-09-08T12:30:00Z</cp:lastPrinted>
  <dcterms:created xsi:type="dcterms:W3CDTF">2016-08-09T06:18:00Z</dcterms:created>
  <dcterms:modified xsi:type="dcterms:W3CDTF">2023-07-27T07:30:00Z</dcterms:modified>
</cp:coreProperties>
</file>