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50C" w:rsidRDefault="00C23AA1">
      <w:pPr>
        <w:pStyle w:val="Nzev"/>
      </w:pPr>
      <w:r>
        <w:t>Obec Hostěradice</w:t>
      </w:r>
      <w:r>
        <w:br/>
        <w:t>Zastupitelstvo obce Hostěradice</w:t>
      </w:r>
    </w:p>
    <w:p w:rsidR="0041350C" w:rsidRDefault="00C23AA1">
      <w:pPr>
        <w:pStyle w:val="Nadpis1"/>
      </w:pPr>
      <w:r>
        <w:t>Obecně závazná vyhláška obce Hostěradice</w:t>
      </w:r>
      <w:r>
        <w:br/>
        <w:t>o místním poplatku za užívání veřejného prostranství</w:t>
      </w:r>
    </w:p>
    <w:p w:rsidR="0041350C" w:rsidRDefault="00C23AA1">
      <w:pPr>
        <w:pStyle w:val="UvodniVeta"/>
      </w:pPr>
      <w:r>
        <w:t>Zastupitelstvo obce Hostěradice se na svém zasedání dne 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1350C" w:rsidRDefault="00C23AA1">
      <w:pPr>
        <w:pStyle w:val="Nadpis2"/>
      </w:pPr>
      <w:r>
        <w:t>Čl. 1</w:t>
      </w:r>
      <w:r>
        <w:br/>
        <w:t>Úvodní ustanovení</w:t>
      </w:r>
    </w:p>
    <w:p w:rsidR="0041350C" w:rsidRDefault="00C23AA1">
      <w:pPr>
        <w:pStyle w:val="Odstavec"/>
        <w:numPr>
          <w:ilvl w:val="0"/>
          <w:numId w:val="1"/>
        </w:numPr>
      </w:pPr>
      <w:r>
        <w:t>Obec Hostěradice touto vyhláškou zavádí místní poplatek za užívání veřejného prostranství (dále jen „poplatek“).</w:t>
      </w:r>
    </w:p>
    <w:p w:rsidR="0041350C" w:rsidRDefault="00C23A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41350C" w:rsidRDefault="00C23AA1">
      <w:pPr>
        <w:pStyle w:val="Nadpis2"/>
      </w:pPr>
      <w:r>
        <w:t>Čl. 2</w:t>
      </w:r>
      <w:r>
        <w:br/>
        <w:t>Předmět poplatku a poplatník</w:t>
      </w:r>
    </w:p>
    <w:p w:rsidR="0041350C" w:rsidRDefault="00C23AA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reklamních zařízení,</w:t>
      </w:r>
    </w:p>
    <w:p w:rsidR="0041350C" w:rsidRDefault="00C23AA1">
      <w:pPr>
        <w:pStyle w:val="Odstavec"/>
        <w:numPr>
          <w:ilvl w:val="1"/>
          <w:numId w:val="1"/>
        </w:numPr>
      </w:pPr>
      <w:r>
        <w:t>provádění výkopových prací,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stavebních zařízení,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skládek,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zařízení cirkusů,</w:t>
      </w:r>
    </w:p>
    <w:p w:rsidR="0041350C" w:rsidRDefault="00C23AA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41350C" w:rsidRDefault="00C23AA1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41350C" w:rsidRDefault="00C23AA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41350C" w:rsidRDefault="00C23AA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41350C" w:rsidRDefault="00C23AA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41350C" w:rsidRDefault="00C23AA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41350C" w:rsidRDefault="00C23AA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D3731D" w:rsidRDefault="00D3731D">
      <w:pPr>
        <w:pStyle w:val="Nadpis2"/>
      </w:pPr>
    </w:p>
    <w:p w:rsidR="0041350C" w:rsidRDefault="00C23AA1">
      <w:pPr>
        <w:pStyle w:val="Nadpis2"/>
      </w:pPr>
      <w:r>
        <w:t>Čl. 3</w:t>
      </w:r>
      <w:r>
        <w:br/>
        <w:t>Veřejná prostranství</w:t>
      </w:r>
    </w:p>
    <w:p w:rsidR="0041350C" w:rsidRDefault="00C23AA1">
      <w:pPr>
        <w:pStyle w:val="Odstavec"/>
      </w:pPr>
      <w:r>
        <w:t>Poplatek se platí za užívání veřejných prostranství, která jsou uvedena graficky na map</w:t>
      </w:r>
      <w:r w:rsidR="00505C97">
        <w:t>ách</w:t>
      </w:r>
      <w:r>
        <w:t xml:space="preserve"> v příloze č. 1</w:t>
      </w:r>
      <w:r w:rsidR="00505C97">
        <w:t xml:space="preserve"> (vyznačena žlutě)</w:t>
      </w:r>
      <w:r w:rsidR="00A26F31">
        <w:t xml:space="preserve"> a uvedena jmenovitě (seznam parcelních čísel) v příloze č. 2</w:t>
      </w:r>
      <w:r>
        <w:t>. T</w:t>
      </w:r>
      <w:r w:rsidR="00A26F31">
        <w:t>yto</w:t>
      </w:r>
      <w:r>
        <w:t xml:space="preserve"> příloh</w:t>
      </w:r>
      <w:r w:rsidR="00A26F31">
        <w:t>y</w:t>
      </w:r>
      <w:bookmarkStart w:id="0" w:name="_GoBack"/>
      <w:bookmarkEnd w:id="0"/>
      <w:r>
        <w:t xml:space="preserve"> tvoří nedílnou součást této vyhlášky.</w:t>
      </w:r>
    </w:p>
    <w:p w:rsidR="00D3731D" w:rsidRDefault="00D3731D">
      <w:pPr>
        <w:pStyle w:val="Nadpis2"/>
      </w:pPr>
    </w:p>
    <w:p w:rsidR="0041350C" w:rsidRDefault="00C23AA1">
      <w:pPr>
        <w:pStyle w:val="Nadpis2"/>
      </w:pPr>
      <w:r>
        <w:t>Čl. 4</w:t>
      </w:r>
      <w:r>
        <w:br/>
        <w:t>Ohlašovací povinnost</w:t>
      </w:r>
    </w:p>
    <w:p w:rsidR="0041350C" w:rsidRDefault="00C23AA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41350C" w:rsidRDefault="00C23AA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D3731D" w:rsidRDefault="00D3731D">
      <w:pPr>
        <w:pStyle w:val="Nadpis2"/>
      </w:pPr>
    </w:p>
    <w:p w:rsidR="0041350C" w:rsidRDefault="00C23AA1">
      <w:pPr>
        <w:pStyle w:val="Nadpis2"/>
      </w:pPr>
      <w:r>
        <w:t>Čl. 5</w:t>
      </w:r>
      <w:r>
        <w:br/>
        <w:t>Sazba poplatku</w:t>
      </w:r>
    </w:p>
    <w:p w:rsidR="0041350C" w:rsidRDefault="00C23AA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skládek 1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cirkusů 2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lunaparků a jiných obdobných atrakcí 2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D3731D" w:rsidRDefault="00D3731D" w:rsidP="00D3731D">
      <w:pPr>
        <w:pStyle w:val="Odstavec"/>
        <w:ind w:left="567"/>
      </w:pPr>
    </w:p>
    <w:p w:rsidR="0041350C" w:rsidRDefault="00C23AA1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cirkusů 1000 Kč za týden,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umístění zařízení lunaparků a jiných obdobných atrakcí 1000 Kč za týden,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vyhrazení trvalého parkovacího místa 50 Kč za měsíc,</w:t>
      </w:r>
    </w:p>
    <w:p w:rsidR="0041350C" w:rsidRDefault="00C23AA1">
      <w:pPr>
        <w:pStyle w:val="Odstavec"/>
        <w:numPr>
          <w:ilvl w:val="1"/>
          <w:numId w:val="1"/>
        </w:numPr>
      </w:pPr>
      <w:r>
        <w:t>za vyhrazení trvalého parkovacího místa 500 Kč za rok.</w:t>
      </w:r>
    </w:p>
    <w:p w:rsidR="00D3731D" w:rsidRDefault="00D3731D" w:rsidP="00D3731D">
      <w:pPr>
        <w:pStyle w:val="Odstavec"/>
        <w:ind w:left="964"/>
      </w:pPr>
    </w:p>
    <w:p w:rsidR="0041350C" w:rsidRDefault="00C23AA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D3731D" w:rsidRDefault="00D3731D">
      <w:pPr>
        <w:pStyle w:val="Nadpis2"/>
      </w:pPr>
    </w:p>
    <w:p w:rsidR="0041350C" w:rsidRDefault="00C23AA1">
      <w:pPr>
        <w:pStyle w:val="Nadpis2"/>
      </w:pPr>
      <w:r>
        <w:t>Čl. 6</w:t>
      </w:r>
      <w:r>
        <w:br/>
        <w:t>Splatnost poplatku</w:t>
      </w:r>
    </w:p>
    <w:p w:rsidR="0041350C" w:rsidRDefault="00C23AA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41350C" w:rsidRDefault="00C23AA1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:rsidR="00D3731D" w:rsidRDefault="00D3731D">
      <w:pPr>
        <w:pStyle w:val="Nadpis2"/>
      </w:pPr>
    </w:p>
    <w:p w:rsidR="0041350C" w:rsidRDefault="00C23AA1">
      <w:pPr>
        <w:pStyle w:val="Nadpis2"/>
      </w:pPr>
      <w:r>
        <w:t>Čl. 7</w:t>
      </w:r>
      <w:r>
        <w:br/>
        <w:t xml:space="preserve"> Osvobození</w:t>
      </w:r>
    </w:p>
    <w:p w:rsidR="0041350C" w:rsidRDefault="00C23AA1">
      <w:pPr>
        <w:pStyle w:val="Odstavec"/>
        <w:numPr>
          <w:ilvl w:val="0"/>
          <w:numId w:val="6"/>
        </w:numPr>
      </w:pPr>
      <w:r>
        <w:t>Poplatek se neplatí:</w:t>
      </w:r>
    </w:p>
    <w:p w:rsidR="0041350C" w:rsidRDefault="00C23AA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41350C" w:rsidRDefault="00C23AA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A07D98" w:rsidRDefault="00A07D98" w:rsidP="00D100EE">
      <w:pPr>
        <w:pStyle w:val="Odstavec"/>
        <w:numPr>
          <w:ilvl w:val="0"/>
          <w:numId w:val="1"/>
        </w:numPr>
      </w:pPr>
      <w:r>
        <w:t>Od poplatku se dále osvobozují:</w:t>
      </w:r>
    </w:p>
    <w:p w:rsidR="00D100EE" w:rsidRDefault="00D100EE" w:rsidP="00D100EE">
      <w:pPr>
        <w:pStyle w:val="Odstavec"/>
        <w:numPr>
          <w:ilvl w:val="0"/>
          <w:numId w:val="11"/>
        </w:numPr>
      </w:pPr>
      <w:r>
        <w:t>obec Hostěradice a jí zřízené příspěvkové organizace,</w:t>
      </w:r>
    </w:p>
    <w:p w:rsidR="00D100EE" w:rsidRDefault="00D100EE" w:rsidP="00D100EE">
      <w:pPr>
        <w:pStyle w:val="Odstavec"/>
        <w:numPr>
          <w:ilvl w:val="0"/>
          <w:numId w:val="11"/>
        </w:numPr>
      </w:pPr>
      <w:r>
        <w:t>umístění skládky stavebního materiálu fyzickou osobou, která má stavební povolení či ohlášení na výstavbu nemovitosti nebo na stavební úpravy nemovitosti,</w:t>
      </w:r>
    </w:p>
    <w:p w:rsidR="00D100EE" w:rsidRDefault="00D100EE" w:rsidP="00D100EE">
      <w:pPr>
        <w:pStyle w:val="Odstavec"/>
        <w:numPr>
          <w:ilvl w:val="0"/>
          <w:numId w:val="11"/>
        </w:numPr>
      </w:pPr>
      <w:r>
        <w:t>provádění výkopových prací, včetně umístění stavebních zařízení a skládek souvisejících s těmito pracemi, prováděné za účelem budování, rekonstrukcí, oprav a údržby inženýrských sítí.</w:t>
      </w:r>
    </w:p>
    <w:p w:rsidR="0041350C" w:rsidRDefault="00C23AA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D100EE" w:rsidRDefault="00D100EE" w:rsidP="00D100EE">
      <w:pPr>
        <w:pStyle w:val="Odstavec"/>
        <w:ind w:left="567"/>
      </w:pPr>
    </w:p>
    <w:p w:rsidR="0041350C" w:rsidRDefault="00C23AA1">
      <w:pPr>
        <w:pStyle w:val="Nadpis2"/>
      </w:pPr>
      <w:r>
        <w:t>Čl. 8</w:t>
      </w:r>
      <w:r>
        <w:br/>
        <w:t xml:space="preserve"> Přechodné a zrušovací ustanovení</w:t>
      </w:r>
    </w:p>
    <w:p w:rsidR="0041350C" w:rsidRDefault="00C23AA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41350C" w:rsidRDefault="00C23AA1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11. prosince 2019.</w:t>
      </w:r>
    </w:p>
    <w:p w:rsidR="00D100EE" w:rsidRDefault="00D100EE">
      <w:pPr>
        <w:pStyle w:val="Nadpis2"/>
      </w:pPr>
    </w:p>
    <w:p w:rsidR="0041350C" w:rsidRDefault="00C23AA1">
      <w:pPr>
        <w:pStyle w:val="Nadpis2"/>
      </w:pPr>
      <w:r>
        <w:t>Čl. 9</w:t>
      </w:r>
      <w:r>
        <w:br/>
        <w:t>Účinnost</w:t>
      </w:r>
    </w:p>
    <w:p w:rsidR="0041350C" w:rsidRDefault="00C23AA1">
      <w:pPr>
        <w:pStyle w:val="Odstavec"/>
      </w:pPr>
      <w:r>
        <w:t>Tato vyhláška nabývá účinnosti dnem 1. ledna 2024.</w:t>
      </w:r>
    </w:p>
    <w:p w:rsidR="00D3731D" w:rsidRDefault="00D3731D">
      <w:pPr>
        <w:pStyle w:val="Odstavec"/>
      </w:pPr>
    </w:p>
    <w:p w:rsidR="00D3731D" w:rsidRDefault="00D3731D">
      <w:pPr>
        <w:pStyle w:val="Odstavec"/>
      </w:pPr>
    </w:p>
    <w:p w:rsidR="00D3731D" w:rsidRDefault="00D3731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135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350C" w:rsidRDefault="00C23AA1">
            <w:pPr>
              <w:pStyle w:val="PodpisovePole"/>
            </w:pPr>
            <w:r>
              <w:t>Ing. Martin Vančura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350C" w:rsidRDefault="00C23AA1">
            <w:pPr>
              <w:pStyle w:val="PodpisovePole"/>
            </w:pPr>
            <w:r>
              <w:t>Jan Burger v. r.</w:t>
            </w:r>
            <w:r>
              <w:br/>
              <w:t xml:space="preserve"> místostarosta</w:t>
            </w:r>
          </w:p>
        </w:tc>
      </w:tr>
      <w:tr w:rsidR="004135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350C" w:rsidRDefault="0041350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350C" w:rsidRDefault="0041350C">
            <w:pPr>
              <w:pStyle w:val="PodpisovePole"/>
            </w:pPr>
          </w:p>
        </w:tc>
      </w:tr>
    </w:tbl>
    <w:p w:rsidR="00C23AA1" w:rsidRDefault="00C23AA1"/>
    <w:sectPr w:rsidR="00C23A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7A" w:rsidRDefault="0014547A">
      <w:r>
        <w:separator/>
      </w:r>
    </w:p>
  </w:endnote>
  <w:endnote w:type="continuationSeparator" w:id="0">
    <w:p w:rsidR="0014547A" w:rsidRDefault="0014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7A" w:rsidRDefault="0014547A">
      <w:r>
        <w:rPr>
          <w:color w:val="000000"/>
        </w:rPr>
        <w:separator/>
      </w:r>
    </w:p>
  </w:footnote>
  <w:footnote w:type="continuationSeparator" w:id="0">
    <w:p w:rsidR="0014547A" w:rsidRDefault="0014547A">
      <w:r>
        <w:continuationSeparator/>
      </w:r>
    </w:p>
  </w:footnote>
  <w:footnote w:id="1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41350C" w:rsidRDefault="00C23AA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D92"/>
    <w:multiLevelType w:val="hybridMultilevel"/>
    <w:tmpl w:val="84E6CAE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80F2B7E"/>
    <w:multiLevelType w:val="multilevel"/>
    <w:tmpl w:val="894E1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F397640"/>
    <w:multiLevelType w:val="hybridMultilevel"/>
    <w:tmpl w:val="8DE4FAF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31539C"/>
    <w:multiLevelType w:val="hybridMultilevel"/>
    <w:tmpl w:val="871499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6796A41"/>
    <w:multiLevelType w:val="hybridMultilevel"/>
    <w:tmpl w:val="22A8DD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0C"/>
    <w:rsid w:val="0014547A"/>
    <w:rsid w:val="0041350C"/>
    <w:rsid w:val="00505C97"/>
    <w:rsid w:val="00A07D98"/>
    <w:rsid w:val="00A26F31"/>
    <w:rsid w:val="00AE271B"/>
    <w:rsid w:val="00C23AA1"/>
    <w:rsid w:val="00D100EE"/>
    <w:rsid w:val="00D3731D"/>
    <w:rsid w:val="00E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2577"/>
  <w15:docId w15:val="{66C9B457-1CFA-4EC5-93D0-7113D829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F3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F3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757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/>
      <vt:lpstr>Obecně závazná vyhláška obce Hostěradice o místním poplatku za užívání veřejného</vt:lpstr>
      <vt:lpstr>    Čl. 1 Úvodní ustanovení</vt:lpstr>
      <vt:lpstr>    Čl. 2 Předmět poplatku a poplatník</vt:lpstr>
      <vt:lpstr>    </vt:lpstr>
      <vt:lpstr>    Čl. 3 Veřejná prostranství</vt:lpstr>
      <vt:lpstr>    </vt:lpstr>
      <vt:lpstr>    Čl. 4 Ohlašovací povinnost</vt:lpstr>
      <vt:lpstr>    </vt:lpstr>
      <vt:lpstr>    Čl. 5 Sazba poplatku</vt:lpstr>
      <vt:lpstr>    </vt:lpstr>
      <vt:lpstr>    Čl. 6 Splatnost poplatku</vt:lpstr>
      <vt:lpstr>    </vt:lpstr>
      <vt:lpstr>    Čl. 7  Osvobození</vt:lpstr>
      <vt:lpstr>    Čl. 8  Přechodné a zrušovací ustanovení</vt:lpstr>
      <vt:lpstr>    </vt:lpstr>
      <vt:lpstr>    Čl. 9 Účinnost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</dc:creator>
  <cp:lastModifiedBy>sekre</cp:lastModifiedBy>
  <cp:revision>6</cp:revision>
  <cp:lastPrinted>2023-10-17T11:06:00Z</cp:lastPrinted>
  <dcterms:created xsi:type="dcterms:W3CDTF">2023-10-04T12:08:00Z</dcterms:created>
  <dcterms:modified xsi:type="dcterms:W3CDTF">2023-10-17T11:06:00Z</dcterms:modified>
</cp:coreProperties>
</file>