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95C3" w14:textId="77777777" w:rsidR="0069501E" w:rsidRDefault="0069501E" w:rsidP="0069501E">
      <w:pPr>
        <w:pStyle w:val="Nadpis2"/>
        <w:spacing w:line="280" w:lineRule="atLeast"/>
        <w:rPr>
          <w:b w:val="0"/>
          <w:spacing w:val="40"/>
          <w:sz w:val="32"/>
          <w:szCs w:val="32"/>
        </w:rPr>
      </w:pPr>
    </w:p>
    <w:p w14:paraId="38601901" w14:textId="77777777" w:rsidR="0069501E" w:rsidRDefault="0069501E" w:rsidP="0069501E">
      <w:pPr>
        <w:pStyle w:val="Zhlav"/>
        <w:tabs>
          <w:tab w:val="clear" w:pos="4536"/>
          <w:tab w:val="clear" w:pos="9072"/>
        </w:tabs>
        <w:spacing w:after="120" w:line="276" w:lineRule="auto"/>
        <w:contextualSpacing/>
        <w:jc w:val="center"/>
        <w:rPr>
          <w:noProof/>
          <w:sz w:val="22"/>
          <w:szCs w:val="22"/>
        </w:rPr>
      </w:pPr>
    </w:p>
    <w:p w14:paraId="59AC19EC" w14:textId="77777777" w:rsidR="0069501E" w:rsidRPr="00BF7418" w:rsidRDefault="0069501E" w:rsidP="0069501E">
      <w:pPr>
        <w:pStyle w:val="Zhlav"/>
        <w:tabs>
          <w:tab w:val="clear" w:pos="4536"/>
          <w:tab w:val="clear" w:pos="9072"/>
        </w:tabs>
        <w:spacing w:after="120" w:line="276" w:lineRule="auto"/>
        <w:contextualSpacing/>
        <w:jc w:val="center"/>
        <w:rPr>
          <w:bCs/>
          <w:sz w:val="22"/>
          <w:szCs w:val="22"/>
        </w:rPr>
      </w:pPr>
      <w:r w:rsidRPr="00D77D1A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5B11C0E3" wp14:editId="5321AA71">
            <wp:extent cx="1456343" cy="232664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20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93" cy="234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B556A" w14:textId="77777777" w:rsidR="0069501E" w:rsidRDefault="0069501E" w:rsidP="0069501E">
      <w:pPr>
        <w:pStyle w:val="Zkladntext"/>
        <w:spacing w:line="276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</w:p>
    <w:p w14:paraId="42B8A5D0" w14:textId="77777777" w:rsidR="0069501E" w:rsidRPr="00957421" w:rsidRDefault="0069501E" w:rsidP="0069501E">
      <w:pPr>
        <w:pStyle w:val="Zkladntext"/>
        <w:spacing w:line="276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957421">
        <w:rPr>
          <w:rFonts w:ascii="Arial" w:hAnsi="Arial" w:cs="Arial"/>
          <w:b/>
          <w:sz w:val="40"/>
          <w:szCs w:val="40"/>
        </w:rPr>
        <w:t>M Ě S T O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957421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957421">
        <w:rPr>
          <w:rFonts w:ascii="Arial" w:hAnsi="Arial" w:cs="Arial"/>
          <w:b/>
          <w:sz w:val="40"/>
          <w:szCs w:val="40"/>
        </w:rPr>
        <w:t>P R O S E Č</w:t>
      </w:r>
    </w:p>
    <w:p w14:paraId="40BE0264" w14:textId="77777777" w:rsidR="0069501E" w:rsidRDefault="0069501E" w:rsidP="0069501E">
      <w:pPr>
        <w:pStyle w:val="NormlnIMP"/>
        <w:spacing w:after="120" w:line="276" w:lineRule="auto"/>
        <w:contextualSpacing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546E8A66" w14:textId="0935EF96" w:rsidR="0069501E" w:rsidRPr="00957421" w:rsidRDefault="0069501E" w:rsidP="0069501E">
      <w:pPr>
        <w:pStyle w:val="NormlnIMP"/>
        <w:spacing w:after="120" w:line="276" w:lineRule="auto"/>
        <w:contextualSpacing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957421">
        <w:rPr>
          <w:rFonts w:ascii="Arial" w:hAnsi="Arial" w:cs="Arial"/>
          <w:b/>
          <w:color w:val="000000"/>
          <w:sz w:val="32"/>
          <w:szCs w:val="32"/>
        </w:rPr>
        <w:t xml:space="preserve">Obecně závazná vyhláška č. </w:t>
      </w:r>
      <w:r>
        <w:rPr>
          <w:rFonts w:ascii="Arial" w:hAnsi="Arial" w:cs="Arial"/>
          <w:b/>
          <w:color w:val="000000"/>
          <w:sz w:val="32"/>
          <w:szCs w:val="32"/>
        </w:rPr>
        <w:t>4</w:t>
      </w:r>
      <w:r w:rsidRPr="00957421">
        <w:rPr>
          <w:rFonts w:ascii="Arial" w:hAnsi="Arial" w:cs="Arial"/>
          <w:b/>
          <w:color w:val="000000"/>
          <w:sz w:val="32"/>
          <w:szCs w:val="32"/>
        </w:rPr>
        <w:t>/20</w:t>
      </w:r>
      <w:r>
        <w:rPr>
          <w:rFonts w:ascii="Arial" w:hAnsi="Arial" w:cs="Arial"/>
          <w:b/>
          <w:color w:val="000000"/>
          <w:sz w:val="32"/>
          <w:szCs w:val="32"/>
        </w:rPr>
        <w:t>23</w:t>
      </w:r>
      <w:r w:rsidRPr="00957421">
        <w:rPr>
          <w:rFonts w:ascii="Arial" w:hAnsi="Arial" w:cs="Arial"/>
          <w:b/>
          <w:color w:val="000000"/>
          <w:sz w:val="32"/>
          <w:szCs w:val="32"/>
        </w:rPr>
        <w:t>,</w:t>
      </w:r>
    </w:p>
    <w:p w14:paraId="2FC03D41" w14:textId="682F8319" w:rsidR="0069501E" w:rsidRPr="001E437E" w:rsidRDefault="0069501E" w:rsidP="0069501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50D4C">
        <w:rPr>
          <w:rFonts w:ascii="Arial" w:hAnsi="Arial" w:cs="Arial"/>
          <w:b/>
          <w:bCs/>
          <w:sz w:val="22"/>
          <w:szCs w:val="22"/>
        </w:rPr>
        <w:t>o</w:t>
      </w:r>
      <w:r w:rsidRPr="0069501E">
        <w:t xml:space="preserve"> </w:t>
      </w:r>
      <w:r w:rsidRPr="0069501E">
        <w:rPr>
          <w:rFonts w:ascii="Arial" w:hAnsi="Arial" w:cs="Arial"/>
          <w:b/>
          <w:bCs/>
          <w:sz w:val="22"/>
          <w:szCs w:val="22"/>
        </w:rPr>
        <w:t>místním poplatku za obecní systém odpadového hospodářství</w:t>
      </w:r>
    </w:p>
    <w:p w14:paraId="7CFAA40D" w14:textId="77777777" w:rsidR="0069501E" w:rsidRDefault="0069501E" w:rsidP="0069501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19E00C2F" w14:textId="77777777" w:rsidR="0069501E" w:rsidRDefault="0069501E" w:rsidP="0069501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0DDFBE0B" w14:textId="77777777" w:rsidR="0069501E" w:rsidRDefault="0069501E" w:rsidP="0069501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750411FA" w14:textId="77777777" w:rsidR="00261670" w:rsidRDefault="00000000">
      <w:pPr>
        <w:pStyle w:val="UvodniVeta"/>
      </w:pPr>
      <w:r>
        <w:t>Zastupitelstvo města Proseč se na svém zasedání dne 27.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32A5AC" w14:textId="77777777" w:rsidR="00261670" w:rsidRDefault="00000000">
      <w:pPr>
        <w:pStyle w:val="Nadpis2"/>
      </w:pPr>
      <w:r>
        <w:t>Čl. 1</w:t>
      </w:r>
      <w:r>
        <w:br/>
        <w:t>Úvodní ustanovení</w:t>
      </w:r>
    </w:p>
    <w:p w14:paraId="0A0A8916" w14:textId="77777777" w:rsidR="00261670" w:rsidRDefault="00000000">
      <w:pPr>
        <w:pStyle w:val="Odstavec"/>
        <w:numPr>
          <w:ilvl w:val="0"/>
          <w:numId w:val="1"/>
        </w:numPr>
      </w:pPr>
      <w:r>
        <w:t>Město Proseč touto vyhláškou zavádí místní poplatek za obecní systém odpadového hospodářství (dále jen „poplatek“).</w:t>
      </w:r>
    </w:p>
    <w:p w14:paraId="5139BD0D" w14:textId="77777777" w:rsidR="0026167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F166E12" w14:textId="77777777" w:rsidR="00261670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0A8973EC" w14:textId="77777777" w:rsidR="00261670" w:rsidRDefault="00000000">
      <w:pPr>
        <w:pStyle w:val="Nadpis2"/>
      </w:pPr>
      <w:r>
        <w:lastRenderedPageBreak/>
        <w:t>Čl. 2</w:t>
      </w:r>
      <w:r>
        <w:br/>
        <w:t>Poplatník</w:t>
      </w:r>
    </w:p>
    <w:p w14:paraId="5630CDDE" w14:textId="77777777" w:rsidR="0026167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956B323" w14:textId="77777777" w:rsidR="00261670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7E23185B" w14:textId="77777777" w:rsidR="00261670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236A68AD" w14:textId="77777777" w:rsidR="00261670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43E7403" w14:textId="77777777" w:rsidR="00261670" w:rsidRDefault="00000000">
      <w:pPr>
        <w:pStyle w:val="Nadpis2"/>
      </w:pPr>
      <w:r>
        <w:t>Čl. 3</w:t>
      </w:r>
      <w:r>
        <w:br/>
        <w:t>Ohlašovací povinnost</w:t>
      </w:r>
    </w:p>
    <w:p w14:paraId="2AF575A7" w14:textId="77777777" w:rsidR="0026167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5AF43FD" w14:textId="77777777" w:rsidR="0026167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4FCFFCDA" w14:textId="77777777" w:rsidR="00261670" w:rsidRDefault="00000000">
      <w:pPr>
        <w:pStyle w:val="Nadpis2"/>
      </w:pPr>
      <w:r>
        <w:t>Čl. 4</w:t>
      </w:r>
      <w:r>
        <w:br/>
        <w:t>Sazba poplatku</w:t>
      </w:r>
    </w:p>
    <w:p w14:paraId="79241D05" w14:textId="77777777" w:rsidR="00261670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797A433F" w14:textId="77777777" w:rsidR="0026167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6272C098" w14:textId="77777777" w:rsidR="00261670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67537908" w14:textId="77777777" w:rsidR="00261670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85724BE" w14:textId="77777777" w:rsidR="0026167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122931AB" w14:textId="77777777" w:rsidR="00261670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16319C7" w14:textId="77777777" w:rsidR="00261670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1E0CB05" w14:textId="77777777" w:rsidR="00261670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7D975F5" w14:textId="77777777" w:rsidR="00261670" w:rsidRDefault="00000000">
      <w:pPr>
        <w:pStyle w:val="Nadpis2"/>
      </w:pPr>
      <w:r>
        <w:lastRenderedPageBreak/>
        <w:t>Čl. 5</w:t>
      </w:r>
      <w:r>
        <w:br/>
        <w:t>Splatnost poplatku</w:t>
      </w:r>
    </w:p>
    <w:p w14:paraId="3C8EE423" w14:textId="77777777" w:rsidR="00261670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0D2EC07" w14:textId="77777777" w:rsidR="00261670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6B5B62A" w14:textId="77777777" w:rsidR="00261670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41A3922" w14:textId="77777777" w:rsidR="00261670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3D0E98F4" w14:textId="77777777" w:rsidR="00261670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740EAD0B" w14:textId="77777777" w:rsidR="00261670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211681E" w14:textId="77777777" w:rsidR="00261670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0D4411C" w14:textId="77777777" w:rsidR="00261670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9D28C8B" w14:textId="77777777" w:rsidR="00261670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D665AE7" w14:textId="77777777" w:rsidR="00261670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ABA48C8" w14:textId="77777777" w:rsidR="00261670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2786D3AF" w14:textId="77777777" w:rsidR="00261670" w:rsidRDefault="00000000">
      <w:pPr>
        <w:pStyle w:val="Odstavec"/>
        <w:numPr>
          <w:ilvl w:val="1"/>
          <w:numId w:val="1"/>
        </w:numPr>
      </w:pPr>
      <w:r>
        <w:t>se po dobu delší než 6 po sobě jdoucích kalendářních měsíců zdržuje mimo území města,</w:t>
      </w:r>
    </w:p>
    <w:p w14:paraId="7A73AECC" w14:textId="77777777" w:rsidR="00261670" w:rsidRDefault="00000000">
      <w:pPr>
        <w:pStyle w:val="Odstavec"/>
        <w:numPr>
          <w:ilvl w:val="1"/>
          <w:numId w:val="1"/>
        </w:numPr>
      </w:pPr>
      <w:r>
        <w:t>je přihlášená na adrese ohlašovny Městského úřadu Proseč, náměstí Dr. Tošovského 18, 539 44 Proseč a po celý příslušný kalendářní rok se zdržuje mimo území města,</w:t>
      </w:r>
    </w:p>
    <w:p w14:paraId="4305BA3A" w14:textId="77777777" w:rsidR="00261670" w:rsidRDefault="00000000">
      <w:pPr>
        <w:pStyle w:val="Odstavec"/>
        <w:numPr>
          <w:ilvl w:val="1"/>
          <w:numId w:val="1"/>
        </w:numPr>
      </w:pPr>
      <w:r>
        <w:t>dovrší v příslušném kalendářním roce nejvýše 3 let věku.</w:t>
      </w:r>
    </w:p>
    <w:p w14:paraId="4DC60F1F" w14:textId="77777777" w:rsidR="00261670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která:</w:t>
      </w:r>
    </w:p>
    <w:p w14:paraId="05F428F0" w14:textId="77777777" w:rsidR="00261670" w:rsidRDefault="00000000">
      <w:pPr>
        <w:pStyle w:val="Odstavec"/>
        <w:numPr>
          <w:ilvl w:val="1"/>
          <w:numId w:val="1"/>
        </w:numPr>
      </w:pPr>
      <w:r>
        <w:t>nemovitost je z důvodu špatného technického stavu trvale neobyvatelná,</w:t>
      </w:r>
    </w:p>
    <w:p w14:paraId="02D32ED9" w14:textId="77777777" w:rsidR="00261670" w:rsidRDefault="00000000">
      <w:pPr>
        <w:pStyle w:val="Odstavec"/>
        <w:numPr>
          <w:ilvl w:val="1"/>
          <w:numId w:val="1"/>
        </w:numPr>
      </w:pPr>
      <w:r>
        <w:t>nemovitost nevyužívá k bydlení ani k pronajímání a v průběhu roku se v ní žádná osoba nezdržuje.</w:t>
      </w:r>
    </w:p>
    <w:p w14:paraId="3C9268FA" w14:textId="77777777" w:rsidR="00F9003E" w:rsidRDefault="00F9003E" w:rsidP="00F9003E">
      <w:pPr>
        <w:pStyle w:val="Odstavec"/>
        <w:ind w:left="964"/>
      </w:pPr>
    </w:p>
    <w:p w14:paraId="7AB8DC06" w14:textId="77777777" w:rsidR="00261670" w:rsidRDefault="00000000">
      <w:pPr>
        <w:pStyle w:val="Odstavec"/>
        <w:numPr>
          <w:ilvl w:val="0"/>
          <w:numId w:val="1"/>
        </w:numPr>
      </w:pPr>
      <w:r>
        <w:lastRenderedPageBreak/>
        <w:t>Úleva se poskytuje osobě, které poplatková povinnost vznikla z důvodu přihlášení ve městě a která:</w:t>
      </w:r>
    </w:p>
    <w:p w14:paraId="20DDBDEE" w14:textId="77777777" w:rsidR="00261670" w:rsidRDefault="00000000">
      <w:pPr>
        <w:pStyle w:val="Odstavec"/>
        <w:numPr>
          <w:ilvl w:val="1"/>
          <w:numId w:val="1"/>
        </w:numPr>
      </w:pPr>
      <w:r>
        <w:t>v příslušném kalendářním roce dovrší 70 a více let věku, ve výši 200 Kč,</w:t>
      </w:r>
    </w:p>
    <w:p w14:paraId="75CC25A8" w14:textId="77777777" w:rsidR="00261670" w:rsidRDefault="00000000">
      <w:pPr>
        <w:pStyle w:val="Odstavec"/>
        <w:numPr>
          <w:ilvl w:val="1"/>
          <w:numId w:val="1"/>
        </w:numPr>
      </w:pPr>
      <w:r>
        <w:t>v příslušném kalendářním roce dovrší nejvýše 18 let věku, ve výši 200 Kč.</w:t>
      </w:r>
    </w:p>
    <w:p w14:paraId="33CD81D6" w14:textId="77777777" w:rsidR="0026167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DFAC67B" w14:textId="77777777" w:rsidR="00261670" w:rsidRDefault="00000000">
      <w:pPr>
        <w:pStyle w:val="Nadpis2"/>
      </w:pPr>
      <w:r>
        <w:t>Čl. 7</w:t>
      </w:r>
      <w:r>
        <w:br/>
        <w:t>Přechodné a zrušovací ustanovení</w:t>
      </w:r>
    </w:p>
    <w:p w14:paraId="489D516C" w14:textId="77777777" w:rsidR="00261670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6497613" w14:textId="77777777" w:rsidR="00261670" w:rsidRDefault="00000000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15. prosince 2022.</w:t>
      </w:r>
    </w:p>
    <w:p w14:paraId="5B438893" w14:textId="77777777" w:rsidR="00261670" w:rsidRDefault="00000000">
      <w:pPr>
        <w:pStyle w:val="Nadpis2"/>
      </w:pPr>
      <w:r>
        <w:t>Čl. 8</w:t>
      </w:r>
      <w:r>
        <w:br/>
        <w:t>Účinnost</w:t>
      </w:r>
    </w:p>
    <w:p w14:paraId="48DB48CB" w14:textId="77777777" w:rsidR="00261670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61670" w14:paraId="45FE389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8461F9" w14:textId="77777777" w:rsidR="00261670" w:rsidRDefault="00000000">
            <w:pPr>
              <w:pStyle w:val="PodpisovePole"/>
            </w:pPr>
            <w:r>
              <w:t>Ing. Jan Macháček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AF5936" w14:textId="77777777" w:rsidR="00261670" w:rsidRDefault="00000000">
            <w:pPr>
              <w:pStyle w:val="PodpisovePole"/>
            </w:pPr>
            <w:r>
              <w:t>Miloslav Hurych v. r.</w:t>
            </w:r>
            <w:r>
              <w:br/>
              <w:t xml:space="preserve"> místostarosta</w:t>
            </w:r>
          </w:p>
        </w:tc>
      </w:tr>
      <w:tr w:rsidR="00261670" w14:paraId="07790E6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CE001A" w14:textId="77777777" w:rsidR="00261670" w:rsidRDefault="0026167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E6B9F7" w14:textId="77777777" w:rsidR="00261670" w:rsidRDefault="00261670">
            <w:pPr>
              <w:pStyle w:val="PodpisovePole"/>
            </w:pPr>
          </w:p>
        </w:tc>
      </w:tr>
    </w:tbl>
    <w:p w14:paraId="4A2943F4" w14:textId="77777777" w:rsidR="00ED657A" w:rsidRDefault="00ED657A"/>
    <w:sectPr w:rsidR="00ED657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611B" w14:textId="77777777" w:rsidR="00F94BB3" w:rsidRDefault="00F94BB3">
      <w:r>
        <w:separator/>
      </w:r>
    </w:p>
  </w:endnote>
  <w:endnote w:type="continuationSeparator" w:id="0">
    <w:p w14:paraId="0C5D23E4" w14:textId="77777777" w:rsidR="00F94BB3" w:rsidRDefault="00F9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722E6" w14:textId="77777777" w:rsidR="00F94BB3" w:rsidRDefault="00F94BB3">
      <w:r>
        <w:rPr>
          <w:color w:val="000000"/>
        </w:rPr>
        <w:separator/>
      </w:r>
    </w:p>
  </w:footnote>
  <w:footnote w:type="continuationSeparator" w:id="0">
    <w:p w14:paraId="4141A7A7" w14:textId="77777777" w:rsidR="00F94BB3" w:rsidRDefault="00F94BB3">
      <w:r>
        <w:continuationSeparator/>
      </w:r>
    </w:p>
  </w:footnote>
  <w:footnote w:id="1">
    <w:p w14:paraId="1471448E" w14:textId="77777777" w:rsidR="00261670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85FAA7D" w14:textId="77777777" w:rsidR="0026167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91C725F" w14:textId="77777777" w:rsidR="00261670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35C951C" w14:textId="77777777" w:rsidR="00261670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1D10A8C" w14:textId="77777777" w:rsidR="0026167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B8E5941" w14:textId="77777777" w:rsidR="0026167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F02D586" w14:textId="77777777" w:rsidR="0026167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AC65762" w14:textId="77777777" w:rsidR="00261670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6134568" w14:textId="77777777" w:rsidR="0026167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0717"/>
    <w:multiLevelType w:val="multilevel"/>
    <w:tmpl w:val="358813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58150679">
    <w:abstractNumId w:val="0"/>
  </w:num>
  <w:num w:numId="2" w16cid:durableId="234513186">
    <w:abstractNumId w:val="0"/>
    <w:lvlOverride w:ilvl="0">
      <w:startOverride w:val="1"/>
    </w:lvlOverride>
  </w:num>
  <w:num w:numId="3" w16cid:durableId="1474324040">
    <w:abstractNumId w:val="0"/>
    <w:lvlOverride w:ilvl="0">
      <w:startOverride w:val="1"/>
    </w:lvlOverride>
  </w:num>
  <w:num w:numId="4" w16cid:durableId="2130128679">
    <w:abstractNumId w:val="0"/>
    <w:lvlOverride w:ilvl="0">
      <w:startOverride w:val="1"/>
    </w:lvlOverride>
  </w:num>
  <w:num w:numId="5" w16cid:durableId="1715227388">
    <w:abstractNumId w:val="0"/>
    <w:lvlOverride w:ilvl="0">
      <w:startOverride w:val="1"/>
    </w:lvlOverride>
  </w:num>
  <w:num w:numId="6" w16cid:durableId="1289773778">
    <w:abstractNumId w:val="0"/>
    <w:lvlOverride w:ilvl="0">
      <w:startOverride w:val="1"/>
    </w:lvlOverride>
  </w:num>
  <w:num w:numId="7" w16cid:durableId="12755583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70"/>
    <w:rsid w:val="00261670"/>
    <w:rsid w:val="0069501E"/>
    <w:rsid w:val="00A345E3"/>
    <w:rsid w:val="00ED657A"/>
    <w:rsid w:val="00F9003E"/>
    <w:rsid w:val="00F9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7CEA"/>
  <w15:docId w15:val="{F4FADF10-041A-4EDF-96C9-6AC38F5B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69501E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69501E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">
    <w:name w:val="Body Text"/>
    <w:basedOn w:val="Normln"/>
    <w:link w:val="ZkladntextChar"/>
    <w:rsid w:val="0069501E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69501E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ormlnIMP">
    <w:name w:val="Normální_IMP"/>
    <w:basedOn w:val="Normln"/>
    <w:rsid w:val="0069501E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750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Macháček NTB</dc:creator>
  <cp:lastModifiedBy>Jan Macháček NTB</cp:lastModifiedBy>
  <cp:revision>3</cp:revision>
  <dcterms:created xsi:type="dcterms:W3CDTF">2023-11-21T22:15:00Z</dcterms:created>
  <dcterms:modified xsi:type="dcterms:W3CDTF">2023-11-22T07:12:00Z</dcterms:modified>
</cp:coreProperties>
</file>