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3341B2D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8622E">
        <w:rPr>
          <w:rFonts w:ascii="Arial" w:hAnsi="Arial" w:cs="Arial"/>
          <w:b/>
        </w:rPr>
        <w:t>Hracholusky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48BADC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8622E">
        <w:rPr>
          <w:rFonts w:ascii="Arial" w:hAnsi="Arial" w:cs="Arial"/>
          <w:sz w:val="22"/>
          <w:szCs w:val="22"/>
        </w:rPr>
        <w:t>Hracholusky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D8622E">
        <w:rPr>
          <w:rFonts w:ascii="Arial" w:hAnsi="Arial" w:cs="Arial"/>
          <w:sz w:val="22"/>
          <w:szCs w:val="22"/>
        </w:rPr>
        <w:t xml:space="preserve">e 13. června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5B347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464B5">
        <w:rPr>
          <w:rFonts w:ascii="Arial" w:hAnsi="Arial" w:cs="Arial"/>
          <w:sz w:val="22"/>
          <w:szCs w:val="22"/>
        </w:rPr>
        <w:t>Hracholusky.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B70F0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Pr="00B70F08">
        <w:rPr>
          <w:rFonts w:ascii="Arial" w:hAnsi="Arial" w:cs="Arial"/>
          <w:sz w:val="22"/>
          <w:szCs w:val="22"/>
        </w:rPr>
        <w:t>do sběrných nádob (</w:t>
      </w:r>
      <w:r w:rsidRPr="00B70F0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70F08">
        <w:rPr>
          <w:rFonts w:ascii="Arial" w:hAnsi="Arial" w:cs="Arial"/>
          <w:i/>
          <w:iCs/>
          <w:sz w:val="22"/>
          <w:szCs w:val="22"/>
        </w:rPr>
        <w:t xml:space="preserve"> </w:t>
      </w:r>
      <w:r w:rsidRPr="00B70F08">
        <w:rPr>
          <w:rFonts w:ascii="Arial" w:hAnsi="Arial" w:cs="Arial"/>
          <w:i/>
          <w:iCs/>
          <w:sz w:val="22"/>
          <w:szCs w:val="22"/>
        </w:rPr>
        <w:t>…</w:t>
      </w:r>
      <w:r w:rsidRPr="00B70F08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2EA4A6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133CE">
        <w:rPr>
          <w:rFonts w:ascii="Arial" w:hAnsi="Arial" w:cs="Arial"/>
          <w:sz w:val="22"/>
          <w:szCs w:val="22"/>
        </w:rPr>
        <w:t>barevně odlišené a označené kontejnery a sběrné nádoby.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74F9748" w:rsidR="002A3581" w:rsidRPr="00270502" w:rsidRDefault="002A3581" w:rsidP="0027050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6133CE">
        <w:rPr>
          <w:rFonts w:ascii="Arial" w:hAnsi="Arial" w:cs="Arial"/>
          <w:sz w:val="22"/>
          <w:szCs w:val="22"/>
        </w:rPr>
        <w:t>tomto</w:t>
      </w:r>
      <w:r w:rsidRPr="00857DA0">
        <w:rPr>
          <w:rFonts w:ascii="Arial" w:hAnsi="Arial" w:cs="Arial"/>
          <w:sz w:val="22"/>
          <w:szCs w:val="22"/>
        </w:rPr>
        <w:t xml:space="preserve"> stanoviš</w:t>
      </w:r>
      <w:r w:rsidR="006133CE">
        <w:rPr>
          <w:rFonts w:ascii="Arial" w:hAnsi="Arial" w:cs="Arial"/>
          <w:sz w:val="22"/>
          <w:szCs w:val="22"/>
        </w:rPr>
        <w:t xml:space="preserve">ti – prostranství pod bývalým </w:t>
      </w:r>
      <w:r w:rsidR="006133CE" w:rsidRPr="00270502">
        <w:rPr>
          <w:rFonts w:ascii="Arial" w:hAnsi="Arial" w:cs="Arial"/>
          <w:sz w:val="22"/>
          <w:szCs w:val="22"/>
        </w:rPr>
        <w:t>obchodem č.p.37.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1F278C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C02B92">
        <w:rPr>
          <w:rFonts w:ascii="Arial" w:hAnsi="Arial" w:cs="Arial"/>
          <w:bCs/>
          <w:i/>
          <w:color w:val="000000"/>
        </w:rPr>
        <w:t>velkoobjemový kontejner s nápisem BIO</w:t>
      </w:r>
      <w:r w:rsidR="004A10EC">
        <w:rPr>
          <w:rFonts w:ascii="Arial" w:hAnsi="Arial" w:cs="Arial"/>
          <w:bCs/>
          <w:i/>
          <w:color w:val="000000"/>
        </w:rPr>
        <w:t>,</w:t>
      </w:r>
    </w:p>
    <w:p w14:paraId="2EEB39A5" w14:textId="25CF5D1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4A10EC">
        <w:rPr>
          <w:rFonts w:ascii="Arial" w:hAnsi="Arial" w:cs="Arial"/>
          <w:bCs/>
          <w:i/>
          <w:color w:val="000000"/>
        </w:rPr>
        <w:t xml:space="preserve"> </w:t>
      </w:r>
      <w:r w:rsidR="004A10EC" w:rsidRPr="00031953">
        <w:rPr>
          <w:rFonts w:ascii="Arial" w:hAnsi="Arial" w:cs="Arial"/>
          <w:bCs/>
          <w:i/>
          <w:color w:val="000000"/>
        </w:rPr>
        <w:t>a nápojové kartony,</w:t>
      </w:r>
      <w:r w:rsidR="004A10EC">
        <w:rPr>
          <w:rFonts w:ascii="Arial" w:hAnsi="Arial" w:cs="Arial"/>
          <w:bCs/>
          <w:i/>
          <w:color w:val="000000"/>
        </w:rPr>
        <w:t xml:space="preserve"> </w:t>
      </w:r>
      <w:r w:rsidR="00270502">
        <w:rPr>
          <w:rFonts w:ascii="Arial" w:hAnsi="Arial" w:cs="Arial"/>
          <w:bCs/>
          <w:i/>
          <w:color w:val="000000"/>
        </w:rPr>
        <w:t xml:space="preserve">kontejner zvon 1500 l,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4A10EC">
        <w:rPr>
          <w:rFonts w:ascii="Arial" w:hAnsi="Arial" w:cs="Arial"/>
          <w:bCs/>
          <w:i/>
          <w:color w:val="000000"/>
        </w:rPr>
        <w:t>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7EE1B77F" w:rsidR="00A94551" w:rsidRPr="0084576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70502">
        <w:rPr>
          <w:rFonts w:ascii="Arial" w:hAnsi="Arial" w:cs="Arial"/>
          <w:bCs/>
          <w:i/>
          <w:color w:val="000000"/>
        </w:rPr>
        <w:t xml:space="preserve">kontejner 1100 l,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A3581" w:rsidRPr="00845761">
        <w:rPr>
          <w:rFonts w:ascii="Arial" w:hAnsi="Arial" w:cs="Arial"/>
          <w:bCs/>
          <w:i/>
        </w:rPr>
        <w:t xml:space="preserve">žlutá, </w:t>
      </w:r>
    </w:p>
    <w:p w14:paraId="0FE40F4D" w14:textId="4E43EF41" w:rsidR="0024722A" w:rsidRPr="008457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45761">
        <w:rPr>
          <w:rFonts w:ascii="Arial" w:hAnsi="Arial" w:cs="Arial"/>
          <w:bCs/>
          <w:i/>
        </w:rPr>
        <w:t>S</w:t>
      </w:r>
      <w:r w:rsidR="0024722A" w:rsidRPr="00845761">
        <w:rPr>
          <w:rFonts w:ascii="Arial" w:hAnsi="Arial" w:cs="Arial"/>
          <w:bCs/>
          <w:i/>
        </w:rPr>
        <w:t xml:space="preserve">klo, </w:t>
      </w:r>
      <w:r w:rsidR="00270502">
        <w:rPr>
          <w:rFonts w:ascii="Arial" w:hAnsi="Arial" w:cs="Arial"/>
          <w:bCs/>
          <w:i/>
        </w:rPr>
        <w:t xml:space="preserve">kontejner zvon 1500 l, </w:t>
      </w:r>
      <w:r w:rsidR="0024722A" w:rsidRPr="00845761">
        <w:rPr>
          <w:rFonts w:ascii="Arial" w:hAnsi="Arial" w:cs="Arial"/>
          <w:bCs/>
          <w:i/>
        </w:rPr>
        <w:t xml:space="preserve">barva </w:t>
      </w:r>
      <w:r w:rsidR="004A10EC" w:rsidRPr="00845761">
        <w:rPr>
          <w:rFonts w:ascii="Arial" w:hAnsi="Arial" w:cs="Arial"/>
          <w:bCs/>
          <w:i/>
        </w:rPr>
        <w:t>zelená,</w:t>
      </w:r>
    </w:p>
    <w:p w14:paraId="3B2BB266" w14:textId="01E9FE86" w:rsidR="00745703" w:rsidRPr="0084576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45761">
        <w:rPr>
          <w:rFonts w:ascii="Arial" w:hAnsi="Arial" w:cs="Arial"/>
          <w:bCs/>
          <w:i/>
        </w:rPr>
        <w:t>K</w:t>
      </w:r>
      <w:r w:rsidR="00745703" w:rsidRPr="00845761">
        <w:rPr>
          <w:rFonts w:ascii="Arial" w:hAnsi="Arial" w:cs="Arial"/>
          <w:bCs/>
          <w:i/>
        </w:rPr>
        <w:t xml:space="preserve">ovy, </w:t>
      </w:r>
      <w:r w:rsidR="004A10EC" w:rsidRPr="00845761">
        <w:rPr>
          <w:rFonts w:ascii="Arial" w:hAnsi="Arial" w:cs="Arial"/>
          <w:bCs/>
          <w:i/>
        </w:rPr>
        <w:t xml:space="preserve">hnědý </w:t>
      </w:r>
      <w:r w:rsidR="002A3581" w:rsidRPr="00845761">
        <w:rPr>
          <w:rFonts w:ascii="Arial" w:hAnsi="Arial" w:cs="Arial"/>
          <w:bCs/>
          <w:i/>
        </w:rPr>
        <w:t>velkoobjemový kontejner s nápisem KOVY</w:t>
      </w:r>
      <w:r w:rsidR="004A10EC" w:rsidRPr="00845761">
        <w:rPr>
          <w:rFonts w:ascii="Arial" w:hAnsi="Arial" w:cs="Arial"/>
          <w:bCs/>
          <w:i/>
        </w:rPr>
        <w:t>,</w:t>
      </w:r>
    </w:p>
    <w:p w14:paraId="1667BA17" w14:textId="60BD325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A10EC">
        <w:rPr>
          <w:rFonts w:ascii="Arial" w:hAnsi="Arial" w:cs="Arial"/>
          <w:i/>
          <w:iCs/>
          <w:sz w:val="22"/>
          <w:szCs w:val="22"/>
        </w:rPr>
        <w:t xml:space="preserve">popelnice plastová šedá </w:t>
      </w:r>
      <w:r w:rsidR="00270502">
        <w:rPr>
          <w:rFonts w:ascii="Arial" w:hAnsi="Arial" w:cs="Arial"/>
          <w:i/>
          <w:iCs/>
          <w:sz w:val="22"/>
          <w:szCs w:val="22"/>
        </w:rPr>
        <w:t xml:space="preserve">110 l </w:t>
      </w:r>
      <w:r w:rsidR="004A10EC">
        <w:rPr>
          <w:rFonts w:ascii="Arial" w:hAnsi="Arial" w:cs="Arial"/>
          <w:i/>
          <w:iCs/>
          <w:sz w:val="22"/>
          <w:szCs w:val="22"/>
        </w:rPr>
        <w:t>s nápisem JEDLÉ TUKY A OLEJE,</w:t>
      </w:r>
    </w:p>
    <w:p w14:paraId="245ABF53" w14:textId="466008E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A10EC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B813FF3" w:rsidR="0024722A" w:rsidRPr="00B70F08" w:rsidRDefault="006101FB" w:rsidP="001F08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70F08">
        <w:rPr>
          <w:rFonts w:ascii="Arial" w:hAnsi="Arial" w:cs="Arial"/>
          <w:sz w:val="22"/>
          <w:szCs w:val="22"/>
        </w:rPr>
        <w:t>S</w:t>
      </w:r>
      <w:r w:rsidR="0024722A" w:rsidRPr="00B70F08">
        <w:rPr>
          <w:rFonts w:ascii="Arial" w:hAnsi="Arial" w:cs="Arial"/>
          <w:sz w:val="22"/>
          <w:szCs w:val="22"/>
        </w:rPr>
        <w:t>voz</w:t>
      </w:r>
      <w:r w:rsidR="00A94551" w:rsidRPr="00B70F0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70F08">
        <w:rPr>
          <w:rFonts w:ascii="Arial" w:hAnsi="Arial" w:cs="Arial"/>
          <w:sz w:val="22"/>
          <w:szCs w:val="22"/>
        </w:rPr>
        <w:t xml:space="preserve"> odpad</w:t>
      </w:r>
      <w:r w:rsidR="00A94551" w:rsidRPr="00B70F08">
        <w:rPr>
          <w:rFonts w:ascii="Arial" w:hAnsi="Arial" w:cs="Arial"/>
          <w:sz w:val="22"/>
          <w:szCs w:val="22"/>
        </w:rPr>
        <w:t>u</w:t>
      </w:r>
      <w:r w:rsidR="001078B1" w:rsidRPr="00B70F08">
        <w:rPr>
          <w:rFonts w:ascii="Arial" w:hAnsi="Arial" w:cs="Arial"/>
          <w:sz w:val="22"/>
          <w:szCs w:val="22"/>
        </w:rPr>
        <w:t xml:space="preserve"> </w:t>
      </w:r>
      <w:r w:rsidR="0024722A" w:rsidRPr="00B70F08">
        <w:rPr>
          <w:rFonts w:ascii="Arial" w:hAnsi="Arial" w:cs="Arial"/>
          <w:sz w:val="22"/>
          <w:szCs w:val="22"/>
        </w:rPr>
        <w:t>je zajišťován</w:t>
      </w:r>
      <w:r w:rsidR="00A94551" w:rsidRPr="00B70F08">
        <w:rPr>
          <w:rFonts w:ascii="Arial" w:hAnsi="Arial" w:cs="Arial"/>
          <w:sz w:val="22"/>
          <w:szCs w:val="22"/>
        </w:rPr>
        <w:t xml:space="preserve"> </w:t>
      </w:r>
      <w:r w:rsidR="00A94551" w:rsidRPr="00B70F0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70F0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70F08">
        <w:rPr>
          <w:rFonts w:ascii="Arial" w:hAnsi="Arial" w:cs="Arial"/>
          <w:sz w:val="22"/>
          <w:szCs w:val="22"/>
        </w:rPr>
        <w:t>svozu</w:t>
      </w:r>
      <w:r w:rsidR="0024722A" w:rsidRPr="00B70F08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B70F08" w:rsidRPr="00B70F08">
        <w:rPr>
          <w:rFonts w:ascii="Arial" w:hAnsi="Arial" w:cs="Arial"/>
          <w:sz w:val="22"/>
          <w:szCs w:val="22"/>
        </w:rPr>
        <w:t>během zasedání zastupitelstva a</w:t>
      </w:r>
      <w:r w:rsidR="00A94551" w:rsidRPr="00B70F08">
        <w:rPr>
          <w:rFonts w:ascii="Arial" w:hAnsi="Arial" w:cs="Arial"/>
          <w:sz w:val="22"/>
          <w:szCs w:val="22"/>
        </w:rPr>
        <w:t xml:space="preserve"> </w:t>
      </w:r>
      <w:r w:rsidR="00B70F08" w:rsidRPr="00B70F08">
        <w:rPr>
          <w:rFonts w:ascii="Arial" w:hAnsi="Arial" w:cs="Arial"/>
          <w:sz w:val="22"/>
          <w:szCs w:val="22"/>
        </w:rPr>
        <w:t>webových a facebookových stránkách obce.</w:t>
      </w:r>
    </w:p>
    <w:p w14:paraId="2D177713" w14:textId="77777777" w:rsidR="00C94283" w:rsidRDefault="00C94283" w:rsidP="00270502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71A98F" w14:textId="1FD95641" w:rsidR="00B70F08" w:rsidRPr="00B70F08" w:rsidRDefault="006101FB" w:rsidP="00B70F0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B70F08">
        <w:rPr>
          <w:rFonts w:ascii="Arial" w:hAnsi="Arial" w:cs="Arial"/>
          <w:sz w:val="22"/>
          <w:szCs w:val="22"/>
        </w:rPr>
        <w:t>S</w:t>
      </w:r>
      <w:r w:rsidR="000F645D" w:rsidRPr="00B70F08">
        <w:rPr>
          <w:rFonts w:ascii="Arial" w:hAnsi="Arial" w:cs="Arial"/>
          <w:sz w:val="22"/>
          <w:szCs w:val="22"/>
        </w:rPr>
        <w:t xml:space="preserve">voz objemného odpadu je zajišťován </w:t>
      </w:r>
      <w:r w:rsidR="00B70F08">
        <w:rPr>
          <w:rFonts w:ascii="Arial" w:hAnsi="Arial" w:cs="Arial"/>
          <w:sz w:val="22"/>
          <w:szCs w:val="22"/>
        </w:rPr>
        <w:t>minimálně jedenkrát ročně</w:t>
      </w:r>
      <w:r w:rsidR="000F645D" w:rsidRPr="00B70F0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70F08">
        <w:rPr>
          <w:rFonts w:ascii="Arial" w:hAnsi="Arial" w:cs="Arial"/>
          <w:sz w:val="22"/>
          <w:szCs w:val="22"/>
        </w:rPr>
        <w:t>svozu</w:t>
      </w:r>
      <w:r w:rsidR="000F645D" w:rsidRPr="00B70F08">
        <w:rPr>
          <w:rFonts w:ascii="Arial" w:hAnsi="Arial" w:cs="Arial"/>
          <w:sz w:val="22"/>
          <w:szCs w:val="22"/>
        </w:rPr>
        <w:t xml:space="preserve"> jsou </w:t>
      </w:r>
      <w:r w:rsidR="00B70F08" w:rsidRPr="00B70F08">
        <w:rPr>
          <w:rFonts w:ascii="Arial" w:hAnsi="Arial" w:cs="Arial"/>
          <w:sz w:val="22"/>
          <w:szCs w:val="22"/>
        </w:rPr>
        <w:t>zveřejňovány na úřední desce obecního úřadu, během zasedání zastupitelstva a webových a facebookových stránkách obce.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B70F08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D3BE930" w:rsidR="0025354B" w:rsidRPr="00E0292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E0292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02925">
        <w:rPr>
          <w:rFonts w:ascii="Arial" w:hAnsi="Arial" w:cs="Arial"/>
          <w:sz w:val="22"/>
          <w:szCs w:val="22"/>
        </w:rPr>
        <w:t xml:space="preserve">odkládá </w:t>
      </w:r>
      <w:r w:rsidRPr="00E0292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02925" w:rsidRPr="00E02925">
        <w:rPr>
          <w:rFonts w:ascii="Arial" w:hAnsi="Arial" w:cs="Arial"/>
          <w:sz w:val="22"/>
          <w:szCs w:val="22"/>
        </w:rPr>
        <w:t>:</w:t>
      </w:r>
    </w:p>
    <w:p w14:paraId="26904FBF" w14:textId="7F209287" w:rsidR="0025354B" w:rsidRPr="00E02925" w:rsidRDefault="00E0292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E02925">
        <w:rPr>
          <w:rFonts w:ascii="Arial" w:hAnsi="Arial" w:cs="Arial"/>
          <w:bCs/>
          <w:iCs/>
          <w:sz w:val="22"/>
          <w:szCs w:val="22"/>
        </w:rPr>
        <w:t xml:space="preserve">ypizované sběrné nádoby – </w:t>
      </w:r>
      <w:r w:rsidR="005F0210" w:rsidRPr="00E02925">
        <w:rPr>
          <w:rFonts w:ascii="Arial" w:hAnsi="Arial" w:cs="Arial"/>
          <w:bCs/>
          <w:iCs/>
          <w:sz w:val="22"/>
          <w:szCs w:val="22"/>
        </w:rPr>
        <w:t>popelnice</w:t>
      </w:r>
      <w:r w:rsidRPr="00E02925">
        <w:rPr>
          <w:rFonts w:ascii="Arial" w:hAnsi="Arial" w:cs="Arial"/>
          <w:bCs/>
          <w:iCs/>
          <w:sz w:val="22"/>
          <w:szCs w:val="22"/>
        </w:rPr>
        <w:t xml:space="preserve"> o velikostech 110 a 240 litrů,</w:t>
      </w:r>
    </w:p>
    <w:p w14:paraId="095020C4" w14:textId="2F2F3935" w:rsidR="0025354B" w:rsidRPr="00E029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02925">
        <w:rPr>
          <w:rFonts w:ascii="Arial" w:hAnsi="Arial" w:cs="Arial"/>
          <w:bCs/>
          <w:iCs/>
          <w:sz w:val="22"/>
          <w:szCs w:val="22"/>
        </w:rPr>
        <w:t>igelitové pytle</w:t>
      </w:r>
      <w:r w:rsidR="00E02925" w:rsidRPr="00E02925">
        <w:rPr>
          <w:rFonts w:ascii="Arial" w:hAnsi="Arial" w:cs="Arial"/>
          <w:bCs/>
          <w:iCs/>
          <w:sz w:val="22"/>
          <w:szCs w:val="22"/>
        </w:rPr>
        <w:t xml:space="preserve"> s logem svozové firmy</w:t>
      </w:r>
      <w:r w:rsidR="006133CE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Pr="00E0292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02925">
        <w:rPr>
          <w:rFonts w:ascii="Arial" w:hAnsi="Arial" w:cs="Arial"/>
          <w:iCs/>
          <w:sz w:val="22"/>
          <w:szCs w:val="22"/>
        </w:rPr>
        <w:t>odpadkové koše</w:t>
      </w:r>
      <w:r w:rsidR="0025354B" w:rsidRPr="00E0292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33CA0DB" w14:textId="77777777" w:rsidR="00E02925" w:rsidRPr="00E02925" w:rsidRDefault="00E02925" w:rsidP="00E0292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E0292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2925">
        <w:rPr>
          <w:rFonts w:ascii="Arial" w:hAnsi="Arial" w:cs="Arial"/>
          <w:sz w:val="22"/>
          <w:szCs w:val="22"/>
        </w:rPr>
        <w:t>S</w:t>
      </w:r>
      <w:r w:rsidR="00247C11" w:rsidRPr="00E02925">
        <w:rPr>
          <w:rFonts w:ascii="Arial" w:hAnsi="Arial" w:cs="Arial"/>
          <w:sz w:val="22"/>
          <w:szCs w:val="22"/>
        </w:rPr>
        <w:t>oustřeďování</w:t>
      </w:r>
      <w:r w:rsidRPr="00E0292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02925">
        <w:rPr>
          <w:rFonts w:ascii="Arial" w:hAnsi="Arial" w:cs="Arial"/>
          <w:sz w:val="22"/>
          <w:szCs w:val="22"/>
        </w:rPr>
        <w:br/>
        <w:t>v čl. 3 odst. 4</w:t>
      </w:r>
      <w:r w:rsidR="00E8031C" w:rsidRPr="00E02925">
        <w:rPr>
          <w:rFonts w:ascii="Arial" w:hAnsi="Arial" w:cs="Arial"/>
          <w:sz w:val="22"/>
          <w:szCs w:val="22"/>
        </w:rPr>
        <w:t xml:space="preserve"> a</w:t>
      </w:r>
      <w:r w:rsidRPr="00E02925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082267B8" w:rsidR="00963A13" w:rsidRPr="00031953" w:rsidRDefault="001A2ACF" w:rsidP="00074576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031953">
        <w:rPr>
          <w:rFonts w:ascii="Arial" w:hAnsi="Arial" w:cs="Arial"/>
          <w:bCs/>
          <w:sz w:val="22"/>
          <w:szCs w:val="22"/>
        </w:rPr>
        <w:t xml:space="preserve">Zrušuje se obecně závazná vyhláška obce </w:t>
      </w:r>
      <w:r w:rsidR="00270502" w:rsidRPr="00031953">
        <w:rPr>
          <w:rFonts w:ascii="Arial" w:hAnsi="Arial" w:cs="Arial"/>
          <w:bCs/>
          <w:sz w:val="22"/>
          <w:szCs w:val="22"/>
        </w:rPr>
        <w:t>Hracholusky</w:t>
      </w:r>
      <w:r w:rsidRPr="00031953">
        <w:rPr>
          <w:rFonts w:ascii="Arial" w:hAnsi="Arial" w:cs="Arial"/>
          <w:bCs/>
          <w:sz w:val="22"/>
          <w:szCs w:val="22"/>
        </w:rPr>
        <w:t xml:space="preserve"> č. </w:t>
      </w:r>
      <w:r w:rsidR="00031953" w:rsidRPr="00031953">
        <w:rPr>
          <w:rFonts w:ascii="Arial" w:hAnsi="Arial" w:cs="Arial"/>
          <w:bCs/>
          <w:sz w:val="22"/>
          <w:szCs w:val="22"/>
        </w:rPr>
        <w:t>1/2021</w:t>
      </w:r>
      <w:r w:rsidRPr="00031953">
        <w:rPr>
          <w:rFonts w:ascii="Arial" w:hAnsi="Arial" w:cs="Arial"/>
          <w:bCs/>
          <w:sz w:val="22"/>
          <w:szCs w:val="22"/>
        </w:rPr>
        <w:t xml:space="preserve">, </w:t>
      </w:r>
      <w:r w:rsidR="00031953" w:rsidRPr="00031953">
        <w:rPr>
          <w:rFonts w:ascii="Arial" w:hAnsi="Arial" w:cs="Arial"/>
          <w:bCs/>
          <w:sz w:val="22"/>
          <w:szCs w:val="22"/>
        </w:rPr>
        <w:t>o stanovení obecního systému odpadového hospodářství</w:t>
      </w:r>
      <w:r w:rsidRPr="00031953">
        <w:rPr>
          <w:rFonts w:ascii="Arial" w:hAnsi="Arial" w:cs="Arial"/>
          <w:bCs/>
          <w:sz w:val="22"/>
          <w:szCs w:val="22"/>
        </w:rPr>
        <w:t xml:space="preserve">, ze dne </w:t>
      </w:r>
      <w:r w:rsidR="00031953" w:rsidRPr="00031953">
        <w:rPr>
          <w:rFonts w:ascii="Arial" w:hAnsi="Arial" w:cs="Arial"/>
          <w:bCs/>
          <w:sz w:val="22"/>
          <w:szCs w:val="22"/>
        </w:rPr>
        <w:t>10.12.2021.</w:t>
      </w:r>
    </w:p>
    <w:p w14:paraId="1577251A" w14:textId="77777777" w:rsidR="00031953" w:rsidRPr="00031953" w:rsidRDefault="0003195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2EEDD82" w14:textId="0EF744A3" w:rsidR="00031953" w:rsidRPr="00031953" w:rsidRDefault="00730253" w:rsidP="0003195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58F6CBDA" w:rsidR="00730253" w:rsidRDefault="00031953" w:rsidP="000319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074576" w:rsidRPr="00F24A1E">
        <w:rPr>
          <w:rFonts w:ascii="Arial" w:hAnsi="Arial" w:cs="Arial"/>
          <w:sz w:val="22"/>
          <w:szCs w:val="22"/>
        </w:rPr>
        <w:t>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72C650" w14:textId="77777777" w:rsidR="00031953" w:rsidRPr="001D113B" w:rsidRDefault="0003195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69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62"/>
        <w:gridCol w:w="3546"/>
      </w:tblGrid>
      <w:tr w:rsidR="00031953" w:rsidRPr="00031953" w14:paraId="6377B5DA" w14:textId="77777777" w:rsidTr="00031953">
        <w:trPr>
          <w:trHeight w:val="816"/>
          <w:tblCellSpacing w:w="0" w:type="dxa"/>
        </w:trPr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1E1269" w14:textId="5FDDE159" w:rsidR="00031953" w:rsidRPr="00031953" w:rsidRDefault="00031953" w:rsidP="00031953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31953">
              <w:rPr>
                <w:rFonts w:ascii="Arial" w:hAnsi="Arial" w:cs="Arial"/>
                <w:bCs/>
                <w:iCs/>
                <w:sz w:val="22"/>
                <w:szCs w:val="22"/>
              </w:rPr>
              <w:t>Radek Hlaváček v. r.</w:t>
            </w:r>
            <w:r w:rsidRPr="00031953"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starosta</w:t>
            </w: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B4E9BD" w14:textId="7FB5CF59" w:rsidR="00031953" w:rsidRPr="00031953" w:rsidRDefault="00031953" w:rsidP="00031953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31953">
              <w:rPr>
                <w:rFonts w:ascii="Arial" w:hAnsi="Arial" w:cs="Arial"/>
                <w:bCs/>
                <w:iCs/>
                <w:sz w:val="22"/>
                <w:szCs w:val="22"/>
              </w:rPr>
              <w:t>Adam Hlaváček v. r.</w:t>
            </w:r>
            <w:r w:rsidRPr="00031953"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místostarosta</w:t>
            </w:r>
          </w:p>
        </w:tc>
      </w:tr>
    </w:tbl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0089" w14:textId="77777777" w:rsidR="00F47023" w:rsidRDefault="00F47023">
      <w:r>
        <w:separator/>
      </w:r>
    </w:p>
  </w:endnote>
  <w:endnote w:type="continuationSeparator" w:id="0">
    <w:p w14:paraId="20B297DD" w14:textId="77777777" w:rsidR="00F47023" w:rsidRDefault="00F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C2B02" w:rsidRDefault="00BC2B02"/>
  <w:p w14:paraId="4FE3CA25" w14:textId="77777777" w:rsidR="00BC2B02" w:rsidRDefault="00BC2B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9971" w14:textId="77777777" w:rsidR="00F47023" w:rsidRDefault="00F47023">
      <w:r>
        <w:separator/>
      </w:r>
    </w:p>
  </w:footnote>
  <w:footnote w:type="continuationSeparator" w:id="0">
    <w:p w14:paraId="6DCB3BAB" w14:textId="77777777" w:rsidR="00F47023" w:rsidRDefault="00F4702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2C19"/>
    <w:multiLevelType w:val="hybridMultilevel"/>
    <w:tmpl w:val="D9D2FFF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6910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1953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819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4B5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050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B68"/>
    <w:rsid w:val="00492D2F"/>
    <w:rsid w:val="004966EB"/>
    <w:rsid w:val="004A10E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3CE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761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F08"/>
    <w:rsid w:val="00B7787C"/>
    <w:rsid w:val="00B947F5"/>
    <w:rsid w:val="00BA2FB8"/>
    <w:rsid w:val="00BA7164"/>
    <w:rsid w:val="00BC2B0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B92"/>
    <w:rsid w:val="00C0374B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22E"/>
    <w:rsid w:val="00D91A41"/>
    <w:rsid w:val="00DB2051"/>
    <w:rsid w:val="00DC3C0A"/>
    <w:rsid w:val="00DE0A5F"/>
    <w:rsid w:val="00DE54A3"/>
    <w:rsid w:val="00DF28D8"/>
    <w:rsid w:val="00E0292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023"/>
    <w:rsid w:val="00F47FED"/>
    <w:rsid w:val="00F51A5D"/>
    <w:rsid w:val="00F534BD"/>
    <w:rsid w:val="00F53E58"/>
    <w:rsid w:val="00F57253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Tereza Samašová</cp:lastModifiedBy>
  <cp:revision>9</cp:revision>
  <cp:lastPrinted>2020-12-03T09:05:00Z</cp:lastPrinted>
  <dcterms:created xsi:type="dcterms:W3CDTF">2025-02-04T05:07:00Z</dcterms:created>
  <dcterms:modified xsi:type="dcterms:W3CDTF">2025-06-05T08:01:00Z</dcterms:modified>
</cp:coreProperties>
</file>