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224A4" w14:textId="77777777" w:rsidR="005C6396" w:rsidRPr="004C03E6" w:rsidRDefault="005C6396" w:rsidP="005C639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C03E6">
        <w:rPr>
          <w:rFonts w:ascii="Arial" w:hAnsi="Arial" w:cs="Arial"/>
          <w:b/>
          <w:sz w:val="28"/>
          <w:szCs w:val="28"/>
        </w:rPr>
        <w:t>MĚSTO PYŠELY</w:t>
      </w:r>
    </w:p>
    <w:p w14:paraId="28148F95" w14:textId="77777777" w:rsidR="005C6396" w:rsidRPr="004C03E6" w:rsidRDefault="005C6396" w:rsidP="005C639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C03E6">
        <w:rPr>
          <w:rFonts w:ascii="Arial" w:hAnsi="Arial" w:cs="Arial"/>
          <w:b/>
          <w:sz w:val="28"/>
          <w:szCs w:val="28"/>
        </w:rPr>
        <w:t>Zastupitelstvo města Pyšely</w:t>
      </w:r>
    </w:p>
    <w:p w14:paraId="37D4FF1A" w14:textId="1405C9CF" w:rsidR="005C6396" w:rsidRPr="004C03E6" w:rsidRDefault="005C6396" w:rsidP="005C639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C03E6">
        <w:rPr>
          <w:rFonts w:ascii="Arial" w:hAnsi="Arial" w:cs="Arial"/>
          <w:b/>
          <w:sz w:val="28"/>
          <w:szCs w:val="28"/>
        </w:rPr>
        <w:t xml:space="preserve">Obecně závazná vyhláška města Pyšely č. </w:t>
      </w:r>
      <w:r w:rsidR="003C6975">
        <w:rPr>
          <w:rFonts w:ascii="Arial" w:hAnsi="Arial" w:cs="Arial"/>
          <w:b/>
          <w:sz w:val="28"/>
          <w:szCs w:val="28"/>
        </w:rPr>
        <w:t>6</w:t>
      </w:r>
      <w:r w:rsidRPr="004C03E6">
        <w:rPr>
          <w:rFonts w:ascii="Arial" w:hAnsi="Arial" w:cs="Arial"/>
          <w:b/>
          <w:sz w:val="28"/>
          <w:szCs w:val="28"/>
        </w:rPr>
        <w:t>/2021,</w:t>
      </w:r>
    </w:p>
    <w:p w14:paraId="014B563A" w14:textId="77777777" w:rsidR="005C6396" w:rsidRDefault="005C6396" w:rsidP="005C6396">
      <w:pPr>
        <w:jc w:val="center"/>
        <w:rPr>
          <w:rFonts w:ascii="Arial" w:hAnsi="Arial" w:cs="Arial"/>
          <w:b/>
          <w:sz w:val="28"/>
          <w:szCs w:val="28"/>
        </w:rPr>
      </w:pPr>
      <w:r w:rsidRPr="004C03E6">
        <w:rPr>
          <w:rFonts w:ascii="Arial" w:hAnsi="Arial" w:cs="Arial"/>
          <w:b/>
          <w:sz w:val="28"/>
          <w:szCs w:val="28"/>
        </w:rPr>
        <w:t xml:space="preserve">o místním poplatku za odkládání komunálního odpadu </w:t>
      </w:r>
    </w:p>
    <w:p w14:paraId="42379103" w14:textId="77777777" w:rsidR="005C6396" w:rsidRPr="004C03E6" w:rsidRDefault="005C6396" w:rsidP="005C6396">
      <w:pPr>
        <w:jc w:val="center"/>
        <w:rPr>
          <w:rFonts w:ascii="Arial" w:hAnsi="Arial" w:cs="Arial"/>
          <w:b/>
          <w:sz w:val="28"/>
          <w:szCs w:val="28"/>
        </w:rPr>
      </w:pPr>
      <w:r w:rsidRPr="004C03E6">
        <w:rPr>
          <w:rFonts w:ascii="Arial" w:hAnsi="Arial" w:cs="Arial"/>
          <w:b/>
          <w:sz w:val="28"/>
          <w:szCs w:val="28"/>
        </w:rPr>
        <w:t>z nemovité věci</w:t>
      </w:r>
    </w:p>
    <w:p w14:paraId="68C304CB" w14:textId="77777777" w:rsidR="005C6396" w:rsidRPr="002E0EAD" w:rsidRDefault="005C6396" w:rsidP="005C639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C9BC9D9" w14:textId="770980CE" w:rsidR="005C6396" w:rsidRPr="002E0EAD" w:rsidRDefault="005C6396" w:rsidP="003C6975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>
        <w:rPr>
          <w:rFonts w:ascii="Arial" w:hAnsi="Arial" w:cs="Arial"/>
          <w:b w:val="0"/>
          <w:sz w:val="22"/>
          <w:szCs w:val="22"/>
        </w:rPr>
        <w:t>města Pyšely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3C6975">
        <w:rPr>
          <w:rFonts w:ascii="Arial" w:hAnsi="Arial" w:cs="Arial"/>
          <w:b w:val="0"/>
          <w:sz w:val="22"/>
          <w:szCs w:val="22"/>
        </w:rPr>
        <w:t>13. 12. 2021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  <w:r w:rsidR="003C6975">
        <w:rPr>
          <w:rFonts w:ascii="Arial" w:hAnsi="Arial" w:cs="Arial"/>
          <w:b w:val="0"/>
          <w:sz w:val="22"/>
          <w:szCs w:val="22"/>
        </w:rPr>
        <w:t xml:space="preserve">              </w:t>
      </w:r>
      <w:r w:rsidRPr="002E0EAD">
        <w:rPr>
          <w:rFonts w:ascii="Arial" w:hAnsi="Arial" w:cs="Arial"/>
          <w:b w:val="0"/>
          <w:sz w:val="22"/>
          <w:szCs w:val="22"/>
        </w:rPr>
        <w:t xml:space="preserve">č. </w:t>
      </w:r>
      <w:r w:rsidR="003C6975">
        <w:rPr>
          <w:rFonts w:ascii="Arial" w:hAnsi="Arial" w:cs="Arial"/>
          <w:b w:val="0"/>
          <w:sz w:val="22"/>
          <w:szCs w:val="22"/>
        </w:rPr>
        <w:t>6-11-2021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F9B451A" w14:textId="77777777" w:rsidR="005C6396" w:rsidRPr="002E0EAD" w:rsidRDefault="005C6396" w:rsidP="005C639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2B6C3EC" w14:textId="77777777" w:rsidR="005C6396" w:rsidRPr="002E0EAD" w:rsidRDefault="005C6396" w:rsidP="005C639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8870787" w14:textId="77777777" w:rsidR="005C6396" w:rsidRDefault="005C6396" w:rsidP="005C6396">
      <w:pPr>
        <w:pStyle w:val="BodyTextIndent"/>
        <w:numPr>
          <w:ilvl w:val="0"/>
          <w:numId w:val="2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Pyšely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F38BB3B" w14:textId="77777777" w:rsidR="005C6396" w:rsidRPr="004C03E6" w:rsidRDefault="005C6396" w:rsidP="005C6396">
      <w:pPr>
        <w:pStyle w:val="BodyTextIndent"/>
        <w:numPr>
          <w:ilvl w:val="0"/>
          <w:numId w:val="2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4C03E6">
        <w:rPr>
          <w:rFonts w:ascii="Arial" w:hAnsi="Arial" w:cs="Arial"/>
          <w:sz w:val="22"/>
          <w:szCs w:val="22"/>
        </w:rPr>
        <w:t>Správcem poplatku je Městský úřad Pyšely.</w:t>
      </w:r>
      <w:r w:rsidRPr="002E0EAD">
        <w:rPr>
          <w:vertAlign w:val="superscript"/>
        </w:rPr>
        <w:footnoteReference w:id="1"/>
      </w:r>
    </w:p>
    <w:p w14:paraId="4E73A392" w14:textId="77777777" w:rsidR="005C6396" w:rsidRPr="002E0EAD" w:rsidRDefault="005C6396" w:rsidP="005C639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556E969" w14:textId="77777777" w:rsidR="005C6396" w:rsidRPr="002E0EAD" w:rsidRDefault="005C6396" w:rsidP="005C639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 p</w:t>
      </w:r>
      <w:r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 poplatku</w:t>
      </w:r>
    </w:p>
    <w:p w14:paraId="32454506" w14:textId="77777777" w:rsidR="005C6396" w:rsidRPr="003D427E" w:rsidRDefault="005C6396" w:rsidP="005C6396">
      <w:pPr>
        <w:numPr>
          <w:ilvl w:val="0"/>
          <w:numId w:val="5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FootnoteReference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675D5E4" w14:textId="77777777" w:rsidR="005C6396" w:rsidRPr="002E0EAD" w:rsidRDefault="005C6396" w:rsidP="005C6396">
      <w:pPr>
        <w:numPr>
          <w:ilvl w:val="0"/>
          <w:numId w:val="5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FootnoteReference"/>
          <w:rFonts w:ascii="Arial" w:hAnsi="Arial" w:cs="Arial"/>
          <w:sz w:val="22"/>
          <w:szCs w:val="22"/>
        </w:rPr>
        <w:footnoteReference w:id="3"/>
      </w:r>
    </w:p>
    <w:p w14:paraId="119B5616" w14:textId="77777777" w:rsidR="005C6396" w:rsidRDefault="005C6396" w:rsidP="005C6396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0F423DB2" w14:textId="77777777" w:rsidR="005C6396" w:rsidRDefault="005C6396" w:rsidP="005C6396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věci, ve které nemá bydliště žádná fyzická osoba. </w:t>
      </w:r>
    </w:p>
    <w:p w14:paraId="7B4595E0" w14:textId="77777777" w:rsidR="005C6396" w:rsidRDefault="005C6396" w:rsidP="005C6396">
      <w:pPr>
        <w:numPr>
          <w:ilvl w:val="0"/>
          <w:numId w:val="5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>
        <w:rPr>
          <w:rStyle w:val="FootnoteReference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3793A5C4" w14:textId="77777777" w:rsidR="005C6396" w:rsidRDefault="005C6396" w:rsidP="005C6396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364B1F8E" w14:textId="77777777" w:rsidR="005C6396" w:rsidRDefault="005C6396" w:rsidP="005C6396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7B064BC5" w14:textId="77777777" w:rsidR="005C6396" w:rsidRDefault="005C6396" w:rsidP="005C6396">
      <w:pPr>
        <w:numPr>
          <w:ilvl w:val="0"/>
          <w:numId w:val="5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FootnoteReference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3B95C5D1" w14:textId="77777777" w:rsidR="005C6396" w:rsidRDefault="005C6396" w:rsidP="005C6396">
      <w:pPr>
        <w:numPr>
          <w:ilvl w:val="0"/>
          <w:numId w:val="5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FootnoteReference"/>
          <w:rFonts w:ascii="Arial" w:hAnsi="Arial" w:cs="Arial"/>
          <w:sz w:val="22"/>
          <w:szCs w:val="22"/>
        </w:rPr>
        <w:footnoteReference w:id="6"/>
      </w:r>
    </w:p>
    <w:p w14:paraId="7BD2C980" w14:textId="77777777" w:rsidR="005C6396" w:rsidRDefault="005C6396" w:rsidP="005C6396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608926E3" w14:textId="77777777" w:rsidR="005C6396" w:rsidRDefault="005C6396" w:rsidP="005C6396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8A5C82E" w14:textId="77777777" w:rsidR="005C6396" w:rsidRDefault="005C6396" w:rsidP="005C6396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FootnoteReference"/>
          <w:rFonts w:ascii="Arial" w:hAnsi="Arial" w:cs="Arial"/>
          <w:sz w:val="22"/>
          <w:szCs w:val="22"/>
        </w:rPr>
        <w:footnoteReference w:id="7"/>
      </w:r>
    </w:p>
    <w:p w14:paraId="5AFD4DE6" w14:textId="77777777" w:rsidR="005C6396" w:rsidRPr="002E0EAD" w:rsidRDefault="005C6396" w:rsidP="005C639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42A24B71" w14:textId="77777777" w:rsidR="005C6396" w:rsidRPr="002E0EAD" w:rsidRDefault="005C6396" w:rsidP="005C639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735148D" w14:textId="77777777" w:rsidR="005C6396" w:rsidRDefault="005C6396" w:rsidP="005C6396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poplatku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30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 poplatku. Pozbytí postavení plátce ohlásí plátce poplatku správci poplatku ve lhůtě do 30 dnů.</w:t>
      </w:r>
    </w:p>
    <w:p w14:paraId="7A6251A4" w14:textId="77777777" w:rsidR="005C6396" w:rsidRDefault="005C6396" w:rsidP="005C6396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poplatku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FootnoteReference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28E2FA6A" w14:textId="77777777" w:rsidR="005C6396" w:rsidRPr="00376155" w:rsidRDefault="005C6396" w:rsidP="005C6396">
      <w:pPr>
        <w:numPr>
          <w:ilvl w:val="1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6AD7579" w14:textId="77777777" w:rsidR="005C6396" w:rsidRPr="00376155" w:rsidRDefault="005C6396" w:rsidP="005C6396">
      <w:pPr>
        <w:numPr>
          <w:ilvl w:val="1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78068F0" w14:textId="77777777" w:rsidR="005C6396" w:rsidRDefault="005C6396" w:rsidP="005C6396">
      <w:pPr>
        <w:numPr>
          <w:ilvl w:val="1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>
        <w:rPr>
          <w:rFonts w:ascii="Arial" w:hAnsi="Arial" w:cs="Arial"/>
          <w:sz w:val="22"/>
          <w:szCs w:val="22"/>
        </w:rPr>
        <w:t>.</w:t>
      </w:r>
    </w:p>
    <w:p w14:paraId="4446B20D" w14:textId="77777777" w:rsidR="005C6396" w:rsidRPr="00716519" w:rsidRDefault="005C6396" w:rsidP="005C6396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FootnoteReference"/>
          <w:rFonts w:ascii="Arial" w:hAnsi="Arial" w:cs="Arial"/>
          <w:sz w:val="22"/>
          <w:szCs w:val="22"/>
        </w:rPr>
        <w:footnoteReference w:id="9"/>
      </w:r>
    </w:p>
    <w:p w14:paraId="67298805" w14:textId="77777777" w:rsidR="005C6396" w:rsidRPr="00376155" w:rsidRDefault="005C6396" w:rsidP="005C6396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FootnoteReference"/>
          <w:rFonts w:ascii="Arial" w:hAnsi="Arial" w:cs="Arial"/>
          <w:sz w:val="22"/>
          <w:szCs w:val="22"/>
        </w:rPr>
        <w:footnoteReference w:id="10"/>
      </w:r>
    </w:p>
    <w:p w14:paraId="3F5405DA" w14:textId="77777777" w:rsidR="005C6396" w:rsidRDefault="005C6396" w:rsidP="005C6396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FootnoteReference"/>
          <w:rFonts w:ascii="Arial" w:hAnsi="Arial" w:cs="Arial"/>
          <w:sz w:val="22"/>
          <w:szCs w:val="22"/>
        </w:rPr>
        <w:footnoteReference w:id="11"/>
      </w:r>
    </w:p>
    <w:p w14:paraId="15715477" w14:textId="77777777" w:rsidR="005C6396" w:rsidRDefault="005C6396" w:rsidP="005C6396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plátce, plní 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FootnoteReference"/>
          <w:rFonts w:ascii="Arial" w:hAnsi="Arial" w:cs="Arial"/>
          <w:sz w:val="22"/>
          <w:szCs w:val="22"/>
        </w:rPr>
        <w:footnoteReference w:id="12"/>
      </w:r>
    </w:p>
    <w:p w14:paraId="37C20BA8" w14:textId="77777777" w:rsidR="005C6396" w:rsidRPr="002E0EAD" w:rsidRDefault="005C6396" w:rsidP="005C6396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5</w:t>
      </w:r>
    </w:p>
    <w:p w14:paraId="2A460F3D" w14:textId="77777777" w:rsidR="005C6396" w:rsidRPr="002E0EAD" w:rsidRDefault="005C6396" w:rsidP="005C639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Pr="002E0EAD">
        <w:rPr>
          <w:rFonts w:ascii="Arial" w:hAnsi="Arial" w:cs="Arial"/>
        </w:rPr>
        <w:t>poplatku</w:t>
      </w:r>
      <w:r>
        <w:rPr>
          <w:rStyle w:val="FootnoteReference"/>
          <w:rFonts w:ascii="Arial" w:hAnsi="Arial" w:cs="Arial"/>
        </w:rPr>
        <w:footnoteReference w:id="13"/>
      </w:r>
    </w:p>
    <w:p w14:paraId="5CC35D84" w14:textId="77777777" w:rsidR="005C6396" w:rsidRPr="00772922" w:rsidRDefault="005C6396" w:rsidP="005C6396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dílčího 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DE7804C" w14:textId="77777777" w:rsidR="005C6396" w:rsidRDefault="005C6396" w:rsidP="005C6396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4531BA4D" w14:textId="77777777" w:rsidR="005C6396" w:rsidRPr="00772922" w:rsidRDefault="005C6396" w:rsidP="005C6396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>
        <w:rPr>
          <w:sz w:val="22"/>
          <w:szCs w:val="22"/>
        </w:rPr>
        <w:t xml:space="preserve"> nebo</w:t>
      </w:r>
    </w:p>
    <w:p w14:paraId="1FC4FBE2" w14:textId="77777777" w:rsidR="005C6396" w:rsidRDefault="005C6396" w:rsidP="005C6396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kapacita soustřeďovacích prostředků pro tuto nemovitou věc na kalendářní měsíc </w:t>
      </w:r>
      <w:r>
        <w:rPr>
          <w:sz w:val="22"/>
          <w:szCs w:val="22"/>
        </w:rPr>
        <w:br/>
        <w:t xml:space="preserve">v případě, že v nemovité věci nemá bydliště žádná fyzická osoba. </w:t>
      </w:r>
    </w:p>
    <w:p w14:paraId="62FFD3C2" w14:textId="77777777" w:rsidR="005C6396" w:rsidRPr="00E26EDC" w:rsidRDefault="005C6396" w:rsidP="005C6396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dílčího poplatku činí 60 l. </w:t>
      </w:r>
    </w:p>
    <w:p w14:paraId="0B6B9E55" w14:textId="77777777" w:rsidR="005C6396" w:rsidRDefault="005C6396" w:rsidP="005C6396">
      <w:pPr>
        <w:pStyle w:val="Default"/>
        <w:ind w:left="567"/>
        <w:jc w:val="both"/>
        <w:rPr>
          <w:sz w:val="22"/>
          <w:szCs w:val="22"/>
        </w:rPr>
      </w:pPr>
    </w:p>
    <w:p w14:paraId="3AA5E916" w14:textId="77777777" w:rsidR="005C6396" w:rsidRPr="002E0EAD" w:rsidRDefault="005C6396" w:rsidP="005C639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09EBD267" w14:textId="77777777" w:rsidR="005C6396" w:rsidRPr="004C03E6" w:rsidRDefault="005C6396" w:rsidP="005C639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36F371FD" w14:textId="77777777" w:rsidR="005C6396" w:rsidRDefault="005C6396" w:rsidP="005C639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Sazba poplatku činí 1,00 Kč za litr. </w:t>
      </w:r>
    </w:p>
    <w:p w14:paraId="3468D612" w14:textId="77777777" w:rsidR="005C6396" w:rsidRPr="002E0EAD" w:rsidRDefault="005C6396" w:rsidP="005C639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34E93E3E" w14:textId="77777777" w:rsidR="005C6396" w:rsidRPr="002E0EAD" w:rsidRDefault="005C6396" w:rsidP="005C639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Výpočet </w:t>
      </w:r>
      <w:r w:rsidRPr="001A5525">
        <w:rPr>
          <w:rFonts w:ascii="Arial" w:hAnsi="Arial" w:cs="Arial"/>
        </w:rPr>
        <w:t>poplatku</w:t>
      </w:r>
      <w:r>
        <w:rPr>
          <w:rStyle w:val="FootnoteReference"/>
          <w:rFonts w:ascii="Arial" w:hAnsi="Arial" w:cs="Arial"/>
        </w:rPr>
        <w:footnoteReference w:id="14"/>
      </w:r>
    </w:p>
    <w:p w14:paraId="730591DC" w14:textId="77777777" w:rsidR="005C6396" w:rsidRPr="00601AB9" w:rsidRDefault="005C6396" w:rsidP="005C6396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7B98DBF" w14:textId="77777777" w:rsidR="005C6396" w:rsidRPr="00601AB9" w:rsidRDefault="005C6396" w:rsidP="005C639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647FB6B8" w14:textId="77777777" w:rsidR="005C6396" w:rsidRDefault="005C6396" w:rsidP="005C639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1291A4FC" w14:textId="77777777" w:rsidR="005C6396" w:rsidRPr="009B3D7F" w:rsidRDefault="005C6396" w:rsidP="005C6396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78731FD9" w14:textId="77777777" w:rsidR="005C6396" w:rsidRPr="00601AB9" w:rsidRDefault="005C6396" w:rsidP="005C6396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7399D2E5" w14:textId="77777777" w:rsidR="005C6396" w:rsidRPr="002E0EAD" w:rsidRDefault="005C6396" w:rsidP="005C639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6F3CA030" w14:textId="77777777" w:rsidR="005C6396" w:rsidRDefault="005C6396" w:rsidP="005C639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03DA3B2A" w14:textId="77777777" w:rsidR="005C6396" w:rsidRPr="001E263C" w:rsidRDefault="005C6396" w:rsidP="005C6396">
      <w:pPr>
        <w:numPr>
          <w:ilvl w:val="0"/>
          <w:numId w:val="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E263C">
        <w:rPr>
          <w:rFonts w:ascii="Arial" w:hAnsi="Arial" w:cs="Arial"/>
          <w:sz w:val="22"/>
          <w:szCs w:val="22"/>
        </w:rPr>
        <w:t xml:space="preserve">Plátce poplatku odvede vybraný poplatek správci poplatku nejpozději do </w:t>
      </w:r>
      <w:r>
        <w:rPr>
          <w:rFonts w:ascii="Arial" w:hAnsi="Arial" w:cs="Arial"/>
          <w:sz w:val="22"/>
          <w:szCs w:val="22"/>
        </w:rPr>
        <w:t>28.2</w:t>
      </w:r>
      <w:r w:rsidRPr="001E263C">
        <w:rPr>
          <w:rFonts w:ascii="Arial" w:hAnsi="Arial" w:cs="Arial"/>
          <w:sz w:val="22"/>
          <w:szCs w:val="22"/>
        </w:rPr>
        <w:t xml:space="preserve">. příslušného kalendářního roku. </w:t>
      </w:r>
    </w:p>
    <w:p w14:paraId="661C791F" w14:textId="77777777" w:rsidR="005C6396" w:rsidRPr="008249F6" w:rsidRDefault="005C6396" w:rsidP="005C6396">
      <w:pPr>
        <w:numPr>
          <w:ilvl w:val="0"/>
          <w:numId w:val="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249F6">
        <w:rPr>
          <w:rFonts w:ascii="Arial" w:hAnsi="Arial" w:cs="Arial"/>
          <w:sz w:val="22"/>
          <w:szCs w:val="22"/>
        </w:rPr>
        <w:t>Plátce poplatku, který nabyl postavení plátce poplatku po datu uvedeném v odstavci 1, odvede vybraný poplatek nejpozději do 20. dne měsíce následujícího po měsíci, kdy vznikla poplatková povinnost.</w:t>
      </w:r>
    </w:p>
    <w:p w14:paraId="6D5F834F" w14:textId="77777777" w:rsidR="005C6396" w:rsidRPr="00816EB5" w:rsidRDefault="005C6396" w:rsidP="005C6396">
      <w:pPr>
        <w:numPr>
          <w:ilvl w:val="0"/>
          <w:numId w:val="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249F6">
        <w:rPr>
          <w:rFonts w:ascii="Arial" w:hAnsi="Arial" w:cs="Arial"/>
          <w:sz w:val="22"/>
          <w:szCs w:val="22"/>
        </w:rPr>
        <w:t xml:space="preserve">Lhůta pro odvedení poplatku neskončí plátci poplatku dříve než lhůta pro podání ohlášení podle čl. 4 odst.  1 této vyhlášky. </w:t>
      </w:r>
    </w:p>
    <w:p w14:paraId="043D60DE" w14:textId="77777777" w:rsidR="005C6396" w:rsidRDefault="005C6396" w:rsidP="005C6396">
      <w:pPr>
        <w:numPr>
          <w:ilvl w:val="0"/>
          <w:numId w:val="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Není-li plátce poplatku, zaplatí poplatek ve lhůtě podle odstavce 1,2 nebo 3 poplatník</w:t>
      </w:r>
      <w:r w:rsidRPr="0088615E">
        <w:rPr>
          <w:rFonts w:ascii="Arial" w:hAnsi="Arial" w:cs="Arial"/>
          <w:sz w:val="22"/>
          <w:szCs w:val="22"/>
        </w:rPr>
        <w:t>.</w:t>
      </w:r>
      <w:r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1B9DF2B" w14:textId="77777777" w:rsidR="005C6396" w:rsidRPr="00A25837" w:rsidRDefault="005C6396" w:rsidP="005C6396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2B34925" w14:textId="77777777" w:rsidR="005C6396" w:rsidRPr="002E0EAD" w:rsidRDefault="005C6396" w:rsidP="005C639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0309BFBA" w14:textId="77777777" w:rsidR="005C6396" w:rsidRPr="005155AF" w:rsidRDefault="005C6396" w:rsidP="005C6396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280CE749" w14:textId="77777777" w:rsidR="005C6396" w:rsidRPr="00A73DE8" w:rsidRDefault="005C6396" w:rsidP="005C6396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FootnoteReference"/>
          <w:rFonts w:ascii="Arial" w:hAnsi="Arial" w:cs="Arial"/>
          <w:sz w:val="22"/>
          <w:szCs w:val="22"/>
        </w:rPr>
        <w:footnoteReference w:id="15"/>
      </w:r>
    </w:p>
    <w:p w14:paraId="1211B584" w14:textId="77777777" w:rsidR="005C6396" w:rsidRPr="005155AF" w:rsidRDefault="005C6396" w:rsidP="005C6396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FootnoteReference"/>
          <w:rFonts w:ascii="Arial" w:hAnsi="Arial" w:cs="Arial"/>
          <w:sz w:val="22"/>
          <w:szCs w:val="22"/>
        </w:rPr>
        <w:footnoteReference w:id="16"/>
      </w:r>
    </w:p>
    <w:p w14:paraId="4C6D32D6" w14:textId="77777777" w:rsidR="005C6396" w:rsidRPr="00B92EB1" w:rsidRDefault="005C6396" w:rsidP="005C6396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FootnoteReference"/>
          <w:rFonts w:ascii="Arial" w:hAnsi="Arial" w:cs="Arial"/>
          <w:sz w:val="22"/>
          <w:szCs w:val="22"/>
        </w:rPr>
        <w:footnoteReference w:id="17"/>
      </w:r>
    </w:p>
    <w:p w14:paraId="14442A31" w14:textId="77777777" w:rsidR="005C6396" w:rsidRPr="002E0EAD" w:rsidRDefault="005C6396" w:rsidP="005C6396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1613433D" w14:textId="77777777" w:rsidR="005C6396" w:rsidRPr="002E0EAD" w:rsidRDefault="005C6396" w:rsidP="005C6396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C073FCB" w14:textId="77777777" w:rsidR="005C6396" w:rsidRDefault="005C6396" w:rsidP="005C6396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FootnoteReference"/>
          <w:rFonts w:ascii="Arial" w:hAnsi="Arial" w:cs="Arial"/>
          <w:sz w:val="22"/>
          <w:szCs w:val="22"/>
        </w:rPr>
        <w:footnoteReference w:id="18"/>
      </w:r>
    </w:p>
    <w:p w14:paraId="3D273746" w14:textId="77777777" w:rsidR="005C6396" w:rsidRPr="002E0EAD" w:rsidRDefault="005C6396" w:rsidP="005C6396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FootnoteReference"/>
          <w:rFonts w:ascii="Arial" w:hAnsi="Arial" w:cs="Arial"/>
          <w:sz w:val="22"/>
          <w:szCs w:val="22"/>
        </w:rPr>
        <w:footnoteReference w:id="19"/>
      </w:r>
    </w:p>
    <w:p w14:paraId="24803AE5" w14:textId="77777777" w:rsidR="005C6396" w:rsidRPr="002E0EAD" w:rsidRDefault="005C6396" w:rsidP="005C639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14:paraId="66601B16" w14:textId="77777777" w:rsidR="005C6396" w:rsidRPr="002E0EAD" w:rsidRDefault="005C6396" w:rsidP="005C639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0FFC082A" w14:textId="77777777" w:rsidR="005C6396" w:rsidRDefault="005C6396" w:rsidP="005C639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2D1FFAF" w14:textId="77777777" w:rsidR="005C6396" w:rsidRPr="002E0EAD" w:rsidRDefault="005C6396" w:rsidP="005C639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5D4AC0E7" w14:textId="77777777" w:rsidR="005C6396" w:rsidRPr="002E0EAD" w:rsidRDefault="005C6396" w:rsidP="005C639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7D74014" w14:textId="77777777" w:rsidR="005C6396" w:rsidRPr="002E0EAD" w:rsidRDefault="005C6396" w:rsidP="005C639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Zrušuje se obecně závazná vyhláška č.</w:t>
      </w:r>
      <w:r>
        <w:rPr>
          <w:rFonts w:ascii="Arial" w:hAnsi="Arial" w:cs="Arial"/>
          <w:sz w:val="22"/>
          <w:szCs w:val="22"/>
        </w:rPr>
        <w:t>1/2019 o poplatku za komunální odpad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9.12.2019.</w:t>
      </w:r>
    </w:p>
    <w:p w14:paraId="37C1F0CB" w14:textId="77777777" w:rsidR="005C6396" w:rsidRPr="002E0EAD" w:rsidRDefault="005C6396" w:rsidP="005C639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13</w:t>
      </w:r>
    </w:p>
    <w:p w14:paraId="263F780F" w14:textId="77777777" w:rsidR="005C6396" w:rsidRPr="002E0EAD" w:rsidRDefault="005C6396" w:rsidP="005C639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BEDA8E5" w14:textId="77777777" w:rsidR="005C6396" w:rsidRPr="002E0EAD" w:rsidRDefault="005C6396" w:rsidP="005C639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>
        <w:rPr>
          <w:rFonts w:ascii="Arial" w:hAnsi="Arial" w:cs="Arial"/>
          <w:sz w:val="22"/>
          <w:szCs w:val="22"/>
        </w:rPr>
        <w:t xml:space="preserve"> 1.1.2022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1775440B" w14:textId="77777777" w:rsidR="005C6396" w:rsidRPr="002E0EAD" w:rsidRDefault="005C6396" w:rsidP="005C639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8C00E60" w14:textId="77777777" w:rsidR="005C6396" w:rsidRDefault="005C6396" w:rsidP="005C6396">
      <w:pPr>
        <w:pStyle w:val="Body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4AF42B14" w14:textId="77777777" w:rsidR="005C6396" w:rsidRDefault="005C6396" w:rsidP="005C6396">
      <w:pPr>
        <w:pStyle w:val="Body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D2A79EE" w14:textId="77777777" w:rsidR="003C6975" w:rsidRDefault="003C6975" w:rsidP="005C6396">
      <w:pPr>
        <w:pStyle w:val="Body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19481B2" w14:textId="77777777" w:rsidR="003C6975" w:rsidRDefault="003C6975" w:rsidP="005C6396">
      <w:pPr>
        <w:pStyle w:val="Body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</w:p>
    <w:p w14:paraId="14256C92" w14:textId="77777777" w:rsidR="005C6396" w:rsidRPr="002E0EAD" w:rsidRDefault="005C6396" w:rsidP="005C6396">
      <w:pPr>
        <w:pStyle w:val="Body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7AC2C965" w14:textId="77777777" w:rsidR="005C6396" w:rsidRPr="002E0EAD" w:rsidRDefault="005C6396" w:rsidP="005C6396">
      <w:pPr>
        <w:pStyle w:val="Body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DB515EA" w14:textId="77777777" w:rsidR="005C6396" w:rsidRPr="002E0EAD" w:rsidRDefault="005C6396" w:rsidP="005C6396">
      <w:pPr>
        <w:pStyle w:val="Body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47166CFA" w14:textId="77777777" w:rsidR="005C6396" w:rsidRPr="002E0EAD" w:rsidRDefault="005C6396" w:rsidP="005C6396">
      <w:pPr>
        <w:pStyle w:val="Body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425F8AC9" w14:textId="77777777" w:rsidR="005C6396" w:rsidRPr="002E0EAD" w:rsidRDefault="005C6396" w:rsidP="005C6396">
      <w:pPr>
        <w:pStyle w:val="Body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65C244C" w14:textId="77777777" w:rsidR="005C6396" w:rsidRDefault="005C6396" w:rsidP="005C6396">
      <w:pPr>
        <w:pStyle w:val="Body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29F6302" w14:textId="77777777" w:rsidR="003C6975" w:rsidRDefault="003C6975" w:rsidP="005C6396">
      <w:pPr>
        <w:pStyle w:val="Body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7E96B4C" w14:textId="77A62D73" w:rsidR="005C6396" w:rsidRPr="002E0EAD" w:rsidRDefault="005C6396" w:rsidP="005C6396">
      <w:pPr>
        <w:pStyle w:val="Body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3C6975">
        <w:rPr>
          <w:rFonts w:ascii="Arial" w:hAnsi="Arial" w:cs="Arial"/>
          <w:sz w:val="22"/>
          <w:szCs w:val="22"/>
        </w:rPr>
        <w:t xml:space="preserve"> 15.12.2021</w:t>
      </w:r>
    </w:p>
    <w:p w14:paraId="50C62DD5" w14:textId="77777777" w:rsidR="005C6396" w:rsidRPr="00EB7FA0" w:rsidRDefault="005C6396" w:rsidP="005C6396">
      <w:pPr>
        <w:pStyle w:val="Body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62CE865F" w14:textId="3143C16A" w:rsidR="007C2204" w:rsidRPr="00B43970" w:rsidRDefault="007C2204" w:rsidP="00900E1F">
      <w:pPr>
        <w:pStyle w:val="povci"/>
        <w:jc w:val="both"/>
        <w:rPr>
          <w:rFonts w:ascii="Arial" w:hAnsi="Arial" w:cs="Arial"/>
          <w:sz w:val="24"/>
        </w:rPr>
      </w:pPr>
    </w:p>
    <w:sectPr w:rsidR="007C2204" w:rsidRPr="00B43970" w:rsidSect="00A27DFF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1134" w:left="1702" w:header="22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F8611" w14:textId="77777777" w:rsidR="009117F1" w:rsidRDefault="009117F1">
      <w:r>
        <w:separator/>
      </w:r>
    </w:p>
  </w:endnote>
  <w:endnote w:type="continuationSeparator" w:id="0">
    <w:p w14:paraId="228D0D72" w14:textId="77777777" w:rsidR="009117F1" w:rsidRDefault="0091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2CDD5BC" w14:textId="77777777" w:rsidR="009117F1" w:rsidRDefault="009117F1" w:rsidP="009117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8D6664" w14:textId="77777777" w:rsidR="009117F1" w:rsidRDefault="009117F1" w:rsidP="009117F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25C3B73" w14:textId="77777777" w:rsidR="009117F1" w:rsidRDefault="009117F1" w:rsidP="009117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6975">
      <w:rPr>
        <w:rStyle w:val="PageNumber"/>
        <w:noProof/>
      </w:rPr>
      <w:t>5</w:t>
    </w:r>
    <w:r>
      <w:rPr>
        <w:rStyle w:val="PageNumber"/>
      </w:rPr>
      <w:fldChar w:fldCharType="end"/>
    </w:r>
  </w:p>
  <w:p w14:paraId="67617541" w14:textId="77777777" w:rsidR="009117F1" w:rsidRDefault="009117F1" w:rsidP="009117F1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E1F2DCD" w14:textId="064B396D" w:rsidR="009117F1" w:rsidRPr="00937CC3" w:rsidRDefault="009117F1" w:rsidP="00937CC3">
    <w:pPr>
      <w:pStyle w:val="Header"/>
      <w:tabs>
        <w:tab w:val="clear" w:pos="4536"/>
        <w:tab w:val="clear" w:pos="9072"/>
        <w:tab w:val="left" w:pos="709"/>
        <w:tab w:val="left" w:pos="1560"/>
        <w:tab w:val="left" w:pos="3261"/>
        <w:tab w:val="left" w:pos="6400"/>
        <w:tab w:val="right" w:pos="9600"/>
      </w:tabs>
      <w:jc w:val="both"/>
      <w:rPr>
        <w:rFonts w:asciiTheme="majorHAnsi" w:hAnsiTheme="majorHAnsi" w:cstheme="majorHAnsi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589F65" w14:textId="77777777" w:rsidR="009117F1" w:rsidRDefault="009117F1">
      <w:r>
        <w:separator/>
      </w:r>
    </w:p>
  </w:footnote>
  <w:footnote w:type="continuationSeparator" w:id="0">
    <w:p w14:paraId="3067C9C1" w14:textId="77777777" w:rsidR="009117F1" w:rsidRDefault="009117F1">
      <w:r>
        <w:continuationSeparator/>
      </w:r>
    </w:p>
  </w:footnote>
  <w:footnote w:id="1">
    <w:p w14:paraId="5DD91B85" w14:textId="77777777" w:rsidR="005C6396" w:rsidRPr="00BD6700" w:rsidRDefault="005C6396" w:rsidP="005C6396">
      <w:pPr>
        <w:pStyle w:val="FootnoteText"/>
        <w:rPr>
          <w:rFonts w:ascii="Arial" w:hAnsi="Arial" w:cs="Arial"/>
          <w:sz w:val="18"/>
          <w:szCs w:val="18"/>
        </w:rPr>
      </w:pPr>
      <w:r w:rsidRPr="00F137F9">
        <w:rPr>
          <w:rStyle w:val="FootnoteReference"/>
        </w:rPr>
        <w:footnoteRef/>
      </w:r>
      <w:r w:rsidRPr="00F137F9">
        <w:rPr>
          <w:rStyle w:val="FootnoteReference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D01A0AB" w14:textId="77777777" w:rsidR="005C6396" w:rsidRDefault="005C6396" w:rsidP="005C63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E188F">
        <w:rPr>
          <w:rStyle w:val="FootnoteReferenc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27DBAC7" w14:textId="77777777" w:rsidR="005C6396" w:rsidRPr="00C76E56" w:rsidRDefault="005C6396" w:rsidP="005C6396">
      <w:pPr>
        <w:pStyle w:val="FootnoteText"/>
        <w:rPr>
          <w:rFonts w:ascii="Arial" w:hAnsi="Arial" w:cs="Arial"/>
          <w:sz w:val="18"/>
          <w:szCs w:val="18"/>
        </w:rPr>
      </w:pPr>
      <w:r w:rsidRPr="00F137F9">
        <w:rPr>
          <w:rStyle w:val="FootnoteReference"/>
        </w:rPr>
        <w:footnoteRef/>
      </w:r>
      <w:r w:rsidRPr="00F137F9">
        <w:rPr>
          <w:rStyle w:val="FootnoteReference"/>
        </w:rPr>
        <w:t xml:space="preserve"> </w:t>
      </w:r>
      <w:r w:rsidRPr="009E188F">
        <w:rPr>
          <w:rStyle w:val="FootnoteReference"/>
        </w:rPr>
        <w:t>§</w:t>
      </w:r>
      <w:r>
        <w:rPr>
          <w:rFonts w:ascii="Arial" w:hAnsi="Arial" w:cs="Arial"/>
          <w:sz w:val="18"/>
          <w:szCs w:val="18"/>
        </w:rPr>
        <w:t xml:space="preserve"> 10i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C734B78" w14:textId="77777777" w:rsidR="005C6396" w:rsidRDefault="005C6396" w:rsidP="005C6396">
      <w:pPr>
        <w:pStyle w:val="FootnoteText"/>
      </w:pPr>
      <w:r>
        <w:rPr>
          <w:rStyle w:val="FootnoteReference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E231914" w14:textId="77777777" w:rsidR="005C6396" w:rsidRDefault="005C6396" w:rsidP="005C6396">
      <w:pPr>
        <w:pStyle w:val="FootnoteText"/>
      </w:pPr>
      <w:r>
        <w:rPr>
          <w:rStyle w:val="FootnoteReference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3385EFFB" w14:textId="77777777" w:rsidR="005C6396" w:rsidRDefault="005C6396" w:rsidP="005C63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E188F">
        <w:rPr>
          <w:rStyle w:val="FootnoteReferenc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34543040" w14:textId="77777777" w:rsidR="005C6396" w:rsidRDefault="005C6396" w:rsidP="005C63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1CCBC658" w14:textId="77777777" w:rsidR="005C6396" w:rsidRPr="002765B6" w:rsidRDefault="005C6396" w:rsidP="005C6396">
      <w:pPr>
        <w:pStyle w:val="FootnoteText"/>
        <w:rPr>
          <w:rFonts w:ascii="Arial" w:hAnsi="Arial" w:cs="Arial"/>
          <w:sz w:val="18"/>
          <w:szCs w:val="18"/>
        </w:rPr>
      </w:pPr>
      <w:r w:rsidRPr="0050670C">
        <w:rPr>
          <w:rStyle w:val="FootnoteReference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5084CF32" w14:textId="77777777" w:rsidR="005C6396" w:rsidRPr="002765B6" w:rsidRDefault="005C6396" w:rsidP="005C6396">
      <w:pPr>
        <w:pStyle w:val="FootnoteText"/>
        <w:rPr>
          <w:rFonts w:ascii="Arial" w:hAnsi="Arial" w:cs="Arial"/>
          <w:sz w:val="18"/>
          <w:szCs w:val="18"/>
        </w:rPr>
      </w:pPr>
      <w:r w:rsidRPr="002765B6">
        <w:rPr>
          <w:rStyle w:val="FootnoteReference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120D97F8" w14:textId="77777777" w:rsidR="005C6396" w:rsidRPr="002765B6" w:rsidRDefault="005C6396" w:rsidP="005C6396">
      <w:pPr>
        <w:pStyle w:val="FootnoteText"/>
        <w:rPr>
          <w:rFonts w:ascii="Arial" w:hAnsi="Arial" w:cs="Arial"/>
          <w:sz w:val="18"/>
          <w:szCs w:val="18"/>
        </w:rPr>
      </w:pPr>
      <w:r w:rsidRPr="002765B6">
        <w:rPr>
          <w:rStyle w:val="FootnoteReference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2E8BC0AA" w14:textId="77777777" w:rsidR="005C6396" w:rsidRDefault="005C6396" w:rsidP="005C63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426AFCBE" w14:textId="77777777" w:rsidR="005C6396" w:rsidRPr="00765F5D" w:rsidRDefault="005C6396" w:rsidP="005C6396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1D6EEDB3" w14:textId="77777777" w:rsidR="005C6396" w:rsidRDefault="005C6396" w:rsidP="005C6396">
      <w:pPr>
        <w:pStyle w:val="FootnoteText"/>
      </w:pPr>
      <w:r>
        <w:rPr>
          <w:rStyle w:val="FootnoteReference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43A1BC5A" w14:textId="77777777" w:rsidR="005C6396" w:rsidRDefault="005C6396" w:rsidP="005C6396">
      <w:pPr>
        <w:pStyle w:val="FootnoteText"/>
      </w:pPr>
      <w:r>
        <w:rPr>
          <w:rStyle w:val="FootnoteReference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2EC397BF" w14:textId="77777777" w:rsidR="005C6396" w:rsidRDefault="005C6396" w:rsidP="005C63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20A14611" w14:textId="77777777" w:rsidR="005C6396" w:rsidRPr="00A04C8B" w:rsidRDefault="005C6396" w:rsidP="005C6396">
      <w:pPr>
        <w:pStyle w:val="FootnoteText"/>
        <w:rPr>
          <w:rFonts w:ascii="Arial" w:hAnsi="Arial" w:cs="Arial"/>
          <w:sz w:val="18"/>
          <w:szCs w:val="18"/>
        </w:rPr>
      </w:pPr>
      <w:r w:rsidRPr="00CA4FA1">
        <w:rPr>
          <w:rStyle w:val="FootnoteReference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6609BF2F" w14:textId="77777777" w:rsidR="005C6396" w:rsidRPr="00A04C8B" w:rsidRDefault="005C6396" w:rsidP="005C6396">
      <w:pPr>
        <w:pStyle w:val="FootnoteText"/>
        <w:rPr>
          <w:rFonts w:ascii="Arial" w:hAnsi="Arial" w:cs="Arial"/>
          <w:sz w:val="18"/>
          <w:szCs w:val="18"/>
        </w:rPr>
      </w:pPr>
      <w:r w:rsidRPr="00CA4FA1">
        <w:rPr>
          <w:rStyle w:val="FootnoteReference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1EF85314" w14:textId="77777777" w:rsidR="005C6396" w:rsidRDefault="005C6396" w:rsidP="005C63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3797FA69" w14:textId="77777777" w:rsidR="005C6396" w:rsidRDefault="005C6396" w:rsidP="005C63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9CD8758" w14:textId="77777777" w:rsidR="009117F1" w:rsidRDefault="009117F1" w:rsidP="0057763D">
    <w:pPr>
      <w:pStyle w:val="Header"/>
      <w:tabs>
        <w:tab w:val="clear" w:pos="4536"/>
        <w:tab w:val="clear" w:pos="9072"/>
        <w:tab w:val="right" w:pos="10200"/>
      </w:tabs>
      <w:ind w:left="1276"/>
      <w:jc w:val="right"/>
      <w:rPr>
        <w:b/>
        <w:i/>
        <w:sz w:val="40"/>
        <w:szCs w:val="40"/>
      </w:rPr>
    </w:pPr>
    <w:r>
      <w:rPr>
        <w:noProof/>
        <w:sz w:val="28"/>
        <w:lang w:val="en-US" w:eastAsia="en-US"/>
      </w:rPr>
      <w:drawing>
        <wp:anchor distT="0" distB="0" distL="114300" distR="114300" simplePos="0" relativeHeight="251663872" behindDoc="0" locked="0" layoutInCell="0" allowOverlap="1" wp14:anchorId="05D911F6" wp14:editId="7392BA2B">
          <wp:simplePos x="0" y="0"/>
          <wp:positionH relativeFrom="leftMargin">
            <wp:posOffset>180340</wp:posOffset>
          </wp:positionH>
          <wp:positionV relativeFrom="topMargin">
            <wp:posOffset>180340</wp:posOffset>
          </wp:positionV>
          <wp:extent cx="831600" cy="1173600"/>
          <wp:effectExtent l="0" t="0" r="0" b="0"/>
          <wp:wrapNone/>
          <wp:docPr id="14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ysely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600" cy="117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6975">
      <w:rPr>
        <w:noProof/>
        <w:sz w:val="28"/>
      </w:rPr>
      <w:pict w14:anchorId="5EFCFF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left:0;text-align:left;margin-left:0;margin-top:.05pt;width:454pt;height:14pt;z-index:251660800;mso-wrap-edited:f;mso-width-percent:0;mso-height-percent:0;mso-position-horizontal-relative:text;mso-position-vertical-relative:text;mso-width-percent:0;mso-height-percent:0">
          <v:imagedata r:id="rId2" o:title=""/>
        </v:shape>
        <o:OLEObject Type="Embed" ProgID="Word.Document.12" ShapeID="_x0000_s2049" DrawAspect="Content" ObjectID="_1574837668" r:id="rId3">
          <o:FieldCodes>\s</o:FieldCodes>
        </o:OLEObject>
      </w:pict>
    </w:r>
    <w:r w:rsidRPr="007C5FC8">
      <w:rPr>
        <w:noProof/>
        <w:sz w:val="28"/>
      </w:rPr>
      <w:t xml:space="preserve"> </w:t>
    </w:r>
  </w:p>
  <w:p w14:paraId="1CCE091F" w14:textId="77777777" w:rsidR="009117F1" w:rsidRPr="00DC7C28" w:rsidRDefault="009117F1" w:rsidP="00EB3F21">
    <w:pPr>
      <w:pStyle w:val="Header"/>
      <w:tabs>
        <w:tab w:val="clear" w:pos="4536"/>
        <w:tab w:val="clear" w:pos="9072"/>
        <w:tab w:val="right" w:pos="10200"/>
      </w:tabs>
      <w:ind w:left="284"/>
      <w:rPr>
        <w:rFonts w:asciiTheme="minorHAnsi" w:hAnsiTheme="minorHAnsi" w:cstheme="minorHAnsi"/>
        <w:bCs/>
        <w:iCs/>
        <w:sz w:val="64"/>
        <w:szCs w:val="64"/>
      </w:rPr>
    </w:pPr>
    <w:r w:rsidRPr="00DC7C28">
      <w:rPr>
        <w:rFonts w:asciiTheme="minorHAnsi" w:hAnsiTheme="minorHAnsi" w:cstheme="minorHAnsi"/>
        <w:bCs/>
        <w:iCs/>
        <w:sz w:val="64"/>
        <w:szCs w:val="64"/>
      </w:rPr>
      <w:t>Měst</w:t>
    </w:r>
    <w:r>
      <w:rPr>
        <w:rFonts w:asciiTheme="minorHAnsi" w:hAnsiTheme="minorHAnsi" w:cstheme="minorHAnsi"/>
        <w:bCs/>
        <w:iCs/>
        <w:sz w:val="64"/>
        <w:szCs w:val="64"/>
      </w:rPr>
      <w:t xml:space="preserve">o </w:t>
    </w:r>
    <w:r w:rsidRPr="00DC7C28">
      <w:rPr>
        <w:rFonts w:asciiTheme="minorHAnsi" w:hAnsiTheme="minorHAnsi" w:cstheme="minorHAnsi"/>
        <w:bCs/>
        <w:iCs/>
        <w:sz w:val="64"/>
        <w:szCs w:val="64"/>
      </w:rPr>
      <w:t>Pyšely</w:t>
    </w:r>
  </w:p>
  <w:p w14:paraId="2740AF0C" w14:textId="77777777" w:rsidR="009117F1" w:rsidRPr="003D1E97" w:rsidRDefault="009117F1" w:rsidP="001C4754">
    <w:pPr>
      <w:pStyle w:val="Header"/>
      <w:tabs>
        <w:tab w:val="clear" w:pos="4536"/>
        <w:tab w:val="clear" w:pos="9072"/>
        <w:tab w:val="left" w:pos="1300"/>
        <w:tab w:val="left" w:pos="2300"/>
        <w:tab w:val="left" w:pos="6400"/>
        <w:tab w:val="right" w:pos="9000"/>
      </w:tabs>
      <w:ind w:left="851"/>
      <w:rPr>
        <w:rFonts w:asciiTheme="minorHAnsi" w:hAnsiTheme="minorHAnsi" w:cstheme="minorHAnsi"/>
        <w:bCs/>
        <w:iCs/>
        <w:sz w:val="10"/>
        <w:szCs w:val="10"/>
      </w:rPr>
    </w:pPr>
  </w:p>
  <w:p w14:paraId="77882F74" w14:textId="77777777" w:rsidR="009117F1" w:rsidRDefault="009117F1" w:rsidP="001C4754">
    <w:pPr>
      <w:pStyle w:val="Header"/>
      <w:tabs>
        <w:tab w:val="clear" w:pos="4536"/>
        <w:tab w:val="clear" w:pos="9072"/>
        <w:tab w:val="left" w:pos="2000"/>
        <w:tab w:val="left" w:pos="3000"/>
        <w:tab w:val="left" w:pos="6200"/>
        <w:tab w:val="right" w:pos="9600"/>
      </w:tabs>
      <w:rPr>
        <w:sz w:val="28"/>
      </w:rPr>
    </w:pPr>
    <w:r>
      <w:rPr>
        <w:noProof/>
        <w:sz w:val="28"/>
        <w:lang w:val="en-US" w:eastAsia="en-US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2AE1CEE7" wp14:editId="33CB36C1">
              <wp:simplePos x="0" y="0"/>
              <wp:positionH relativeFrom="column">
                <wp:posOffset>211063</wp:posOffset>
              </wp:positionH>
              <wp:positionV relativeFrom="paragraph">
                <wp:posOffset>28737</wp:posOffset>
              </wp:positionV>
              <wp:extent cx="5666578" cy="0"/>
              <wp:effectExtent l="0" t="0" r="10795" b="1270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6578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6EC2816B" id="Přímá spojnice 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6pt,2.25pt" to="462.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" strokecolor="#aeaaaa [2414]" strokeweight=".5pt">
              <v:stroke joinstyle="miter"/>
            </v:line>
          </w:pict>
        </mc:Fallback>
      </mc:AlternateContent>
    </w:r>
  </w:p>
  <w:p w14:paraId="3E917C03" w14:textId="77777777" w:rsidR="009117F1" w:rsidRPr="005F5192" w:rsidRDefault="009117F1" w:rsidP="005F5192">
    <w:pPr>
      <w:pStyle w:val="Header"/>
      <w:tabs>
        <w:tab w:val="clear" w:pos="4536"/>
        <w:tab w:val="clear" w:pos="9072"/>
        <w:tab w:val="left" w:pos="1300"/>
        <w:tab w:val="left" w:pos="2300"/>
        <w:tab w:val="left" w:pos="6400"/>
        <w:tab w:val="right" w:pos="9000"/>
      </w:tabs>
      <w:ind w:left="851"/>
      <w:rPr>
        <w:rFonts w:ascii="Calibri" w:hAnsi="Calibri" w:cs="Calibri"/>
        <w:bCs/>
        <w:iCs/>
        <w:sz w:val="10"/>
        <w:szCs w:val="10"/>
      </w:rPr>
    </w:pPr>
  </w:p>
  <w:p w14:paraId="6E4F5721" w14:textId="77777777" w:rsidR="009117F1" w:rsidRDefault="009117F1" w:rsidP="005F5192">
    <w:pPr>
      <w:pStyle w:val="Header"/>
      <w:rPr>
        <w:sz w:val="28"/>
      </w:rPr>
    </w:pPr>
  </w:p>
  <w:p w14:paraId="74CE773C" w14:textId="77777777" w:rsidR="009117F1" w:rsidRPr="005F5192" w:rsidRDefault="009117F1" w:rsidP="005F519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7C0801C5"/>
    <w:multiLevelType w:val="hybridMultilevel"/>
    <w:tmpl w:val="973C47D0"/>
    <w:lvl w:ilvl="0" w:tplc="E16A5E56">
      <w:start w:val="25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5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109"/>
    <w:rsid w:val="00195D44"/>
    <w:rsid w:val="001C4754"/>
    <w:rsid w:val="002A4E75"/>
    <w:rsid w:val="002F6438"/>
    <w:rsid w:val="003025F4"/>
    <w:rsid w:val="00360326"/>
    <w:rsid w:val="003B15C2"/>
    <w:rsid w:val="003C6975"/>
    <w:rsid w:val="00491DC7"/>
    <w:rsid w:val="00562208"/>
    <w:rsid w:val="0057763D"/>
    <w:rsid w:val="005C6396"/>
    <w:rsid w:val="005F5192"/>
    <w:rsid w:val="00677631"/>
    <w:rsid w:val="007140D7"/>
    <w:rsid w:val="007A5530"/>
    <w:rsid w:val="007C2204"/>
    <w:rsid w:val="007F356D"/>
    <w:rsid w:val="00882801"/>
    <w:rsid w:val="008E0EA3"/>
    <w:rsid w:val="008F29D5"/>
    <w:rsid w:val="00900E1F"/>
    <w:rsid w:val="009117F1"/>
    <w:rsid w:val="00937CC3"/>
    <w:rsid w:val="009748A8"/>
    <w:rsid w:val="00A27DFF"/>
    <w:rsid w:val="00B13359"/>
    <w:rsid w:val="00B171A0"/>
    <w:rsid w:val="00B257B5"/>
    <w:rsid w:val="00B43970"/>
    <w:rsid w:val="00BF6958"/>
    <w:rsid w:val="00C35660"/>
    <w:rsid w:val="00C9293D"/>
    <w:rsid w:val="00CB217F"/>
    <w:rsid w:val="00D20F22"/>
    <w:rsid w:val="00D800EA"/>
    <w:rsid w:val="00D82F83"/>
    <w:rsid w:val="00E17221"/>
    <w:rsid w:val="00E2322E"/>
    <w:rsid w:val="00E57D7E"/>
    <w:rsid w:val="00E6448C"/>
    <w:rsid w:val="00E83BB1"/>
    <w:rsid w:val="00E95804"/>
    <w:rsid w:val="00EB3F21"/>
    <w:rsid w:val="00ED5A3A"/>
    <w:rsid w:val="00ED64BE"/>
    <w:rsid w:val="00EF26D2"/>
    <w:rsid w:val="00F06D67"/>
    <w:rsid w:val="00F73109"/>
    <w:rsid w:val="00FE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66E72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he-IL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customStyle="1" w:styleId="Vc">
    <w:name w:val="Věc"/>
    <w:basedOn w:val="Normal"/>
    <w:next w:val="povci"/>
    <w:pPr>
      <w:tabs>
        <w:tab w:val="left" w:pos="3700"/>
        <w:tab w:val="left" w:pos="6100"/>
        <w:tab w:val="left" w:pos="8900"/>
      </w:tabs>
      <w:spacing w:before="240" w:after="240"/>
    </w:pPr>
    <w:rPr>
      <w:rFonts w:ascii="Courier New" w:hAnsi="Courier New"/>
      <w:b/>
      <w:sz w:val="22"/>
    </w:rPr>
  </w:style>
  <w:style w:type="paragraph" w:customStyle="1" w:styleId="povci">
    <w:name w:val="po věci"/>
    <w:basedOn w:val="Normal"/>
    <w:rPr>
      <w:rFonts w:ascii="Courier New" w:hAnsi="Courier New"/>
      <w:sz w:val="22"/>
    </w:rPr>
  </w:style>
  <w:style w:type="paragraph" w:styleId="NoSpacing">
    <w:name w:val="No Spacing"/>
    <w:rsid w:val="00D82F83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 w:bidi="ar-SA"/>
    </w:rPr>
  </w:style>
  <w:style w:type="paragraph" w:styleId="ListParagraph">
    <w:name w:val="List Paragraph"/>
    <w:basedOn w:val="Normal"/>
    <w:uiPriority w:val="34"/>
    <w:qFormat/>
    <w:rsid w:val="008F29D5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styleId="PageNumber">
    <w:name w:val="page number"/>
    <w:basedOn w:val="DefaultParagraphFont"/>
    <w:rsid w:val="009117F1"/>
  </w:style>
  <w:style w:type="paragraph" w:styleId="BodyTextIndent">
    <w:name w:val="Body Text Indent"/>
    <w:basedOn w:val="Normal"/>
    <w:link w:val="BodyTextIndentChar"/>
    <w:rsid w:val="005C6396"/>
    <w:pPr>
      <w:ind w:left="708" w:firstLine="357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5C6396"/>
    <w:rPr>
      <w:sz w:val="24"/>
      <w:szCs w:val="24"/>
      <w:lang w:bidi="ar-SA"/>
    </w:rPr>
  </w:style>
  <w:style w:type="paragraph" w:styleId="BodyText">
    <w:name w:val="Body Text"/>
    <w:basedOn w:val="Normal"/>
    <w:link w:val="BodyTextChar"/>
    <w:rsid w:val="005C63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C6396"/>
    <w:rPr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rsid w:val="005C6396"/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C6396"/>
    <w:rPr>
      <w:noProof/>
      <w:lang w:bidi="ar-SA"/>
    </w:rPr>
  </w:style>
  <w:style w:type="character" w:styleId="FootnoteReference">
    <w:name w:val="footnote reference"/>
    <w:rsid w:val="005C6396"/>
    <w:rPr>
      <w:vertAlign w:val="superscript"/>
    </w:rPr>
  </w:style>
  <w:style w:type="paragraph" w:customStyle="1" w:styleId="nzevzkona">
    <w:name w:val="název zákona"/>
    <w:basedOn w:val="Title"/>
    <w:rsid w:val="005C6396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al"/>
    <w:rsid w:val="005C639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C6396"/>
    <w:pPr>
      <w:spacing w:before="60" w:after="160"/>
    </w:pPr>
  </w:style>
  <w:style w:type="paragraph" w:customStyle="1" w:styleId="Default">
    <w:name w:val="Default"/>
    <w:rsid w:val="005C63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qFormat/>
    <w:rsid w:val="005C639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C639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he-IL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customStyle="1" w:styleId="Vc">
    <w:name w:val="Věc"/>
    <w:basedOn w:val="Normal"/>
    <w:next w:val="povci"/>
    <w:pPr>
      <w:tabs>
        <w:tab w:val="left" w:pos="3700"/>
        <w:tab w:val="left" w:pos="6100"/>
        <w:tab w:val="left" w:pos="8900"/>
      </w:tabs>
      <w:spacing w:before="240" w:after="240"/>
    </w:pPr>
    <w:rPr>
      <w:rFonts w:ascii="Courier New" w:hAnsi="Courier New"/>
      <w:b/>
      <w:sz w:val="22"/>
    </w:rPr>
  </w:style>
  <w:style w:type="paragraph" w:customStyle="1" w:styleId="povci">
    <w:name w:val="po věci"/>
    <w:basedOn w:val="Normal"/>
    <w:rPr>
      <w:rFonts w:ascii="Courier New" w:hAnsi="Courier New"/>
      <w:sz w:val="22"/>
    </w:rPr>
  </w:style>
  <w:style w:type="paragraph" w:styleId="NoSpacing">
    <w:name w:val="No Spacing"/>
    <w:rsid w:val="00D82F83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 w:bidi="ar-SA"/>
    </w:rPr>
  </w:style>
  <w:style w:type="paragraph" w:styleId="ListParagraph">
    <w:name w:val="List Paragraph"/>
    <w:basedOn w:val="Normal"/>
    <w:uiPriority w:val="34"/>
    <w:qFormat/>
    <w:rsid w:val="008F29D5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styleId="PageNumber">
    <w:name w:val="page number"/>
    <w:basedOn w:val="DefaultParagraphFont"/>
    <w:rsid w:val="009117F1"/>
  </w:style>
  <w:style w:type="paragraph" w:styleId="BodyTextIndent">
    <w:name w:val="Body Text Indent"/>
    <w:basedOn w:val="Normal"/>
    <w:link w:val="BodyTextIndentChar"/>
    <w:rsid w:val="005C6396"/>
    <w:pPr>
      <w:ind w:left="708" w:firstLine="357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5C6396"/>
    <w:rPr>
      <w:sz w:val="24"/>
      <w:szCs w:val="24"/>
      <w:lang w:bidi="ar-SA"/>
    </w:rPr>
  </w:style>
  <w:style w:type="paragraph" w:styleId="BodyText">
    <w:name w:val="Body Text"/>
    <w:basedOn w:val="Normal"/>
    <w:link w:val="BodyTextChar"/>
    <w:rsid w:val="005C63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C6396"/>
    <w:rPr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rsid w:val="005C6396"/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C6396"/>
    <w:rPr>
      <w:noProof/>
      <w:lang w:bidi="ar-SA"/>
    </w:rPr>
  </w:style>
  <w:style w:type="character" w:styleId="FootnoteReference">
    <w:name w:val="footnote reference"/>
    <w:rsid w:val="005C6396"/>
    <w:rPr>
      <w:vertAlign w:val="superscript"/>
    </w:rPr>
  </w:style>
  <w:style w:type="paragraph" w:customStyle="1" w:styleId="nzevzkona">
    <w:name w:val="název zákona"/>
    <w:basedOn w:val="Title"/>
    <w:rsid w:val="005C6396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al"/>
    <w:rsid w:val="005C639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C6396"/>
    <w:pPr>
      <w:spacing w:before="60" w:after="160"/>
    </w:pPr>
  </w:style>
  <w:style w:type="paragraph" w:customStyle="1" w:styleId="Default">
    <w:name w:val="Default"/>
    <w:rsid w:val="005C63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qFormat/>
    <w:rsid w:val="005C639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C639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emf"/><Relationship Id="rId3" Type="http://schemas.openxmlformats.org/officeDocument/2006/relationships/package" Target="embeddings/Microsoft_Word_Document1.doc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%20M&#237;stn&#237;%20disk\Korespondence\M&#283;stsk&#253;%20&#250;&#345;ad%20Py&#353;ely%20s%20adreso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B84FB-355F-2A4C-AF94-7B03FA96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\1 Místní disk\Korespondence\Městský úřad Pyšely s adresou.dot</Template>
  <TotalTime>8</TotalTime>
  <Pages>5</Pages>
  <Words>969</Words>
  <Characters>5526</Characters>
  <Application>Microsoft Macintosh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XXX</Company>
  <LinksUpToDate>false</LinksUpToDate>
  <CharactersWithSpaces>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tajemník</dc:creator>
  <cp:keywords/>
  <dc:description/>
  <cp:lastModifiedBy>Stepanka Bednarova</cp:lastModifiedBy>
  <cp:revision>3</cp:revision>
  <cp:lastPrinted>2021-12-14T09:07:00Z</cp:lastPrinted>
  <dcterms:created xsi:type="dcterms:W3CDTF">2021-11-09T13:19:00Z</dcterms:created>
  <dcterms:modified xsi:type="dcterms:W3CDTF">2021-12-14T09:08:00Z</dcterms:modified>
</cp:coreProperties>
</file>