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BF22B" w14:textId="77777777" w:rsidR="00215CCB" w:rsidRDefault="00215CCB">
      <w:pPr>
        <w:pStyle w:val="Zkladntext"/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Obec Spojil</w:t>
      </w:r>
    </w:p>
    <w:p w14:paraId="14166963" w14:textId="77777777" w:rsidR="00215CCB" w:rsidRDefault="00215CC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Spojil</w:t>
      </w:r>
    </w:p>
    <w:p w14:paraId="3AD5C7EB" w14:textId="77777777" w:rsidR="00215CCB" w:rsidRDefault="00215CC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Na Okrajích 100, 530 02 Pardubicky kraj</w:t>
      </w:r>
    </w:p>
    <w:p w14:paraId="36634AC1" w14:textId="77777777" w:rsidR="00215CCB" w:rsidRDefault="00215CCB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A37936D" w14:textId="08FEB54A" w:rsidR="00215CCB" w:rsidRDefault="0001636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06577D5A" wp14:editId="14DC693E">
            <wp:extent cx="701040" cy="7086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F70BF" w14:textId="77777777" w:rsidR="00215CCB" w:rsidRDefault="00215CCB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E35396A" w14:textId="77777777" w:rsidR="00215CCB" w:rsidRDefault="00215CCB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Spojil </w:t>
      </w:r>
    </w:p>
    <w:p w14:paraId="2AE84BCF" w14:textId="77777777" w:rsidR="00215CCB" w:rsidRDefault="00215CCB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2CB115CC" w14:textId="77777777" w:rsidR="00215CCB" w:rsidRDefault="00215CCB">
      <w:pPr>
        <w:rPr>
          <w:rFonts w:ascii="Arial" w:hAnsi="Arial" w:cs="Arial"/>
          <w:b/>
          <w:sz w:val="22"/>
          <w:szCs w:val="22"/>
          <w:u w:val="single"/>
        </w:rPr>
      </w:pPr>
    </w:p>
    <w:p w14:paraId="209E0588" w14:textId="694EEF61" w:rsidR="00215CCB" w:rsidRDefault="00215CCB" w:rsidP="00C02A5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Spojil se na svém zasedání dne </w:t>
      </w:r>
      <w:r w:rsidR="00B542AA">
        <w:rPr>
          <w:rFonts w:ascii="Arial" w:hAnsi="Arial" w:cs="Arial"/>
          <w:sz w:val="22"/>
          <w:szCs w:val="22"/>
        </w:rPr>
        <w:t>18.9.2024</w:t>
      </w:r>
      <w:r w:rsidR="005302E4">
        <w:rPr>
          <w:rFonts w:ascii="Arial" w:hAnsi="Arial" w:cs="Arial"/>
          <w:sz w:val="22"/>
          <w:szCs w:val="22"/>
        </w:rPr>
        <w:t xml:space="preserve"> usnesením č. 4/2024/IX</w:t>
      </w:r>
      <w:r>
        <w:rPr>
          <w:rFonts w:ascii="Arial" w:hAnsi="Arial" w:cs="Arial"/>
          <w:sz w:val="22"/>
          <w:szCs w:val="22"/>
        </w:rPr>
        <w:t xml:space="preserve"> </w:t>
      </w:r>
      <w:r w:rsidR="00B542AA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sneslo vydat na základě ustanovení</w:t>
      </w:r>
      <w:r w:rsidR="00C02A5E">
        <w:rPr>
          <w:rFonts w:ascii="Arial" w:hAnsi="Arial" w:cs="Arial"/>
          <w:sz w:val="22"/>
          <w:szCs w:val="22"/>
        </w:rPr>
        <w:t xml:space="preserve"> </w:t>
      </w:r>
      <w:r w:rsidR="00C02A5E" w:rsidRPr="00C02A5E">
        <w:rPr>
          <w:rFonts w:ascii="Arial" w:hAnsi="Arial" w:cs="Arial"/>
          <w:sz w:val="22"/>
          <w:szCs w:val="22"/>
        </w:rPr>
        <w:t>zákon</w:t>
      </w:r>
      <w:r w:rsidR="00C02A5E">
        <w:rPr>
          <w:rFonts w:ascii="Arial" w:hAnsi="Arial" w:cs="Arial"/>
          <w:sz w:val="22"/>
          <w:szCs w:val="22"/>
        </w:rPr>
        <w:t xml:space="preserve">a </w:t>
      </w:r>
      <w:r w:rsidR="00C02A5E" w:rsidRPr="00C02A5E">
        <w:rPr>
          <w:rFonts w:ascii="Arial" w:hAnsi="Arial" w:cs="Arial"/>
          <w:sz w:val="22"/>
          <w:szCs w:val="22"/>
        </w:rPr>
        <w:t>č. 417/2021 Sb.,</w:t>
      </w:r>
      <w:r>
        <w:rPr>
          <w:rFonts w:ascii="Arial" w:hAnsi="Arial" w:cs="Arial"/>
          <w:sz w:val="22"/>
          <w:szCs w:val="22"/>
        </w:rPr>
        <w:t xml:space="preserve"> </w:t>
      </w:r>
      <w:r w:rsidR="00C02A5E" w:rsidRPr="00C02A5E">
        <w:rPr>
          <w:rFonts w:ascii="Arial" w:hAnsi="Arial" w:cs="Arial"/>
          <w:b/>
          <w:bCs/>
          <w:sz w:val="22"/>
          <w:szCs w:val="22"/>
        </w:rPr>
        <w:t xml:space="preserve">§ 5 odst. 7 zákona o některých přestupcích, </w:t>
      </w:r>
      <w:r>
        <w:rPr>
          <w:rFonts w:ascii="Arial" w:hAnsi="Arial" w:cs="Arial"/>
          <w:sz w:val="22"/>
          <w:szCs w:val="22"/>
        </w:rPr>
        <w:t>ve znění pozdějších předpisů, tuto obecně závaznou vyhlášku:</w:t>
      </w:r>
    </w:p>
    <w:p w14:paraId="694704C0" w14:textId="5FB11EBD" w:rsidR="00215CCB" w:rsidRDefault="00215C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C02A5E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1</w:t>
      </w:r>
    </w:p>
    <w:p w14:paraId="648E2B7D" w14:textId="77777777" w:rsidR="00215CCB" w:rsidRDefault="00215C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D275046" w14:textId="77777777" w:rsidR="00215CCB" w:rsidRDefault="00215CCB">
      <w:pPr>
        <w:jc w:val="both"/>
        <w:rPr>
          <w:rFonts w:ascii="Arial" w:hAnsi="Arial" w:cs="Arial"/>
          <w:b/>
          <w:sz w:val="22"/>
          <w:szCs w:val="22"/>
        </w:rPr>
      </w:pPr>
    </w:p>
    <w:p w14:paraId="283F5C8E" w14:textId="77777777" w:rsidR="00215CCB" w:rsidRDefault="00215CC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21CE863C" w14:textId="4EB7A953" w:rsidR="00215CCB" w:rsidRDefault="00215C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C02A5E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2</w:t>
      </w:r>
    </w:p>
    <w:p w14:paraId="0B006CB0" w14:textId="77777777" w:rsidR="00215CCB" w:rsidRDefault="00215C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A565AF4" w14:textId="77777777" w:rsidR="00215CCB" w:rsidRDefault="00215CCB">
      <w:pPr>
        <w:jc w:val="center"/>
        <w:rPr>
          <w:rFonts w:ascii="Arial" w:hAnsi="Arial" w:cs="Arial"/>
          <w:b/>
          <w:sz w:val="22"/>
          <w:szCs w:val="22"/>
        </w:rPr>
      </w:pPr>
    </w:p>
    <w:p w14:paraId="4DEC1343" w14:textId="77777777" w:rsidR="00215CCB" w:rsidRDefault="00215CC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4ABDC42" w14:textId="77777777" w:rsidR="00215CCB" w:rsidRDefault="00215CCB">
      <w:pPr>
        <w:spacing w:after="120"/>
        <w:rPr>
          <w:rFonts w:ascii="Arial" w:hAnsi="Arial" w:cs="Arial"/>
          <w:sz w:val="22"/>
          <w:szCs w:val="22"/>
        </w:rPr>
      </w:pPr>
    </w:p>
    <w:p w14:paraId="002DD7E7" w14:textId="783EA5B5" w:rsidR="00215CCB" w:rsidRDefault="00215C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C02A5E">
        <w:rPr>
          <w:rFonts w:ascii="Arial" w:hAnsi="Arial" w:cs="Arial"/>
          <w:b/>
          <w:sz w:val="22"/>
          <w:szCs w:val="22"/>
        </w:rPr>
        <w:t>l.</w:t>
      </w:r>
      <w:r>
        <w:rPr>
          <w:rFonts w:ascii="Arial" w:hAnsi="Arial" w:cs="Arial"/>
          <w:b/>
          <w:sz w:val="22"/>
          <w:szCs w:val="22"/>
        </w:rPr>
        <w:t xml:space="preserve"> 3</w:t>
      </w:r>
    </w:p>
    <w:p w14:paraId="79C05935" w14:textId="77777777" w:rsidR="00215CCB" w:rsidRDefault="00215C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</w:t>
      </w:r>
    </w:p>
    <w:p w14:paraId="632B5178" w14:textId="77777777" w:rsidR="00215CCB" w:rsidRDefault="00215CC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FE1638E" w14:textId="10D4AF03" w:rsidR="00215CCB" w:rsidRPr="00952974" w:rsidRDefault="00215CCB" w:rsidP="00C02A5E">
      <w:pPr>
        <w:pStyle w:val="Odstavecslovan"/>
        <w:numPr>
          <w:ilvl w:val="0"/>
          <w:numId w:val="16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952974">
        <w:rPr>
          <w:rFonts w:ascii="Arial" w:eastAsia="Calibri" w:hAnsi="Arial" w:cs="Arial"/>
          <w:sz w:val="22"/>
          <w:szCs w:val="22"/>
          <w:lang w:eastAsia="en-US"/>
        </w:rPr>
        <w:t>Doba nočního klidu nemusí být dodržována v noci z 31. prosince na 1. ledna z důvodu konání oslav příchodu nového roku.</w:t>
      </w:r>
    </w:p>
    <w:p w14:paraId="54B4F4D5" w14:textId="77777777" w:rsidR="00215CCB" w:rsidRPr="00952974" w:rsidRDefault="00215CCB">
      <w:pPr>
        <w:tabs>
          <w:tab w:val="left" w:pos="2266"/>
        </w:tabs>
        <w:spacing w:after="120"/>
        <w:rPr>
          <w:rFonts w:ascii="Arial" w:hAnsi="Arial" w:cs="Arial"/>
          <w:sz w:val="22"/>
          <w:szCs w:val="22"/>
        </w:rPr>
      </w:pPr>
    </w:p>
    <w:p w14:paraId="3D217CB3" w14:textId="4E514E43" w:rsidR="00215CCB" w:rsidRPr="00952974" w:rsidRDefault="00215CCB" w:rsidP="00C02A5E">
      <w:pPr>
        <w:pStyle w:val="Odstavecslovan"/>
        <w:numPr>
          <w:ilvl w:val="0"/>
          <w:numId w:val="16"/>
        </w:numPr>
        <w:rPr>
          <w:rFonts w:ascii="Arial" w:eastAsia="Calibri" w:hAnsi="Arial" w:cs="Arial"/>
          <w:sz w:val="22"/>
          <w:szCs w:val="22"/>
        </w:rPr>
      </w:pPr>
      <w:r w:rsidRPr="00952974">
        <w:rPr>
          <w:rFonts w:ascii="Arial" w:eastAsia="Calibri" w:hAnsi="Arial" w:cs="Arial"/>
          <w:sz w:val="22"/>
          <w:szCs w:val="22"/>
        </w:rPr>
        <w:t xml:space="preserve">Doba nočního klidu se vymezuje dobou kratší, a to od 24. do 6. hodiny v době konání následujících </w:t>
      </w:r>
      <w:r w:rsidRPr="00952974">
        <w:rPr>
          <w:rFonts w:ascii="Arial" w:hAnsi="Arial" w:cs="Arial"/>
          <w:sz w:val="22"/>
          <w:szCs w:val="22"/>
        </w:rPr>
        <w:t>tradičních veřejnosti přístupných akcí:</w:t>
      </w:r>
      <w:r w:rsidR="00B542AA" w:rsidRPr="00952974">
        <w:rPr>
          <w:rFonts w:ascii="Arial" w:hAnsi="Arial" w:cs="Arial"/>
          <w:sz w:val="22"/>
          <w:szCs w:val="22"/>
        </w:rPr>
        <w:br/>
      </w:r>
    </w:p>
    <w:p w14:paraId="48B9B964" w14:textId="4DBBCF38" w:rsidR="00215CCB" w:rsidRPr="00952974" w:rsidRDefault="00215CCB">
      <w:pPr>
        <w:numPr>
          <w:ilvl w:val="1"/>
          <w:numId w:val="12"/>
        </w:numPr>
        <w:tabs>
          <w:tab w:val="num" w:pos="709"/>
        </w:tabs>
        <w:spacing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52974">
        <w:rPr>
          <w:rFonts w:ascii="Arial" w:hAnsi="Arial" w:cs="Arial"/>
          <w:sz w:val="22"/>
          <w:szCs w:val="22"/>
        </w:rPr>
        <w:t xml:space="preserve">v noci z 30. dubna na 1. května z důvodu konání </w:t>
      </w:r>
      <w:r w:rsidR="003C6BCD">
        <w:rPr>
          <w:rFonts w:ascii="Arial" w:hAnsi="Arial" w:cs="Arial"/>
          <w:sz w:val="22"/>
          <w:szCs w:val="22"/>
        </w:rPr>
        <w:t xml:space="preserve">tradiční </w:t>
      </w:r>
      <w:r w:rsidRPr="00952974">
        <w:rPr>
          <w:rFonts w:ascii="Arial" w:hAnsi="Arial" w:cs="Arial"/>
          <w:sz w:val="22"/>
          <w:szCs w:val="22"/>
        </w:rPr>
        <w:t>akce „Čarodějnický slet“</w:t>
      </w:r>
    </w:p>
    <w:p w14:paraId="54B17E6A" w14:textId="3D5E030F" w:rsidR="00952974" w:rsidRPr="003C6BCD" w:rsidRDefault="003C6BCD" w:rsidP="00952974">
      <w:pPr>
        <w:numPr>
          <w:ilvl w:val="1"/>
          <w:numId w:val="12"/>
        </w:numPr>
        <w:tabs>
          <w:tab w:val="num" w:pos="709"/>
        </w:tabs>
        <w:spacing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3C6BCD">
        <w:rPr>
          <w:rFonts w:ascii="Arial" w:hAnsi="Arial" w:cs="Arial"/>
          <w:sz w:val="22"/>
          <w:szCs w:val="22"/>
        </w:rPr>
        <w:t>v no</w:t>
      </w:r>
      <w:r w:rsidR="00952974" w:rsidRPr="003C6BCD">
        <w:rPr>
          <w:rFonts w:ascii="Arial" w:hAnsi="Arial" w:cs="Arial"/>
          <w:sz w:val="22"/>
          <w:szCs w:val="22"/>
        </w:rPr>
        <w:t>c</w:t>
      </w:r>
      <w:r w:rsidRPr="003C6BCD">
        <w:rPr>
          <w:rFonts w:ascii="Arial" w:hAnsi="Arial" w:cs="Arial"/>
          <w:sz w:val="22"/>
          <w:szCs w:val="22"/>
        </w:rPr>
        <w:t>i z 30. srpna</w:t>
      </w:r>
      <w:r w:rsidR="00952974" w:rsidRPr="003C6BCD">
        <w:rPr>
          <w:rFonts w:ascii="Arial" w:hAnsi="Arial" w:cs="Arial"/>
          <w:sz w:val="22"/>
          <w:szCs w:val="22"/>
        </w:rPr>
        <w:t xml:space="preserve"> </w:t>
      </w:r>
      <w:r w:rsidRPr="003C6BCD">
        <w:rPr>
          <w:rFonts w:ascii="Arial" w:hAnsi="Arial" w:cs="Arial"/>
          <w:sz w:val="22"/>
          <w:szCs w:val="22"/>
        </w:rPr>
        <w:t xml:space="preserve">na 31. srpna </w:t>
      </w:r>
      <w:r w:rsidR="00952974" w:rsidRPr="003C6BCD">
        <w:rPr>
          <w:rFonts w:ascii="Arial" w:hAnsi="Arial" w:cs="Arial"/>
          <w:sz w:val="22"/>
          <w:szCs w:val="22"/>
        </w:rPr>
        <w:t xml:space="preserve">z důvodu konání </w:t>
      </w:r>
      <w:r w:rsidRPr="003C6BCD">
        <w:rPr>
          <w:rFonts w:ascii="Arial" w:hAnsi="Arial" w:cs="Arial"/>
          <w:sz w:val="22"/>
          <w:szCs w:val="22"/>
        </w:rPr>
        <w:t xml:space="preserve">tradiční </w:t>
      </w:r>
      <w:r w:rsidR="00952974" w:rsidRPr="003C6BCD">
        <w:rPr>
          <w:rFonts w:ascii="Arial" w:hAnsi="Arial" w:cs="Arial"/>
          <w:sz w:val="22"/>
          <w:szCs w:val="22"/>
        </w:rPr>
        <w:t xml:space="preserve">akce „Rockový </w:t>
      </w:r>
      <w:r w:rsidRPr="003C6BCD">
        <w:rPr>
          <w:rFonts w:ascii="Arial" w:hAnsi="Arial" w:cs="Arial"/>
          <w:sz w:val="22"/>
          <w:szCs w:val="22"/>
        </w:rPr>
        <w:t>večer</w:t>
      </w:r>
      <w:r w:rsidR="00952974" w:rsidRPr="003C6BCD">
        <w:rPr>
          <w:rFonts w:ascii="Arial" w:hAnsi="Arial" w:cs="Arial"/>
          <w:sz w:val="22"/>
          <w:szCs w:val="22"/>
        </w:rPr>
        <w:t>“.</w:t>
      </w:r>
    </w:p>
    <w:p w14:paraId="384B795B" w14:textId="2A86BDE0" w:rsidR="00215CCB" w:rsidRPr="003C6BCD" w:rsidRDefault="00215CCB">
      <w:pPr>
        <w:numPr>
          <w:ilvl w:val="1"/>
          <w:numId w:val="12"/>
        </w:numPr>
        <w:tabs>
          <w:tab w:val="num" w:pos="709"/>
        </w:tabs>
        <w:spacing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3C6BCD">
        <w:rPr>
          <w:rFonts w:ascii="Arial" w:hAnsi="Arial" w:cs="Arial"/>
          <w:sz w:val="22"/>
          <w:szCs w:val="22"/>
        </w:rPr>
        <w:t xml:space="preserve">jedna noc </w:t>
      </w:r>
      <w:r w:rsidR="00B542AA" w:rsidRPr="003C6BCD">
        <w:rPr>
          <w:rFonts w:ascii="Arial" w:hAnsi="Arial" w:cs="Arial"/>
          <w:sz w:val="22"/>
          <w:szCs w:val="22"/>
        </w:rPr>
        <w:t xml:space="preserve">na konci </w:t>
      </w:r>
      <w:r w:rsidRPr="003C6BCD">
        <w:rPr>
          <w:rFonts w:ascii="Arial" w:hAnsi="Arial" w:cs="Arial"/>
          <w:sz w:val="22"/>
          <w:szCs w:val="22"/>
        </w:rPr>
        <w:t xml:space="preserve">září (ze soboty na neděli) z důvodu konání </w:t>
      </w:r>
      <w:r w:rsidR="003C6BCD" w:rsidRPr="003C6BCD">
        <w:rPr>
          <w:rFonts w:ascii="Arial" w:hAnsi="Arial" w:cs="Arial"/>
          <w:sz w:val="22"/>
          <w:szCs w:val="22"/>
        </w:rPr>
        <w:t xml:space="preserve">tradiční </w:t>
      </w:r>
      <w:r w:rsidRPr="003C6BCD">
        <w:rPr>
          <w:rFonts w:ascii="Arial" w:hAnsi="Arial" w:cs="Arial"/>
          <w:sz w:val="22"/>
          <w:szCs w:val="22"/>
        </w:rPr>
        <w:t>akce „Spojilské posvícení“.</w:t>
      </w:r>
    </w:p>
    <w:p w14:paraId="427B7186" w14:textId="77777777" w:rsidR="00B542AA" w:rsidRPr="00952974" w:rsidRDefault="00B542AA" w:rsidP="00B542AA">
      <w:pPr>
        <w:spacing w:after="120"/>
        <w:ind w:left="709"/>
        <w:jc w:val="both"/>
        <w:rPr>
          <w:rFonts w:ascii="Arial" w:hAnsi="Arial" w:cs="Arial"/>
          <w:sz w:val="22"/>
          <w:szCs w:val="22"/>
        </w:rPr>
      </w:pPr>
    </w:p>
    <w:p w14:paraId="2BA69414" w14:textId="312F21D3" w:rsidR="00215CCB" w:rsidRDefault="00215CCB">
      <w:pPr>
        <w:tabs>
          <w:tab w:val="num" w:pos="709"/>
        </w:tabs>
        <w:ind w:left="709" w:hanging="28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C02A5E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4</w:t>
      </w:r>
    </w:p>
    <w:p w14:paraId="308BA0B4" w14:textId="77777777" w:rsidR="00215CCB" w:rsidRDefault="00215CCB">
      <w:pPr>
        <w:tabs>
          <w:tab w:val="num" w:pos="709"/>
        </w:tabs>
        <w:ind w:left="709" w:hanging="28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77A0E045" w14:textId="77777777" w:rsidR="00952974" w:rsidRDefault="00952974">
      <w:pPr>
        <w:tabs>
          <w:tab w:val="num" w:pos="709"/>
        </w:tabs>
        <w:ind w:left="709" w:hanging="283"/>
        <w:jc w:val="center"/>
        <w:rPr>
          <w:rFonts w:ascii="Arial" w:hAnsi="Arial" w:cs="Arial"/>
          <w:b/>
          <w:sz w:val="22"/>
          <w:szCs w:val="22"/>
        </w:rPr>
      </w:pPr>
    </w:p>
    <w:p w14:paraId="71C8B0D2" w14:textId="77777777" w:rsidR="00952974" w:rsidRDefault="00215CCB" w:rsidP="009529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52974">
        <w:rPr>
          <w:rFonts w:ascii="Arial" w:hAnsi="Arial" w:cs="Arial"/>
          <w:sz w:val="22"/>
          <w:szCs w:val="22"/>
        </w:rPr>
        <w:t>Zrušuje se obecně závazná vyhláška č.</w:t>
      </w:r>
      <w:r w:rsidR="00FB5B6F" w:rsidRPr="00952974">
        <w:rPr>
          <w:rFonts w:ascii="Arial" w:hAnsi="Arial" w:cs="Arial"/>
          <w:sz w:val="22"/>
          <w:szCs w:val="22"/>
        </w:rPr>
        <w:t>4</w:t>
      </w:r>
      <w:r w:rsidRPr="00952974">
        <w:rPr>
          <w:rFonts w:ascii="Arial" w:hAnsi="Arial" w:cs="Arial"/>
          <w:sz w:val="22"/>
          <w:szCs w:val="22"/>
        </w:rPr>
        <w:t>/201</w:t>
      </w:r>
      <w:r w:rsidR="00FB5B6F" w:rsidRPr="00952974">
        <w:rPr>
          <w:rFonts w:ascii="Arial" w:hAnsi="Arial" w:cs="Arial"/>
          <w:sz w:val="22"/>
          <w:szCs w:val="22"/>
        </w:rPr>
        <w:t>9</w:t>
      </w:r>
      <w:r w:rsidRPr="00952974">
        <w:rPr>
          <w:rFonts w:ascii="Arial" w:hAnsi="Arial" w:cs="Arial"/>
          <w:sz w:val="22"/>
          <w:szCs w:val="22"/>
        </w:rPr>
        <w:t xml:space="preserve"> o nočním klidu</w:t>
      </w:r>
      <w:r w:rsidR="00952974" w:rsidRPr="00E86209">
        <w:rPr>
          <w:rFonts w:ascii="Arial" w:hAnsi="Arial" w:cs="Arial"/>
          <w:sz w:val="22"/>
          <w:szCs w:val="22"/>
        </w:rPr>
        <w:t>, ze dne 20. listopadu 2019.</w:t>
      </w:r>
    </w:p>
    <w:p w14:paraId="677679E7" w14:textId="77777777" w:rsidR="003C6BCD" w:rsidRDefault="003C6BCD" w:rsidP="0095297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45A5E66" w14:textId="77777777" w:rsidR="003C6BCD" w:rsidRPr="00952974" w:rsidRDefault="003C6BCD" w:rsidP="0095297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B346EF0" w14:textId="77777777" w:rsidR="00215CCB" w:rsidRDefault="00215CCB">
      <w:pPr>
        <w:tabs>
          <w:tab w:val="num" w:pos="709"/>
        </w:tabs>
        <w:ind w:left="709" w:hanging="283"/>
        <w:jc w:val="center"/>
        <w:rPr>
          <w:rFonts w:ascii="Arial" w:hAnsi="Arial" w:cs="Arial"/>
          <w:b/>
          <w:sz w:val="22"/>
          <w:szCs w:val="22"/>
        </w:rPr>
      </w:pPr>
    </w:p>
    <w:p w14:paraId="6590B065" w14:textId="77777777" w:rsidR="00215CCB" w:rsidRDefault="00215CCB">
      <w:pPr>
        <w:tabs>
          <w:tab w:val="num" w:pos="709"/>
        </w:tabs>
        <w:ind w:left="709" w:hanging="28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5</w:t>
      </w:r>
    </w:p>
    <w:p w14:paraId="7ACC1045" w14:textId="77777777" w:rsidR="00215CCB" w:rsidRDefault="00215CCB">
      <w:pPr>
        <w:tabs>
          <w:tab w:val="num" w:pos="709"/>
        </w:tabs>
        <w:ind w:left="709" w:hanging="28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1991165" w14:textId="77777777" w:rsidR="00215CCB" w:rsidRDefault="00215CCB">
      <w:pPr>
        <w:rPr>
          <w:rFonts w:ascii="Arial" w:hAnsi="Arial" w:cs="Arial"/>
          <w:b/>
          <w:sz w:val="22"/>
          <w:szCs w:val="22"/>
        </w:rPr>
      </w:pPr>
    </w:p>
    <w:p w14:paraId="683CF993" w14:textId="77777777" w:rsidR="00215CCB" w:rsidRDefault="00215CCB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Pr="00D01ED4">
        <w:rPr>
          <w:rFonts w:ascii="Arial" w:hAnsi="Arial" w:cs="Arial"/>
          <w:b/>
          <w:bCs/>
          <w:sz w:val="22"/>
          <w:szCs w:val="22"/>
        </w:rPr>
        <w:t>1. ledna 202</w:t>
      </w:r>
      <w:r w:rsidR="00FB5B6F">
        <w:rPr>
          <w:rFonts w:ascii="Arial" w:hAnsi="Arial" w:cs="Arial"/>
          <w:b/>
          <w:bCs/>
          <w:sz w:val="22"/>
          <w:szCs w:val="22"/>
        </w:rPr>
        <w:t>5</w:t>
      </w:r>
    </w:p>
    <w:p w14:paraId="063F6ADA" w14:textId="77777777" w:rsidR="00215CCB" w:rsidRDefault="00215CCB">
      <w:pPr>
        <w:tabs>
          <w:tab w:val="center" w:pos="2552"/>
          <w:tab w:val="center" w:pos="6521"/>
        </w:tabs>
        <w:spacing w:after="120"/>
        <w:rPr>
          <w:rFonts w:ascii="Arial" w:hAnsi="Arial" w:cs="Arial"/>
          <w:sz w:val="22"/>
          <w:szCs w:val="22"/>
        </w:rPr>
      </w:pPr>
    </w:p>
    <w:p w14:paraId="49F2E218" w14:textId="77777777" w:rsidR="00215CCB" w:rsidRDefault="00215CCB">
      <w:pPr>
        <w:tabs>
          <w:tab w:val="center" w:pos="2552"/>
          <w:tab w:val="center" w:pos="6521"/>
        </w:tabs>
        <w:spacing w:after="120"/>
        <w:rPr>
          <w:rFonts w:ascii="Arial" w:hAnsi="Arial" w:cs="Arial"/>
          <w:sz w:val="22"/>
          <w:szCs w:val="22"/>
        </w:rPr>
      </w:pPr>
    </w:p>
    <w:p w14:paraId="05D895B4" w14:textId="77777777" w:rsidR="00215CCB" w:rsidRDefault="00215CCB">
      <w:pPr>
        <w:tabs>
          <w:tab w:val="center" w:pos="2552"/>
          <w:tab w:val="center" w:pos="6521"/>
        </w:tabs>
        <w:spacing w:after="120"/>
        <w:rPr>
          <w:rFonts w:ascii="Arial" w:hAnsi="Arial" w:cs="Arial"/>
          <w:sz w:val="22"/>
          <w:szCs w:val="22"/>
        </w:rPr>
      </w:pPr>
    </w:p>
    <w:p w14:paraId="60F3CBD7" w14:textId="77777777" w:rsidR="00215CCB" w:rsidRDefault="00215CCB">
      <w:pPr>
        <w:tabs>
          <w:tab w:val="center" w:pos="2552"/>
          <w:tab w:val="center" w:pos="6521"/>
        </w:tabs>
        <w:spacing w:after="120"/>
        <w:rPr>
          <w:rFonts w:ascii="Arial" w:hAnsi="Arial" w:cs="Arial"/>
          <w:sz w:val="22"/>
          <w:szCs w:val="22"/>
        </w:rPr>
      </w:pPr>
    </w:p>
    <w:p w14:paraId="03DFF2D1" w14:textId="77777777" w:rsidR="00215CCB" w:rsidRDefault="00215CCB">
      <w:pPr>
        <w:tabs>
          <w:tab w:val="center" w:pos="2552"/>
          <w:tab w:val="center" w:pos="6521"/>
        </w:tabs>
        <w:spacing w:after="120"/>
        <w:rPr>
          <w:rFonts w:ascii="Arial" w:hAnsi="Arial" w:cs="Arial"/>
          <w:sz w:val="22"/>
          <w:szCs w:val="22"/>
        </w:rPr>
      </w:pPr>
    </w:p>
    <w:p w14:paraId="4172EB21" w14:textId="77777777" w:rsidR="00215CCB" w:rsidRDefault="00215CCB">
      <w:pPr>
        <w:tabs>
          <w:tab w:val="center" w:pos="2552"/>
          <w:tab w:val="center" w:pos="6521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</w:t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14:paraId="70B33B75" w14:textId="77777777" w:rsidR="00215CCB" w:rsidRDefault="00215CCB">
      <w:pPr>
        <w:tabs>
          <w:tab w:val="center" w:pos="2552"/>
          <w:tab w:val="center" w:pos="6521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Radka Ministrová</w:t>
      </w:r>
      <w:r w:rsidR="009B4D5D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  <w:t>Ing. Tomáš Kučera</w:t>
      </w:r>
      <w:r w:rsidR="009B4D5D">
        <w:rPr>
          <w:rFonts w:ascii="Arial" w:hAnsi="Arial" w:cs="Arial"/>
          <w:sz w:val="22"/>
          <w:szCs w:val="22"/>
        </w:rPr>
        <w:t xml:space="preserve"> v.r.</w:t>
      </w:r>
    </w:p>
    <w:p w14:paraId="26FCFBFB" w14:textId="77777777" w:rsidR="00215CCB" w:rsidRDefault="00215CCB">
      <w:pPr>
        <w:tabs>
          <w:tab w:val="center" w:pos="2552"/>
          <w:tab w:val="center" w:pos="6521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starostka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525B850E" w14:textId="77777777" w:rsidR="00215CCB" w:rsidRDefault="00215CCB">
      <w:pPr>
        <w:spacing w:after="120"/>
        <w:rPr>
          <w:rFonts w:ascii="Arial" w:hAnsi="Arial" w:cs="Arial"/>
          <w:sz w:val="22"/>
          <w:szCs w:val="22"/>
        </w:rPr>
      </w:pPr>
    </w:p>
    <w:p w14:paraId="1C0C3EC2" w14:textId="77777777" w:rsidR="00215CCB" w:rsidRDefault="00215CCB">
      <w:pPr>
        <w:spacing w:after="120"/>
        <w:rPr>
          <w:rFonts w:ascii="Arial" w:hAnsi="Arial" w:cs="Arial"/>
          <w:sz w:val="22"/>
          <w:szCs w:val="22"/>
        </w:rPr>
      </w:pPr>
    </w:p>
    <w:sectPr w:rsidR="00215CCB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33FDF" w14:textId="77777777" w:rsidR="00A82447" w:rsidRDefault="00A82447">
      <w:r>
        <w:separator/>
      </w:r>
    </w:p>
  </w:endnote>
  <w:endnote w:type="continuationSeparator" w:id="0">
    <w:p w14:paraId="30B889CF" w14:textId="77777777" w:rsidR="00A82447" w:rsidRDefault="00A8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52F60" w14:textId="77777777" w:rsidR="00A82447" w:rsidRDefault="00A82447">
      <w:r>
        <w:separator/>
      </w:r>
    </w:p>
  </w:footnote>
  <w:footnote w:type="continuationSeparator" w:id="0">
    <w:p w14:paraId="2D2D0B30" w14:textId="77777777" w:rsidR="00A82447" w:rsidRDefault="00A82447">
      <w:r>
        <w:continuationSeparator/>
      </w:r>
    </w:p>
  </w:footnote>
  <w:footnote w:id="1">
    <w:p w14:paraId="1E2DEDA3" w14:textId="77777777" w:rsidR="00215CCB" w:rsidRDefault="00215CCB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5 odst. 6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519AE"/>
    <w:multiLevelType w:val="multilevel"/>
    <w:tmpl w:val="C324D1F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CD1831"/>
    <w:multiLevelType w:val="multilevel"/>
    <w:tmpl w:val="278EF92A"/>
    <w:lvl w:ilvl="0">
      <w:start w:val="1"/>
      <w:numFmt w:val="decimal"/>
      <w:pStyle w:val="Odstavecslovan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581"/>
        </w:tabs>
        <w:ind w:left="258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E82265B"/>
    <w:multiLevelType w:val="hybridMultilevel"/>
    <w:tmpl w:val="11289F14"/>
    <w:lvl w:ilvl="0" w:tplc="8DDE14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126080">
    <w:abstractNumId w:val="5"/>
  </w:num>
  <w:num w:numId="2" w16cid:durableId="1176264106">
    <w:abstractNumId w:val="13"/>
  </w:num>
  <w:num w:numId="3" w16cid:durableId="518979629">
    <w:abstractNumId w:val="4"/>
  </w:num>
  <w:num w:numId="4" w16cid:durableId="1812475268">
    <w:abstractNumId w:val="10"/>
  </w:num>
  <w:num w:numId="5" w16cid:durableId="1338310777">
    <w:abstractNumId w:val="9"/>
  </w:num>
  <w:num w:numId="6" w16cid:durableId="1221986465">
    <w:abstractNumId w:val="12"/>
  </w:num>
  <w:num w:numId="7" w16cid:durableId="1218467416">
    <w:abstractNumId w:val="6"/>
  </w:num>
  <w:num w:numId="8" w16cid:durableId="1120418515">
    <w:abstractNumId w:val="0"/>
  </w:num>
  <w:num w:numId="9" w16cid:durableId="1698122744">
    <w:abstractNumId w:val="11"/>
  </w:num>
  <w:num w:numId="10" w16cid:durableId="903413902">
    <w:abstractNumId w:val="1"/>
  </w:num>
  <w:num w:numId="11" w16cid:durableId="1975598387">
    <w:abstractNumId w:val="2"/>
  </w:num>
  <w:num w:numId="12" w16cid:durableId="141653843">
    <w:abstractNumId w:val="7"/>
  </w:num>
  <w:num w:numId="13" w16cid:durableId="2100633544">
    <w:abstractNumId w:val="8"/>
  </w:num>
  <w:num w:numId="14" w16cid:durableId="1912883981">
    <w:abstractNumId w:val="7"/>
    <w:lvlOverride w:ilvl="0">
      <w:startOverride w:val="1"/>
    </w:lvlOverride>
  </w:num>
  <w:num w:numId="15" w16cid:durableId="1883514751">
    <w:abstractNumId w:val="3"/>
  </w:num>
  <w:num w:numId="16" w16cid:durableId="10350858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46"/>
    <w:rsid w:val="00016366"/>
    <w:rsid w:val="00107CAF"/>
    <w:rsid w:val="00215CCB"/>
    <w:rsid w:val="00226117"/>
    <w:rsid w:val="002870C3"/>
    <w:rsid w:val="00297FAD"/>
    <w:rsid w:val="002A1F26"/>
    <w:rsid w:val="003C6BCD"/>
    <w:rsid w:val="004D68EB"/>
    <w:rsid w:val="004E3C67"/>
    <w:rsid w:val="004F680D"/>
    <w:rsid w:val="005302E4"/>
    <w:rsid w:val="00563563"/>
    <w:rsid w:val="005A1A5F"/>
    <w:rsid w:val="007235C7"/>
    <w:rsid w:val="00891646"/>
    <w:rsid w:val="00952974"/>
    <w:rsid w:val="009B4D5D"/>
    <w:rsid w:val="00A61789"/>
    <w:rsid w:val="00A82447"/>
    <w:rsid w:val="00B542AA"/>
    <w:rsid w:val="00B75AD6"/>
    <w:rsid w:val="00C02A5E"/>
    <w:rsid w:val="00C7760D"/>
    <w:rsid w:val="00D01ED4"/>
    <w:rsid w:val="00E86209"/>
    <w:rsid w:val="00E92456"/>
    <w:rsid w:val="00FB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085BD"/>
  <w15:chartTrackingRefBased/>
  <w15:docId w15:val="{BA481EA6-0CB9-4BDB-B503-667F1575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42AA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semiHidden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semiHidden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semiHidden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character" w:customStyle="1" w:styleId="TextpoznpodarouChar">
    <w:name w:val="Text pozn. pod čarou Char"/>
    <w:rPr>
      <w:noProof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Text">
    <w:name w:val="Text"/>
    <w:basedOn w:val="Normln"/>
    <w:rPr>
      <w:rFonts w:ascii="Arial" w:hAnsi="Arial" w:cs="Arial"/>
    </w:rPr>
  </w:style>
  <w:style w:type="character" w:customStyle="1" w:styleId="TextChar">
    <w:name w:val="Text Char"/>
    <w:locked/>
    <w:rPr>
      <w:rFonts w:ascii="Arial" w:hAnsi="Arial" w:cs="Arial"/>
      <w:sz w:val="24"/>
      <w:szCs w:val="24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stavecslovan">
    <w:name w:val="Odstavec číslovaný"/>
    <w:basedOn w:val="Normln"/>
    <w:pPr>
      <w:numPr>
        <w:numId w:val="12"/>
      </w:numPr>
    </w:pPr>
  </w:style>
  <w:style w:type="paragraph" w:customStyle="1" w:styleId="Odstavec">
    <w:name w:val="Odstavec"/>
    <w:basedOn w:val="Normln"/>
    <w:rsid w:val="00952974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242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Spojil</cp:lastModifiedBy>
  <cp:revision>3</cp:revision>
  <cp:lastPrinted>2019-11-26T11:09:00Z</cp:lastPrinted>
  <dcterms:created xsi:type="dcterms:W3CDTF">2024-09-11T07:17:00Z</dcterms:created>
  <dcterms:modified xsi:type="dcterms:W3CDTF">2024-09-24T09:12:00Z</dcterms:modified>
</cp:coreProperties>
</file>