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43"/>
        <w:gridCol w:w="2386"/>
        <w:gridCol w:w="2386"/>
        <w:gridCol w:w="1943"/>
      </w:tblGrid>
      <w:tr w:rsidR="00371B38">
        <w:trPr>
          <w:trHeight w:val="417"/>
        </w:trPr>
        <w:tc>
          <w:tcPr>
            <w:tcW w:w="8658" w:type="dxa"/>
            <w:gridSpan w:val="4"/>
          </w:tcPr>
          <w:p w:rsidR="00371B38" w:rsidRDefault="007C7172">
            <w:pPr>
              <w:pStyle w:val="TableParagraph"/>
              <w:spacing w:line="244" w:lineRule="exact"/>
              <w:ind w:left="202"/>
              <w:rPr>
                <w:b/>
                <w:sz w:val="24"/>
              </w:rPr>
            </w:pPr>
            <w:bookmarkStart w:id="0" w:name="List1"/>
            <w:bookmarkStart w:id="1" w:name="_GoBack"/>
            <w:bookmarkEnd w:id="0"/>
            <w:bookmarkEnd w:id="1"/>
            <w:r>
              <w:rPr>
                <w:b/>
                <w:sz w:val="24"/>
              </w:rPr>
              <w:t>Katastrální území Vodňany</w:t>
            </w:r>
          </w:p>
        </w:tc>
      </w:tr>
      <w:tr w:rsidR="00371B38">
        <w:trPr>
          <w:trHeight w:val="433"/>
        </w:trPr>
        <w:tc>
          <w:tcPr>
            <w:tcW w:w="1943" w:type="dxa"/>
          </w:tcPr>
          <w:p w:rsidR="00371B38" w:rsidRDefault="007C7172">
            <w:pPr>
              <w:pStyle w:val="TableParagraph"/>
              <w:spacing w:before="133" w:line="240" w:lineRule="auto"/>
              <w:ind w:left="200"/>
            </w:pPr>
            <w:r>
              <w:t>číslo parcely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before="133" w:line="240" w:lineRule="auto"/>
            </w:pPr>
            <w:r>
              <w:t>číslo parcely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before="133" w:line="240" w:lineRule="auto"/>
            </w:pPr>
            <w:r>
              <w:t>číslo parcely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spacing w:before="133" w:line="240" w:lineRule="auto"/>
              <w:ind w:left="641"/>
            </w:pPr>
            <w:r>
              <w:t>číslo parcely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20/6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275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438/2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KN622/9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289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440/6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623/3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53/1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310/1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440/7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628/1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310/3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440/8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630/11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311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440/9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630/13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71/1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312/1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459/5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631/8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71/2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312/2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459/13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632/2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71/4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318/3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459/22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633/2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71/5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323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459/23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641/21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85/6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328/8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470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641/22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96/5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333/1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472/2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641/105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333/2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472/4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642/15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106/1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342/1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478/6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651/4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106/7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342/2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478/9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651/10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127/1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342/3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478/10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651/21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130/1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342/4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478/11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652/6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130/3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343/4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481/3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654/5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130/4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344/1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485/19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654/7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361/5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485/34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654/8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134/1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362/1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485/35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654/19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134/2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362/4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485/36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663/1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134/5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363/2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485/37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663/3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134/6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365/1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486/1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663/5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134/8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365/2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492/79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663/15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147/3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367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492/143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663/16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150/9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369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505/4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663/17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176/1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370/2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510/28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663/19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370/3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521/1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663/21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208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370/5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534/69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666/28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370/6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534/90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666/29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238/1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370/11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535/3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666/30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238/3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370/13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570/3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667/1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241/1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371/1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575/9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667/9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241/19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371/3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575/10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668/14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246/14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372/3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575/20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671/13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246/25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374/1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575/21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672/1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258/1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374/2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575/22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672/5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258/4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374/20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575/27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672/24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262/2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376/3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575/30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672/57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263/19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387/1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618/7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672/58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263/26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387/4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618/8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676/16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266/3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387/32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618/9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676/17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266/63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390/3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618/10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676/23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266/64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392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618/12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676/30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271/2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399/2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621/8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676/33</w:t>
            </w:r>
          </w:p>
        </w:tc>
      </w:tr>
      <w:tr w:rsidR="00371B38">
        <w:trPr>
          <w:trHeight w:val="255"/>
        </w:trPr>
        <w:tc>
          <w:tcPr>
            <w:tcW w:w="1943" w:type="dxa"/>
          </w:tcPr>
          <w:p w:rsidR="00371B38" w:rsidRDefault="007C7172">
            <w:pPr>
              <w:pStyle w:val="TableParagraph"/>
              <w:spacing w:line="236" w:lineRule="exact"/>
              <w:ind w:left="200"/>
            </w:pPr>
            <w:r>
              <w:t>KN 271/4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36" w:lineRule="exact"/>
            </w:pPr>
            <w:r>
              <w:t>KN 401/3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36" w:lineRule="exact"/>
            </w:pPr>
            <w:r>
              <w:t>KN 621/9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spacing w:line="236" w:lineRule="exact"/>
              <w:ind w:left="641"/>
            </w:pPr>
            <w:r>
              <w:t>KN 676/35</w:t>
            </w:r>
          </w:p>
        </w:tc>
      </w:tr>
    </w:tbl>
    <w:p w:rsidR="00371B38" w:rsidRDefault="00371B38">
      <w:pPr>
        <w:spacing w:line="236" w:lineRule="exact"/>
        <w:sectPr w:rsidR="00371B38">
          <w:footerReference w:type="default" r:id="rId6"/>
          <w:type w:val="continuous"/>
          <w:pgSz w:w="11910" w:h="16840"/>
          <w:pgMar w:top="1180" w:right="1680" w:bottom="620" w:left="760" w:header="708" w:footer="435" w:gutter="0"/>
          <w:pgNumType w:start="1"/>
          <w:cols w:space="708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43"/>
        <w:gridCol w:w="2386"/>
        <w:gridCol w:w="2386"/>
        <w:gridCol w:w="1943"/>
      </w:tblGrid>
      <w:tr w:rsidR="00371B38">
        <w:trPr>
          <w:trHeight w:val="255"/>
        </w:trPr>
        <w:tc>
          <w:tcPr>
            <w:tcW w:w="1943" w:type="dxa"/>
          </w:tcPr>
          <w:p w:rsidR="00371B38" w:rsidRDefault="007C7172">
            <w:pPr>
              <w:pStyle w:val="TableParagraph"/>
              <w:spacing w:line="225" w:lineRule="exact"/>
              <w:ind w:left="200"/>
            </w:pPr>
            <w:r>
              <w:lastRenderedPageBreak/>
              <w:t>číslo parcely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25" w:lineRule="exact"/>
            </w:pPr>
            <w:r>
              <w:t>číslo parcely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25" w:lineRule="exact"/>
            </w:pPr>
            <w:r>
              <w:t>číslo parcely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spacing w:line="225" w:lineRule="exact"/>
              <w:ind w:left="0" w:right="199"/>
              <w:jc w:val="right"/>
            </w:pPr>
            <w:r>
              <w:t>číslo parcely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677/15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944/24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1042/65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677/16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944/27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1042/66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677/18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944/28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1042/67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677/20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958/1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1042/68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677/23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958/32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1043/21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678/26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958/36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1043/32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680/3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958/37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1043/35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680/30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701/10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958/46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1043/37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680/34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701/11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958/52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1043/38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681/2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701/16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958/53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1043/56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683/1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701/17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958/54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1043/57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683/8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701/18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958/55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1043/61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684/14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701/19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959/23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1043/62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684/15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701/20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959/26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1043/66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684/39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701/21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964/24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1043/67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684/40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701/22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970/1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1043/68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684/41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991/6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1043/70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684/42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1015/4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342"/>
              <w:jc w:val="right"/>
            </w:pPr>
            <w:r>
              <w:t>KN 1044/1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688/4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1015/55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1044/25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689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1044/29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690/2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1044/39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692/5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706/10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1044/41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692/7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706/12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1044/48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693/7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706/14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4042/6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1044/49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694/3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706/16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4042/18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1044/51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694/4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706/18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1042/27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1044/52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694/6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706/19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1042/28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1044/55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694/7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706/20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1042/29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1044/56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694/8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706/28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1042/30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1044/57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694/10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706/29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1042/31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1044/58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694/11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706/30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1042/33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1044/59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694/12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706/31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1042/34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1047/74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694/13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706/38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1042/35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1047/75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694/16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706/48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1042/36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1047/76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694/17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706/49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1042/38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1047/78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694/20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709/2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1042/41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1047/79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694/21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751/2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1042/42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342"/>
              <w:jc w:val="right"/>
            </w:pPr>
            <w:r>
              <w:t>KN 1070/8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694/22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751/18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1042/43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342"/>
              <w:jc w:val="right"/>
            </w:pPr>
            <w:r>
              <w:t>KN 1083/1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695/1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751/44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1042/44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342"/>
              <w:jc w:val="right"/>
            </w:pPr>
            <w:r>
              <w:t>KN 1083/2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695/2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756/27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1042/45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342"/>
              <w:jc w:val="right"/>
            </w:pPr>
            <w:r>
              <w:t>KN 1083/3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695/3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840/31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1042/46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342"/>
              <w:jc w:val="right"/>
            </w:pPr>
            <w:r>
              <w:t>KN 1083/4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695/4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866/1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1042/47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342"/>
              <w:jc w:val="right"/>
            </w:pPr>
            <w:r>
              <w:t>KN 1085/3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695/5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866/2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1042/48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342"/>
              <w:jc w:val="right"/>
            </w:pPr>
            <w:r>
              <w:t>KN 1085/4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695/6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892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1042/59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342"/>
              <w:jc w:val="right"/>
            </w:pPr>
            <w:r>
              <w:t>KN 1096/1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695/7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893/3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1042/60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342"/>
              <w:jc w:val="right"/>
            </w:pPr>
            <w:r>
              <w:t>KN 1096/2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697/3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920/1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1042/61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342"/>
              <w:jc w:val="right"/>
            </w:pPr>
            <w:r>
              <w:t>KN 1109/1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697/4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920/2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1042/62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342"/>
              <w:jc w:val="right"/>
            </w:pPr>
            <w:r>
              <w:t>KN 1126/3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697/5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920/3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1042/63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0" w:right="228"/>
              <w:jc w:val="right"/>
            </w:pPr>
            <w:r>
              <w:t>KN 1131/39</w:t>
            </w:r>
          </w:p>
        </w:tc>
      </w:tr>
      <w:tr w:rsidR="00371B38">
        <w:trPr>
          <w:trHeight w:val="255"/>
        </w:trPr>
        <w:tc>
          <w:tcPr>
            <w:tcW w:w="1943" w:type="dxa"/>
          </w:tcPr>
          <w:p w:rsidR="00371B38" w:rsidRDefault="007C7172">
            <w:pPr>
              <w:pStyle w:val="TableParagraph"/>
              <w:spacing w:line="236" w:lineRule="exact"/>
              <w:ind w:left="200"/>
            </w:pPr>
            <w:r>
              <w:t>KN 697/6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36" w:lineRule="exact"/>
            </w:pPr>
            <w:r>
              <w:t>KN 935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36" w:lineRule="exact"/>
            </w:pPr>
            <w:r>
              <w:t>KN 1042/64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spacing w:line="236" w:lineRule="exact"/>
              <w:ind w:left="0" w:right="228"/>
              <w:jc w:val="right"/>
            </w:pPr>
            <w:r>
              <w:t>KN 1149/71</w:t>
            </w:r>
          </w:p>
        </w:tc>
      </w:tr>
    </w:tbl>
    <w:p w:rsidR="00371B38" w:rsidRDefault="00371B38">
      <w:pPr>
        <w:spacing w:line="236" w:lineRule="exact"/>
        <w:jc w:val="right"/>
        <w:sectPr w:rsidR="00371B38">
          <w:pgSz w:w="11910" w:h="16840"/>
          <w:pgMar w:top="1180" w:right="1680" w:bottom="620" w:left="760" w:header="0" w:footer="435" w:gutter="0"/>
          <w:cols w:space="708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43"/>
        <w:gridCol w:w="2386"/>
        <w:gridCol w:w="2386"/>
        <w:gridCol w:w="1943"/>
      </w:tblGrid>
      <w:tr w:rsidR="00371B38">
        <w:trPr>
          <w:trHeight w:val="255"/>
        </w:trPr>
        <w:tc>
          <w:tcPr>
            <w:tcW w:w="1943" w:type="dxa"/>
          </w:tcPr>
          <w:p w:rsidR="00371B38" w:rsidRDefault="007C7172">
            <w:pPr>
              <w:pStyle w:val="TableParagraph"/>
              <w:spacing w:line="225" w:lineRule="exact"/>
              <w:ind w:left="200"/>
            </w:pPr>
            <w:r>
              <w:lastRenderedPageBreak/>
              <w:t>číslo parcely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25" w:lineRule="exact"/>
            </w:pPr>
            <w:r>
              <w:t>číslo parcely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25" w:lineRule="exact"/>
            </w:pPr>
            <w:r>
              <w:t>číslo parcely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spacing w:line="225" w:lineRule="exact"/>
              <w:ind w:left="641"/>
            </w:pPr>
            <w:r>
              <w:t>číslo parcely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1149/72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1401/26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1490/25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1736/4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1157/1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1401/27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1491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1736/9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1175/1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1401/53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1495/1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1737/2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1181/1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1401/54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1505/12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1737/3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1187/1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1403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1508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1737/4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1191/40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1404/1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1511/3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1737/5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1194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1404/3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1511/6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1737/6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1200/8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1407/7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1511/15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1737/10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1200/10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1408/3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1511/17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1738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1224/7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1409/4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1513/2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1739/1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1228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1410/1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1527/3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1740/1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1241/5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1415/3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1600/9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1264/4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1421/1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1705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1744/1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1264/6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1422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1706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1744/2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1265/19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1424/2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1707/1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1744/5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1265/50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1424/11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1707/2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1744/6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1265/71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1424/12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1707/3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1744/7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1309/26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1424/13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1708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1745/1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1330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1434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1710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1745/3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1338/2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1439/4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1711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1747/10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1346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1439/5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1712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1747/13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1347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1445/2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1713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1747/14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1351/4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1445/9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1705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1748/1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1352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1448/2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1717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1748/2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1353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1466/3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1718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1749/5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1357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1467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1719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1749/6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1359/2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1481/9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1720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1749/83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1361/1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1484/1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1722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1749/84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1362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1484/2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1723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1759/1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1363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1485/1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1724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1759/6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1364/4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1485/3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1725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1761/1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1364/6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1485/11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1726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1761/2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1364/7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1485/20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1727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1761/7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1368/5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1486/1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1728/1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1369/4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1729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1763/8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1369/11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1489/1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1730/1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1763/9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1371/9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1489/2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1731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1763/10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1376/3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1489/3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1734/1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1763/11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1381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1489/4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1734/2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1763/12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1385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1489/27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1735/4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1763/13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1386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1489/59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1735/6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1763/14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1387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1489/60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1735/7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1763/16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1390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1489/62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1735/41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1768/1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1400/4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1489/64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1735/42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1768/2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1400/5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1489/68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1735/43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1769/2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1400/6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1489/73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1735/44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1769/3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1400/7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1489/80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1735/45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1769/4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1401/15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1489/86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1736/2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1771/2</w:t>
            </w:r>
          </w:p>
        </w:tc>
      </w:tr>
      <w:tr w:rsidR="00371B38">
        <w:trPr>
          <w:trHeight w:val="255"/>
        </w:trPr>
        <w:tc>
          <w:tcPr>
            <w:tcW w:w="1943" w:type="dxa"/>
          </w:tcPr>
          <w:p w:rsidR="00371B38" w:rsidRDefault="007C7172">
            <w:pPr>
              <w:pStyle w:val="TableParagraph"/>
              <w:spacing w:line="236" w:lineRule="exact"/>
              <w:ind w:left="200"/>
            </w:pPr>
            <w:r>
              <w:t>KN 1401/22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36" w:lineRule="exact"/>
            </w:pPr>
            <w:r>
              <w:t>KN 1489/87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36" w:lineRule="exact"/>
            </w:pPr>
            <w:r>
              <w:t>KN 1736/3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spacing w:line="236" w:lineRule="exact"/>
              <w:ind w:left="641"/>
            </w:pPr>
            <w:r>
              <w:t>KN 1771/4</w:t>
            </w:r>
          </w:p>
        </w:tc>
      </w:tr>
    </w:tbl>
    <w:p w:rsidR="00371B38" w:rsidRDefault="00371B38">
      <w:pPr>
        <w:spacing w:line="236" w:lineRule="exact"/>
        <w:sectPr w:rsidR="00371B38">
          <w:pgSz w:w="11910" w:h="16840"/>
          <w:pgMar w:top="1180" w:right="1680" w:bottom="620" w:left="760" w:header="0" w:footer="435" w:gutter="0"/>
          <w:cols w:space="708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43"/>
        <w:gridCol w:w="2386"/>
        <w:gridCol w:w="2386"/>
        <w:gridCol w:w="1943"/>
      </w:tblGrid>
      <w:tr w:rsidR="00371B38">
        <w:trPr>
          <w:trHeight w:val="255"/>
        </w:trPr>
        <w:tc>
          <w:tcPr>
            <w:tcW w:w="1943" w:type="dxa"/>
          </w:tcPr>
          <w:p w:rsidR="00371B38" w:rsidRDefault="007C7172">
            <w:pPr>
              <w:pStyle w:val="TableParagraph"/>
              <w:spacing w:line="225" w:lineRule="exact"/>
              <w:ind w:left="200"/>
            </w:pPr>
            <w:r>
              <w:lastRenderedPageBreak/>
              <w:t>číslo parcely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25" w:lineRule="exact"/>
            </w:pPr>
            <w:r>
              <w:t>číslo parcely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25" w:lineRule="exact"/>
            </w:pPr>
            <w:r>
              <w:t>číslo parcely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spacing w:line="225" w:lineRule="exact"/>
              <w:ind w:left="641"/>
            </w:pPr>
            <w:r>
              <w:t>číslo parcely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1776/1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1806/1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1835/3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3026/4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1776/2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1806/3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1836/11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3026/5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1777/2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1806/4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1855/7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3026/6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1777/8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1808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1855/9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3026/7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1777/9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1809/1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1855/10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3032/2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1777/10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1809/2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1858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3035/5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1777/11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1812/1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1861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3039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1777/12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1812/2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1862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3042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1778/1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1812/3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1863/1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3043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1778/2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1812/7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1863/2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3044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1778/6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1812/10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1863/3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3045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1780/1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1812/11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1864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3046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1780/3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1812/12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1865/5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3047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1780/5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1812/13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1867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3067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1780/6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1812/14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1869/1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KN3079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1781/2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1813/2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1869/2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3101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1783/2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1815/3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1874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3104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1784/3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1815/4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1890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3105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1784/4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1815/6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1929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3106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1784/5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1817/3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1930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3107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1784/11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1817/4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1940/4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3108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1818/1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1940/5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3109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1788/5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1818/2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1940/10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3110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1788/9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1818/3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1940/11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3111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1788/11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1818/4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1940/12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3112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1788/12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1818/5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1969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3113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1788/13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1818/6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1970/2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3117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1788/17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1818/11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1971/1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3123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1788/24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1818/15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1972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3132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1788/30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1818/25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1974/2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3148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1789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1819/1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1986/1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3149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1790/1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1819/2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1987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3169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1791/1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1821/4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1989/1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3173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1791/2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1822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1993/1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3192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1793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1823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1993/2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3207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1794/1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1824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1997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3224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1796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1825/1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2005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344/4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1797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1827/1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2006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533/1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1798/3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1827/12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2012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535/2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1798/4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1827/13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2014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535/7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1798/6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1827/14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2017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535/9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1799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1828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2019/2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535/10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1801/1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1829/1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3016/4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1645/11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1802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1830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3019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1673/13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1803/1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1831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3020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1734/3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1803/2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1832/1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3022/3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1735/1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1803/3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1833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3026/1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1735/12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1804/2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1835/1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3026/2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ind w:left="641"/>
            </w:pPr>
            <w:r>
              <w:t>KN 1735/19</w:t>
            </w:r>
          </w:p>
        </w:tc>
      </w:tr>
      <w:tr w:rsidR="00371B38">
        <w:trPr>
          <w:trHeight w:val="255"/>
        </w:trPr>
        <w:tc>
          <w:tcPr>
            <w:tcW w:w="1943" w:type="dxa"/>
          </w:tcPr>
          <w:p w:rsidR="00371B38" w:rsidRDefault="007C7172">
            <w:pPr>
              <w:pStyle w:val="TableParagraph"/>
              <w:spacing w:line="236" w:lineRule="exact"/>
              <w:ind w:left="200"/>
            </w:pPr>
            <w:r>
              <w:t>KN 1805/2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36" w:lineRule="exact"/>
            </w:pPr>
            <w:r>
              <w:t>KN 1835/2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36" w:lineRule="exact"/>
            </w:pPr>
            <w:r>
              <w:t>KN 3026/3</w:t>
            </w:r>
          </w:p>
        </w:tc>
        <w:tc>
          <w:tcPr>
            <w:tcW w:w="1943" w:type="dxa"/>
          </w:tcPr>
          <w:p w:rsidR="00371B38" w:rsidRDefault="007C7172">
            <w:pPr>
              <w:pStyle w:val="TableParagraph"/>
              <w:spacing w:line="236" w:lineRule="exact"/>
              <w:ind w:left="641"/>
            </w:pPr>
            <w:r>
              <w:t>KN 1736/8</w:t>
            </w:r>
          </w:p>
        </w:tc>
      </w:tr>
    </w:tbl>
    <w:p w:rsidR="00371B38" w:rsidRDefault="00371B38">
      <w:pPr>
        <w:spacing w:line="236" w:lineRule="exact"/>
        <w:sectPr w:rsidR="00371B38">
          <w:pgSz w:w="11910" w:h="16840"/>
          <w:pgMar w:top="1180" w:right="1680" w:bottom="620" w:left="760" w:header="0" w:footer="435" w:gutter="0"/>
          <w:cols w:space="708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43"/>
        <w:gridCol w:w="2386"/>
        <w:gridCol w:w="3430"/>
      </w:tblGrid>
      <w:tr w:rsidR="00371B38">
        <w:trPr>
          <w:trHeight w:val="272"/>
        </w:trPr>
        <w:tc>
          <w:tcPr>
            <w:tcW w:w="1943" w:type="dxa"/>
          </w:tcPr>
          <w:p w:rsidR="00371B38" w:rsidRDefault="007C7172">
            <w:pPr>
              <w:pStyle w:val="TableParagraph"/>
              <w:spacing w:line="239" w:lineRule="exact"/>
              <w:ind w:left="200"/>
            </w:pPr>
            <w:r>
              <w:lastRenderedPageBreak/>
              <w:t>číslo parcely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39" w:lineRule="exact"/>
            </w:pPr>
            <w:r>
              <w:t>číslo parcely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  <w:spacing w:line="244" w:lineRule="exact"/>
              <w:ind w:left="644"/>
              <w:rPr>
                <w:b/>
                <w:sz w:val="24"/>
              </w:rPr>
            </w:pPr>
            <w:r>
              <w:rPr>
                <w:b/>
                <w:sz w:val="24"/>
              </w:rPr>
              <w:t>Katastrální území Křtětice</w:t>
            </w:r>
          </w:p>
        </w:tc>
      </w:tr>
      <w:tr w:rsidR="00371B38">
        <w:trPr>
          <w:trHeight w:val="287"/>
        </w:trPr>
        <w:tc>
          <w:tcPr>
            <w:tcW w:w="1943" w:type="dxa"/>
          </w:tcPr>
          <w:p w:rsidR="00371B38" w:rsidRDefault="007C7172">
            <w:pPr>
              <w:pStyle w:val="TableParagraph"/>
              <w:spacing w:line="257" w:lineRule="exact"/>
              <w:ind w:left="200"/>
            </w:pPr>
            <w:r>
              <w:t>KN 1736/10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line="257" w:lineRule="exact"/>
            </w:pPr>
            <w:r>
              <w:t>KN 1760/2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  <w:spacing w:line="257" w:lineRule="exact"/>
            </w:pPr>
            <w:r>
              <w:t>číslo parcely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1737/1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1760/3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96/3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1761/3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97/1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1763/1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98/1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1763/3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98/9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1763/4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98/14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1763/6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155/2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1749/15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1763/7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197/5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1749/16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1763/15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202/1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1749/17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1763/17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267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1749/18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1763/18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271/6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1749/19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1777/1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273/4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1749/20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1777/3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290/4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1749/21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1777/18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389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1749/24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1779/3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390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1749/25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1788/1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400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1749/26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1788/19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467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1749/27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1788/29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482/1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1749/28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1798/2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485/4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1749/29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1827/2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526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1749/30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1827/11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617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1749/31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1931/1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618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1749/33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1931/2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679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1749/35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3003/2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681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1749/37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3006/2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683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1749/38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3063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684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1749/39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485/5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685/1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1749/40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485/6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685/3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1749/42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485/7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689/1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1749/43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485/20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689/2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1749/44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485/21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690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1749/45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485/29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693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1749/48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485/30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694/2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1749/49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485/31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695/1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1749/50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485/32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699/1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1749/51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488/2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699/2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1749/52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630/1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700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1749/53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630/4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702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KN1749/54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630/8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705/3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1749/56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630/9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707/3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1749/57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630/10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707/4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1749/62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1749/62</w:t>
            </w: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707/7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1749/74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707/8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1749/86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729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1749/87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731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1749/88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0" w:type="dxa"/>
          </w:tcPr>
          <w:p w:rsidR="00371B38" w:rsidRDefault="007C7172">
            <w:pPr>
              <w:pStyle w:val="TableParagraph"/>
            </w:pPr>
            <w:r>
              <w:t>KN 734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1749/89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0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1756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0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55"/>
        </w:trPr>
        <w:tc>
          <w:tcPr>
            <w:tcW w:w="1943" w:type="dxa"/>
          </w:tcPr>
          <w:p w:rsidR="00371B38" w:rsidRDefault="007C7172">
            <w:pPr>
              <w:pStyle w:val="TableParagraph"/>
              <w:spacing w:line="236" w:lineRule="exact"/>
              <w:ind w:left="200"/>
            </w:pPr>
            <w:r>
              <w:t>KN 1760/1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30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371B38" w:rsidRDefault="00371B38">
      <w:pPr>
        <w:rPr>
          <w:rFonts w:ascii="Times New Roman"/>
          <w:sz w:val="18"/>
        </w:rPr>
        <w:sectPr w:rsidR="00371B38">
          <w:pgSz w:w="11910" w:h="16840"/>
          <w:pgMar w:top="1180" w:right="1680" w:bottom="620" w:left="760" w:header="0" w:footer="435" w:gutter="0"/>
          <w:cols w:space="708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43"/>
        <w:gridCol w:w="2432"/>
        <w:gridCol w:w="4605"/>
      </w:tblGrid>
      <w:tr w:rsidR="00371B38">
        <w:trPr>
          <w:trHeight w:val="417"/>
        </w:trPr>
        <w:tc>
          <w:tcPr>
            <w:tcW w:w="4375" w:type="dxa"/>
            <w:gridSpan w:val="2"/>
          </w:tcPr>
          <w:p w:rsidR="00371B38" w:rsidRDefault="007C7172">
            <w:pPr>
              <w:pStyle w:val="TableParagraph"/>
              <w:spacing w:line="244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Katastrální území Radčice u Vodňan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spacing w:line="244" w:lineRule="exact"/>
              <w:ind w:left="598"/>
              <w:rPr>
                <w:b/>
                <w:sz w:val="24"/>
              </w:rPr>
            </w:pPr>
            <w:r>
              <w:rPr>
                <w:b/>
                <w:sz w:val="24"/>
              </w:rPr>
              <w:t>Katastrální území Hvožďany u Vodňan</w:t>
            </w:r>
          </w:p>
        </w:tc>
      </w:tr>
      <w:tr w:rsidR="00371B38">
        <w:trPr>
          <w:trHeight w:val="433"/>
        </w:trPr>
        <w:tc>
          <w:tcPr>
            <w:tcW w:w="1943" w:type="dxa"/>
          </w:tcPr>
          <w:p w:rsidR="00371B38" w:rsidRDefault="007C7172">
            <w:pPr>
              <w:pStyle w:val="TableParagraph"/>
              <w:spacing w:before="133" w:line="240" w:lineRule="auto"/>
              <w:ind w:left="200"/>
            </w:pPr>
            <w:r>
              <w:t>číslo parcely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  <w:spacing w:before="133" w:line="240" w:lineRule="auto"/>
            </w:pPr>
            <w:r>
              <w:t>číslo parcely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spacing w:before="133" w:line="240" w:lineRule="auto"/>
              <w:ind w:left="596"/>
            </w:pPr>
            <w:r>
              <w:t>číslo parcely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71/1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1071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18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106/24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1077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191/10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106/27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1078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469/2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106/28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1079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469/5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106/29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1088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469/6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106/31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1091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469/8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160/16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1113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469/9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210/3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1118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469/10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210/6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1125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469/11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217/4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1129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469/13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217/5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1137/1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469/15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231/1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1137/2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481/1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231/3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1158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482/1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231/4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1159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801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231/5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1171/2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803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231/6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1172/2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811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231/8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1184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814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231/9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1191/1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827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231/10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1191/2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843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231/12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1191/3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928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231/13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1191/4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961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231/13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1197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962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231/14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1198/1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972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231/14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1198/2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973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231/15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1201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976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231/16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1204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977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231/19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1210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979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231/20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1221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982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231/21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1227/1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986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231/26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1227/2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988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232/1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1234/1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990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266/3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1234/2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991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274/5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1236/1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992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290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1236/2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993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1003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1243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994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1009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1251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997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1010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1263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1002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1016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1265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1003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1023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1266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1005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1024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1270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1008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1029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1285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1013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1037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1286/3</w:t>
            </w:r>
          </w:p>
        </w:tc>
        <w:tc>
          <w:tcPr>
            <w:tcW w:w="4605" w:type="dxa"/>
          </w:tcPr>
          <w:p w:rsidR="00371B38" w:rsidRDefault="007C7172">
            <w:pPr>
              <w:pStyle w:val="TableParagraph"/>
              <w:ind w:left="596"/>
            </w:pPr>
            <w:r>
              <w:t>KN 1019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1040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1287</w:t>
            </w:r>
          </w:p>
        </w:tc>
        <w:tc>
          <w:tcPr>
            <w:tcW w:w="4605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1053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1299</w:t>
            </w:r>
          </w:p>
        </w:tc>
        <w:tc>
          <w:tcPr>
            <w:tcW w:w="4605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1054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1324</w:t>
            </w:r>
          </w:p>
        </w:tc>
        <w:tc>
          <w:tcPr>
            <w:tcW w:w="4605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1063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</w:pPr>
            <w:r>
              <w:t>KN 1325</w:t>
            </w:r>
          </w:p>
        </w:tc>
        <w:tc>
          <w:tcPr>
            <w:tcW w:w="4605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55"/>
        </w:trPr>
        <w:tc>
          <w:tcPr>
            <w:tcW w:w="1943" w:type="dxa"/>
          </w:tcPr>
          <w:p w:rsidR="00371B38" w:rsidRDefault="007C7172">
            <w:pPr>
              <w:pStyle w:val="TableParagraph"/>
              <w:spacing w:line="236" w:lineRule="exact"/>
              <w:ind w:left="200"/>
            </w:pPr>
            <w:r>
              <w:t>KN 1064</w:t>
            </w:r>
          </w:p>
        </w:tc>
        <w:tc>
          <w:tcPr>
            <w:tcW w:w="2432" w:type="dxa"/>
          </w:tcPr>
          <w:p w:rsidR="00371B38" w:rsidRDefault="007C7172">
            <w:pPr>
              <w:pStyle w:val="TableParagraph"/>
              <w:spacing w:line="236" w:lineRule="exact"/>
            </w:pPr>
            <w:r>
              <w:t>KN 1326</w:t>
            </w:r>
          </w:p>
        </w:tc>
        <w:tc>
          <w:tcPr>
            <w:tcW w:w="4605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371B38" w:rsidRDefault="00371B38">
      <w:pPr>
        <w:rPr>
          <w:rFonts w:ascii="Times New Roman"/>
          <w:sz w:val="18"/>
        </w:rPr>
        <w:sectPr w:rsidR="00371B38">
          <w:pgSz w:w="11910" w:h="16840"/>
          <w:pgMar w:top="1180" w:right="1680" w:bottom="620" w:left="760" w:header="0" w:footer="435" w:gutter="0"/>
          <w:cols w:space="708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43"/>
        <w:gridCol w:w="2386"/>
        <w:gridCol w:w="3363"/>
      </w:tblGrid>
      <w:tr w:rsidR="00371B38">
        <w:trPr>
          <w:trHeight w:val="417"/>
        </w:trPr>
        <w:tc>
          <w:tcPr>
            <w:tcW w:w="4329" w:type="dxa"/>
            <w:gridSpan w:val="2"/>
          </w:tcPr>
          <w:p w:rsidR="00371B38" w:rsidRDefault="007C7172">
            <w:pPr>
              <w:pStyle w:val="TableParagraph"/>
              <w:spacing w:line="244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Katastrální území Újezd u Vodňan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  <w:spacing w:line="244" w:lineRule="exact"/>
              <w:ind w:left="644"/>
              <w:rPr>
                <w:b/>
                <w:sz w:val="24"/>
              </w:rPr>
            </w:pPr>
            <w:r>
              <w:rPr>
                <w:b/>
                <w:sz w:val="24"/>
              </w:rPr>
              <w:t>Katastrální území Čavyně</w:t>
            </w:r>
          </w:p>
        </w:tc>
      </w:tr>
      <w:tr w:rsidR="00371B38">
        <w:trPr>
          <w:trHeight w:val="433"/>
        </w:trPr>
        <w:tc>
          <w:tcPr>
            <w:tcW w:w="1943" w:type="dxa"/>
          </w:tcPr>
          <w:p w:rsidR="00371B38" w:rsidRDefault="007C7172">
            <w:pPr>
              <w:pStyle w:val="TableParagraph"/>
              <w:spacing w:before="133" w:line="240" w:lineRule="auto"/>
              <w:ind w:left="200"/>
            </w:pPr>
            <w:r>
              <w:t>číslo parcely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  <w:spacing w:before="133" w:line="240" w:lineRule="auto"/>
            </w:pPr>
            <w:r>
              <w:t>číslo parcely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  <w:spacing w:before="133" w:line="240" w:lineRule="auto"/>
            </w:pPr>
            <w:r>
              <w:t>číslo parcely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103/16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959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56/1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104/15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960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56/28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129/3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965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275/1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571/1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966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275/2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571/5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967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276/2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571/6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969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278/3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571/7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973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279/2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571/8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976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285/1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576/1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986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285/3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577/1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989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286/1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577/2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992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289/1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578/1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999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346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579/1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1009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348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579/3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1010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360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589/1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1012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361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589/2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1015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367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589/3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1016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369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589/5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1017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370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609/1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1018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373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634/1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1019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379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667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1020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384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679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1021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390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694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1023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392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695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1024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396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698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1026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401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717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1028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406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730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1029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419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742</w:t>
            </w:r>
          </w:p>
        </w:tc>
        <w:tc>
          <w:tcPr>
            <w:tcW w:w="2386" w:type="dxa"/>
          </w:tcPr>
          <w:p w:rsidR="00371B38" w:rsidRDefault="007C7172">
            <w:pPr>
              <w:pStyle w:val="TableParagraph"/>
            </w:pPr>
            <w:r>
              <w:t>KN 1031</w:t>
            </w:r>
          </w:p>
        </w:tc>
        <w:tc>
          <w:tcPr>
            <w:tcW w:w="3363" w:type="dxa"/>
          </w:tcPr>
          <w:p w:rsidR="00371B38" w:rsidRDefault="007C7172">
            <w:pPr>
              <w:pStyle w:val="TableParagraph"/>
            </w:pPr>
            <w:r>
              <w:t>KN 420</w:t>
            </w: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774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783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803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818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832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843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845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850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852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870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941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943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945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952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954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955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956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90"/>
        </w:trPr>
        <w:tc>
          <w:tcPr>
            <w:tcW w:w="1943" w:type="dxa"/>
          </w:tcPr>
          <w:p w:rsidR="00371B38" w:rsidRDefault="007C7172">
            <w:pPr>
              <w:pStyle w:val="TableParagraph"/>
              <w:ind w:left="200"/>
            </w:pPr>
            <w:r>
              <w:t>KN 957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1B38">
        <w:trPr>
          <w:trHeight w:val="255"/>
        </w:trPr>
        <w:tc>
          <w:tcPr>
            <w:tcW w:w="1943" w:type="dxa"/>
          </w:tcPr>
          <w:p w:rsidR="00371B38" w:rsidRDefault="007C7172">
            <w:pPr>
              <w:pStyle w:val="TableParagraph"/>
              <w:spacing w:line="236" w:lineRule="exact"/>
              <w:ind w:left="200"/>
            </w:pPr>
            <w:r>
              <w:t>KN 958</w:t>
            </w:r>
          </w:p>
        </w:tc>
        <w:tc>
          <w:tcPr>
            <w:tcW w:w="2386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63" w:type="dxa"/>
          </w:tcPr>
          <w:p w:rsidR="00371B38" w:rsidRDefault="00371B3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000000" w:rsidRDefault="007C7172"/>
    <w:sectPr w:rsidR="00000000">
      <w:pgSz w:w="11910" w:h="16840"/>
      <w:pgMar w:top="1180" w:right="1680" w:bottom="620" w:left="760" w:header="0" w:footer="4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7172">
      <w:r>
        <w:separator/>
      </w:r>
    </w:p>
  </w:endnote>
  <w:endnote w:type="continuationSeparator" w:id="0">
    <w:p w:rsidR="00000000" w:rsidRDefault="007C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B38" w:rsidRDefault="007C7172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3493770</wp:posOffset>
              </wp:positionH>
              <wp:positionV relativeFrom="page">
                <wp:posOffset>10222230</wp:posOffset>
              </wp:positionV>
              <wp:extent cx="585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B38" w:rsidRDefault="007C7172">
                          <w:pPr>
                            <w:pStyle w:val="Zkladntext"/>
                            <w:spacing w:line="245" w:lineRule="exact"/>
                            <w:ind w:left="20"/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1pt;margin-top:804.9pt;width:4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" filled="f" stroked="f">
              <v:textbox inset="0,0,0,0">
                <w:txbxContent>
                  <w:p w:rsidR="00371B38" w:rsidRDefault="007C7172">
                    <w:pPr>
                      <w:pStyle w:val="Zkladntext"/>
                      <w:spacing w:line="245" w:lineRule="exact"/>
                      <w:ind w:left="20"/>
                    </w:pP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7172">
      <w:r>
        <w:separator/>
      </w:r>
    </w:p>
  </w:footnote>
  <w:footnote w:type="continuationSeparator" w:id="0">
    <w:p w:rsidR="00000000" w:rsidRDefault="007C7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38"/>
    <w:rsid w:val="00371B38"/>
    <w:rsid w:val="007C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3A2EB93-C8FF-4FEA-B980-CE011046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9" w:lineRule="exact"/>
      <w:ind w:left="6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Kodádková Marta</dc:creator>
  <cp:lastModifiedBy>Kodádková Marta</cp:lastModifiedBy>
  <cp:revision>2</cp:revision>
  <dcterms:created xsi:type="dcterms:W3CDTF">2025-07-03T08:26:00Z</dcterms:created>
  <dcterms:modified xsi:type="dcterms:W3CDTF">2025-07-03T08:26:00Z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Acrobat PDFMaker 20 pro Excel</vt:lpwstr>
  </property>
  <property fmtid="{D5CDD505-2E9C-101B-9397-08002B2CF9AE}" pid="4" name="LastSaved">
    <vt:filetime>2025-07-03T00:00:00Z</vt:filetime>
  </property>
</Properties>
</file>