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24F73E" w14:textId="77777777" w:rsidR="00466D8A" w:rsidRPr="00466D8A" w:rsidRDefault="00466D8A" w:rsidP="00466D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bookmarkStart w:id="0" w:name="hlobsah"/>
      <w:r w:rsidRPr="00466D8A">
        <w:rPr>
          <w:rFonts w:ascii="Roboto" w:eastAsia="Times New Roman" w:hAnsi="Roboto" w:cs="Times New Roman"/>
          <w:sz w:val="24"/>
          <w:szCs w:val="24"/>
          <w:shd w:val="clear" w:color="auto" w:fill="FFFFFF"/>
          <w:lang w:eastAsia="cs-CZ"/>
        </w:rPr>
        <w:t> </w:t>
      </w:r>
      <w:bookmarkEnd w:id="0"/>
    </w:p>
    <w:p w14:paraId="082DCE6F" w14:textId="77777777" w:rsidR="00466D8A" w:rsidRPr="00466D8A" w:rsidRDefault="00466D8A" w:rsidP="00466D8A">
      <w:pPr>
        <w:shd w:val="clear" w:color="auto" w:fill="FFFFFF"/>
        <w:spacing w:before="300" w:after="450" w:line="240" w:lineRule="auto"/>
        <w:outlineLvl w:val="1"/>
        <w:rPr>
          <w:rFonts w:ascii="Oswald" w:eastAsia="Times New Roman" w:hAnsi="Oswald" w:cs="Times New Roman"/>
          <w:b/>
          <w:bCs/>
          <w:caps/>
          <w:color w:val="3D485A"/>
          <w:sz w:val="36"/>
          <w:szCs w:val="36"/>
          <w:lang w:eastAsia="cs-CZ"/>
        </w:rPr>
      </w:pPr>
      <w:r w:rsidRPr="00466D8A">
        <w:rPr>
          <w:rFonts w:ascii="Oswald" w:eastAsia="Times New Roman" w:hAnsi="Oswald" w:cs="Times New Roman"/>
          <w:b/>
          <w:bCs/>
          <w:caps/>
          <w:color w:val="3D485A"/>
          <w:sz w:val="36"/>
          <w:szCs w:val="36"/>
          <w:lang w:eastAsia="cs-CZ"/>
        </w:rPr>
        <w:t>VYHLÁŠKA 16/2005 O VYTVOŘENÍ ŠKOLSKÉHO OBVODU</w:t>
      </w:r>
    </w:p>
    <w:p w14:paraId="605521AF" w14:textId="77777777" w:rsidR="00466D8A" w:rsidRPr="00466D8A" w:rsidRDefault="00466D8A" w:rsidP="00466D8A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Roboto" w:eastAsia="Times New Roman" w:hAnsi="Roboto" w:cs="Times New Roman"/>
          <w:b/>
          <w:bCs/>
          <w:color w:val="787878"/>
          <w:sz w:val="36"/>
          <w:szCs w:val="36"/>
          <w:lang w:eastAsia="cs-CZ"/>
        </w:rPr>
      </w:pPr>
      <w:r w:rsidRPr="00466D8A">
        <w:rPr>
          <w:rFonts w:ascii="Roboto" w:eastAsia="Times New Roman" w:hAnsi="Roboto" w:cs="Times New Roman"/>
          <w:b/>
          <w:bCs/>
          <w:color w:val="787878"/>
          <w:sz w:val="36"/>
          <w:szCs w:val="36"/>
          <w:lang w:eastAsia="cs-CZ"/>
        </w:rPr>
        <w:t>Čl. 1</w:t>
      </w:r>
    </w:p>
    <w:p w14:paraId="3CFA1A9B" w14:textId="77777777" w:rsidR="00466D8A" w:rsidRPr="00466D8A" w:rsidRDefault="00466D8A" w:rsidP="00466D8A">
      <w:pPr>
        <w:shd w:val="clear" w:color="auto" w:fill="FFFFFF"/>
        <w:spacing w:before="120" w:after="0" w:line="240" w:lineRule="auto"/>
        <w:rPr>
          <w:rFonts w:ascii="Roboto" w:eastAsia="Times New Roman" w:hAnsi="Roboto" w:cs="Times New Roman"/>
          <w:color w:val="787878"/>
          <w:sz w:val="24"/>
          <w:szCs w:val="24"/>
          <w:lang w:eastAsia="cs-CZ"/>
        </w:rPr>
      </w:pPr>
      <w:r w:rsidRPr="00466D8A">
        <w:rPr>
          <w:rFonts w:ascii="Roboto" w:eastAsia="Times New Roman" w:hAnsi="Roboto" w:cs="Times New Roman"/>
          <w:color w:val="787878"/>
          <w:sz w:val="24"/>
          <w:szCs w:val="24"/>
          <w:lang w:eastAsia="cs-CZ"/>
        </w:rPr>
        <w:t> </w:t>
      </w:r>
    </w:p>
    <w:p w14:paraId="61DB7297" w14:textId="3BB4C3F1" w:rsidR="00466D8A" w:rsidRPr="00466D8A" w:rsidRDefault="00466D8A" w:rsidP="00466D8A">
      <w:pPr>
        <w:shd w:val="clear" w:color="auto" w:fill="FFFFFF"/>
        <w:spacing w:before="120" w:after="0" w:line="240" w:lineRule="auto"/>
        <w:ind w:left="360" w:hanging="360"/>
        <w:rPr>
          <w:rFonts w:ascii="Roboto" w:eastAsia="Times New Roman" w:hAnsi="Roboto" w:cs="Times New Roman"/>
          <w:color w:val="787878"/>
          <w:sz w:val="24"/>
          <w:szCs w:val="24"/>
          <w:lang w:eastAsia="cs-CZ"/>
        </w:rPr>
      </w:pPr>
      <w:r w:rsidRPr="00466D8A">
        <w:rPr>
          <w:rFonts w:ascii="Arial" w:eastAsia="Times New Roman" w:hAnsi="Arial" w:cs="Arial"/>
          <w:color w:val="787878"/>
          <w:sz w:val="24"/>
          <w:szCs w:val="24"/>
          <w:lang w:eastAsia="cs-CZ"/>
        </w:rPr>
        <w:t>1.</w:t>
      </w:r>
      <w:r w:rsidRPr="00466D8A">
        <w:rPr>
          <w:rFonts w:ascii="Times New Roman" w:eastAsia="Times New Roman" w:hAnsi="Times New Roman" w:cs="Times New Roman"/>
          <w:color w:val="787878"/>
          <w:sz w:val="14"/>
          <w:szCs w:val="14"/>
          <w:lang w:eastAsia="cs-CZ"/>
        </w:rPr>
        <w:t>       </w:t>
      </w:r>
      <w:r w:rsidRPr="00466D8A">
        <w:rPr>
          <w:rFonts w:ascii="Arial" w:eastAsia="Times New Roman" w:hAnsi="Arial" w:cs="Arial"/>
          <w:color w:val="787878"/>
          <w:sz w:val="24"/>
          <w:szCs w:val="24"/>
          <w:lang w:eastAsia="cs-CZ"/>
        </w:rPr>
        <w:t xml:space="preserve">Školský </w:t>
      </w:r>
      <w:r w:rsidRPr="00466D8A">
        <w:rPr>
          <w:rFonts w:ascii="Arial" w:eastAsia="Times New Roman" w:hAnsi="Arial" w:cs="Arial"/>
          <w:color w:val="787878"/>
          <w:sz w:val="24"/>
          <w:szCs w:val="24"/>
          <w:lang w:eastAsia="cs-CZ"/>
        </w:rPr>
        <w:t>obvod Základní</w:t>
      </w:r>
      <w:r w:rsidRPr="00466D8A">
        <w:rPr>
          <w:rFonts w:ascii="Arial" w:eastAsia="Times New Roman" w:hAnsi="Arial" w:cs="Arial"/>
          <w:color w:val="787878"/>
          <w:sz w:val="24"/>
          <w:szCs w:val="24"/>
          <w:lang w:eastAsia="cs-CZ"/>
        </w:rPr>
        <w:t xml:space="preserve"> školy Škrdlovice je pro děti plnící povinnou školní docházku s trvalým pobytem v obci Škrdlovice v rozsahu 1. až 4. třídy.</w:t>
      </w:r>
    </w:p>
    <w:p w14:paraId="3AC7F33B" w14:textId="77777777" w:rsidR="00466D8A" w:rsidRPr="00466D8A" w:rsidRDefault="00466D8A" w:rsidP="00466D8A">
      <w:pPr>
        <w:shd w:val="clear" w:color="auto" w:fill="FFFFFF"/>
        <w:spacing w:before="120" w:after="0" w:line="240" w:lineRule="auto"/>
        <w:ind w:left="360" w:hanging="360"/>
        <w:rPr>
          <w:rFonts w:ascii="Roboto" w:eastAsia="Times New Roman" w:hAnsi="Roboto" w:cs="Times New Roman"/>
          <w:color w:val="787878"/>
          <w:sz w:val="24"/>
          <w:szCs w:val="24"/>
          <w:lang w:eastAsia="cs-CZ"/>
        </w:rPr>
      </w:pPr>
      <w:r w:rsidRPr="00466D8A">
        <w:rPr>
          <w:rFonts w:ascii="Arial" w:eastAsia="Times New Roman" w:hAnsi="Arial" w:cs="Arial"/>
          <w:color w:val="787878"/>
          <w:sz w:val="24"/>
          <w:szCs w:val="24"/>
          <w:lang w:eastAsia="cs-CZ"/>
        </w:rPr>
        <w:t>2.</w:t>
      </w:r>
      <w:r w:rsidRPr="00466D8A">
        <w:rPr>
          <w:rFonts w:ascii="Times New Roman" w:eastAsia="Times New Roman" w:hAnsi="Times New Roman" w:cs="Times New Roman"/>
          <w:color w:val="787878"/>
          <w:sz w:val="14"/>
          <w:szCs w:val="14"/>
          <w:lang w:eastAsia="cs-CZ"/>
        </w:rPr>
        <w:t>       </w:t>
      </w:r>
      <w:r w:rsidRPr="00466D8A">
        <w:rPr>
          <w:rFonts w:ascii="Arial" w:eastAsia="Times New Roman" w:hAnsi="Arial" w:cs="Arial"/>
          <w:color w:val="787878"/>
          <w:sz w:val="24"/>
          <w:szCs w:val="24"/>
          <w:lang w:eastAsia="cs-CZ"/>
        </w:rPr>
        <w:t>Na základě dohody obcí Škrdlovice a Polnička o vytvoření školského obvodu se stanovuje část společného školského obvodu Základní školy Polnička pro děti plnící povinnou školní docházku s trvalým pobytem v obci Škrdlovice v rozsahu 5. až 9. třídy.</w:t>
      </w:r>
    </w:p>
    <w:p w14:paraId="23CAF940" w14:textId="77777777" w:rsidR="00466D8A" w:rsidRPr="00466D8A" w:rsidRDefault="00466D8A" w:rsidP="00466D8A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Roboto" w:eastAsia="Times New Roman" w:hAnsi="Roboto" w:cs="Times New Roman"/>
          <w:b/>
          <w:bCs/>
          <w:color w:val="787878"/>
          <w:kern w:val="36"/>
          <w:sz w:val="48"/>
          <w:szCs w:val="48"/>
          <w:lang w:eastAsia="cs-CZ"/>
        </w:rPr>
      </w:pPr>
      <w:r w:rsidRPr="00466D8A">
        <w:rPr>
          <w:rFonts w:ascii="Roboto" w:eastAsia="Times New Roman" w:hAnsi="Roboto" w:cs="Times New Roman"/>
          <w:b/>
          <w:bCs/>
          <w:color w:val="787878"/>
          <w:kern w:val="36"/>
          <w:sz w:val="20"/>
          <w:szCs w:val="20"/>
          <w:lang w:eastAsia="cs-CZ"/>
        </w:rPr>
        <w:t> </w:t>
      </w:r>
    </w:p>
    <w:p w14:paraId="3CC8C56C" w14:textId="77777777" w:rsidR="00466D8A" w:rsidRPr="00466D8A" w:rsidRDefault="00466D8A" w:rsidP="00466D8A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Roboto" w:eastAsia="Times New Roman" w:hAnsi="Roboto" w:cs="Times New Roman"/>
          <w:b/>
          <w:bCs/>
          <w:color w:val="787878"/>
          <w:kern w:val="36"/>
          <w:sz w:val="48"/>
          <w:szCs w:val="48"/>
          <w:lang w:eastAsia="cs-CZ"/>
        </w:rPr>
      </w:pPr>
      <w:r w:rsidRPr="00466D8A">
        <w:rPr>
          <w:rFonts w:ascii="Roboto" w:eastAsia="Times New Roman" w:hAnsi="Roboto" w:cs="Times New Roman"/>
          <w:b/>
          <w:bCs/>
          <w:color w:val="787878"/>
          <w:kern w:val="36"/>
          <w:sz w:val="20"/>
          <w:szCs w:val="20"/>
          <w:lang w:eastAsia="cs-CZ"/>
        </w:rPr>
        <w:t>Čl. 2</w:t>
      </w:r>
    </w:p>
    <w:p w14:paraId="7D4A8A69" w14:textId="77777777" w:rsidR="00466D8A" w:rsidRPr="00466D8A" w:rsidRDefault="00466D8A" w:rsidP="00466D8A">
      <w:pPr>
        <w:shd w:val="clear" w:color="auto" w:fill="FFFFFF"/>
        <w:spacing w:before="120" w:after="0" w:line="240" w:lineRule="auto"/>
        <w:rPr>
          <w:rFonts w:ascii="Roboto" w:eastAsia="Times New Roman" w:hAnsi="Roboto" w:cs="Times New Roman"/>
          <w:color w:val="787878"/>
          <w:sz w:val="24"/>
          <w:szCs w:val="24"/>
          <w:lang w:eastAsia="cs-CZ"/>
        </w:rPr>
      </w:pPr>
      <w:r w:rsidRPr="00466D8A">
        <w:rPr>
          <w:rFonts w:ascii="Roboto" w:eastAsia="Times New Roman" w:hAnsi="Roboto" w:cs="Times New Roman"/>
          <w:color w:val="787878"/>
          <w:sz w:val="24"/>
          <w:szCs w:val="24"/>
          <w:lang w:eastAsia="cs-CZ"/>
        </w:rPr>
        <w:t> </w:t>
      </w:r>
    </w:p>
    <w:p w14:paraId="2FACD79B" w14:textId="77777777" w:rsidR="00466D8A" w:rsidRPr="00466D8A" w:rsidRDefault="00466D8A" w:rsidP="00466D8A">
      <w:pPr>
        <w:shd w:val="clear" w:color="auto" w:fill="FFFFFF"/>
        <w:spacing w:before="120" w:after="0" w:line="240" w:lineRule="auto"/>
        <w:jc w:val="both"/>
        <w:rPr>
          <w:rFonts w:ascii="Roboto" w:eastAsia="Times New Roman" w:hAnsi="Roboto" w:cs="Times New Roman"/>
          <w:color w:val="787878"/>
          <w:sz w:val="24"/>
          <w:szCs w:val="24"/>
          <w:lang w:eastAsia="cs-CZ"/>
        </w:rPr>
      </w:pPr>
      <w:r w:rsidRPr="00466D8A">
        <w:rPr>
          <w:rFonts w:ascii="Arial" w:eastAsia="Times New Roman" w:hAnsi="Arial" w:cs="Arial"/>
          <w:color w:val="787878"/>
          <w:sz w:val="24"/>
          <w:szCs w:val="24"/>
          <w:lang w:eastAsia="cs-CZ"/>
        </w:rPr>
        <w:t>Tato obecně závazná vyhláška nabývá účinnosti dnem 1. ledna 2005.</w:t>
      </w:r>
    </w:p>
    <w:p w14:paraId="14D819B9" w14:textId="77777777" w:rsidR="00466D8A" w:rsidRPr="00466D8A" w:rsidRDefault="00466D8A" w:rsidP="00466D8A">
      <w:pPr>
        <w:shd w:val="clear" w:color="auto" w:fill="FFFFFF"/>
        <w:spacing w:before="720" w:after="0" w:line="240" w:lineRule="auto"/>
        <w:rPr>
          <w:rFonts w:ascii="Roboto" w:eastAsia="Times New Roman" w:hAnsi="Roboto" w:cs="Times New Roman"/>
          <w:color w:val="787878"/>
          <w:sz w:val="24"/>
          <w:szCs w:val="24"/>
          <w:lang w:eastAsia="cs-CZ"/>
        </w:rPr>
      </w:pPr>
      <w:r w:rsidRPr="00466D8A">
        <w:rPr>
          <w:rFonts w:ascii="Arial" w:eastAsia="Times New Roman" w:hAnsi="Arial" w:cs="Arial"/>
          <w:color w:val="787878"/>
          <w:sz w:val="18"/>
          <w:szCs w:val="18"/>
          <w:lang w:eastAsia="cs-CZ"/>
        </w:rPr>
        <w:t>Karel Culek                                                                                                                        Ivan Hořínek</w:t>
      </w:r>
    </w:p>
    <w:p w14:paraId="415F7B77" w14:textId="77777777" w:rsidR="00466D8A" w:rsidRPr="00466D8A" w:rsidRDefault="00466D8A" w:rsidP="00466D8A">
      <w:pPr>
        <w:shd w:val="clear" w:color="auto" w:fill="FFFFFF"/>
        <w:spacing w:before="120" w:after="0" w:line="240" w:lineRule="auto"/>
        <w:rPr>
          <w:rFonts w:ascii="Roboto" w:eastAsia="Times New Roman" w:hAnsi="Roboto" w:cs="Times New Roman"/>
          <w:color w:val="787878"/>
          <w:sz w:val="24"/>
          <w:szCs w:val="24"/>
          <w:lang w:eastAsia="cs-CZ"/>
        </w:rPr>
      </w:pPr>
      <w:r w:rsidRPr="00466D8A">
        <w:rPr>
          <w:rFonts w:ascii="Arial" w:eastAsia="Times New Roman" w:hAnsi="Arial" w:cs="Arial"/>
          <w:color w:val="787878"/>
          <w:sz w:val="18"/>
          <w:szCs w:val="18"/>
          <w:lang w:eastAsia="cs-CZ"/>
        </w:rPr>
        <w:t>místostarosta obce                                                                                                          starosta obce</w:t>
      </w:r>
    </w:p>
    <w:p w14:paraId="071052FC" w14:textId="77777777" w:rsidR="00466D8A" w:rsidRPr="00466D8A" w:rsidRDefault="00466D8A" w:rsidP="00466D8A">
      <w:pPr>
        <w:shd w:val="clear" w:color="auto" w:fill="FFFFFF"/>
        <w:spacing w:before="120" w:line="240" w:lineRule="auto"/>
        <w:rPr>
          <w:rFonts w:ascii="Roboto" w:eastAsia="Times New Roman" w:hAnsi="Roboto" w:cs="Times New Roman"/>
          <w:color w:val="787878"/>
          <w:sz w:val="24"/>
          <w:szCs w:val="24"/>
          <w:lang w:eastAsia="cs-CZ"/>
        </w:rPr>
      </w:pPr>
      <w:r w:rsidRPr="00466D8A">
        <w:rPr>
          <w:rFonts w:ascii="Roboto" w:eastAsia="Times New Roman" w:hAnsi="Roboto" w:cs="Times New Roman"/>
          <w:color w:val="787878"/>
          <w:sz w:val="24"/>
          <w:szCs w:val="24"/>
          <w:lang w:eastAsia="cs-CZ"/>
        </w:rPr>
        <w:t> </w:t>
      </w:r>
    </w:p>
    <w:p w14:paraId="33F7605E" w14:textId="77777777" w:rsidR="003802E9" w:rsidRDefault="003802E9"/>
    <w:sectPr w:rsidR="003802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Oswald">
    <w:charset w:val="EE"/>
    <w:family w:val="auto"/>
    <w:pitch w:val="variable"/>
    <w:sig w:usb0="2000020F" w:usb1="00000000" w:usb2="00000000" w:usb3="00000000" w:csb0="00000197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2E9"/>
    <w:rsid w:val="003802E9"/>
    <w:rsid w:val="00466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A69F43-6634-41D9-ABCC-B7D970430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51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36156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43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708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Pošta Škrdlovice</dc:creator>
  <cp:keywords/>
  <dc:description/>
  <cp:lastModifiedBy>Pošta Škrdlovice</cp:lastModifiedBy>
  <cp:revision>2</cp:revision>
  <dcterms:created xsi:type="dcterms:W3CDTF">2022-10-31T08:11:00Z</dcterms:created>
  <dcterms:modified xsi:type="dcterms:W3CDTF">2022-10-31T08:11:00Z</dcterms:modified>
</cp:coreProperties>
</file>