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12051" w14:textId="77777777" w:rsidR="00C43F63" w:rsidRPr="0026741B" w:rsidRDefault="00C43F63" w:rsidP="00F87B0C">
      <w:pPr>
        <w:pStyle w:val="NormlnIMP"/>
        <w:spacing w:line="240" w:lineRule="auto"/>
        <w:jc w:val="left"/>
        <w:rPr>
          <w:rFonts w:ascii="Arial" w:hAnsi="Arial"/>
          <w:b/>
          <w:sz w:val="32"/>
        </w:rPr>
      </w:pPr>
    </w:p>
    <w:p w14:paraId="2C91CAE6" w14:textId="77777777" w:rsidR="0038579C" w:rsidRPr="0026741B" w:rsidRDefault="0038579C" w:rsidP="00F87B0C">
      <w:pPr>
        <w:pStyle w:val="NormlnIMP"/>
        <w:spacing w:line="240" w:lineRule="auto"/>
        <w:jc w:val="center"/>
        <w:outlineLvl w:val="0"/>
        <w:rPr>
          <w:rFonts w:ascii="Arial" w:hAnsi="Arial"/>
          <w:b/>
          <w:sz w:val="32"/>
        </w:rPr>
      </w:pPr>
      <w:r w:rsidRPr="0026741B">
        <w:rPr>
          <w:rFonts w:ascii="Arial" w:hAnsi="Arial"/>
          <w:b/>
          <w:sz w:val="32"/>
        </w:rPr>
        <w:t>Obecně závazná vyhláška</w:t>
      </w:r>
    </w:p>
    <w:p w14:paraId="70219C9D" w14:textId="77777777" w:rsidR="0038579C" w:rsidRPr="0026741B" w:rsidRDefault="00F131E0" w:rsidP="00F87B0C">
      <w:pPr>
        <w:pStyle w:val="NormlnIMP"/>
        <w:spacing w:line="240" w:lineRule="auto"/>
        <w:jc w:val="center"/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sz w:val="32"/>
        </w:rPr>
        <w:t>obce Hostín</w:t>
      </w:r>
    </w:p>
    <w:p w14:paraId="548222AD" w14:textId="77777777" w:rsidR="0038579C" w:rsidRDefault="0038579C" w:rsidP="001608FD">
      <w:pPr>
        <w:pStyle w:val="NormlnIMP"/>
        <w:spacing w:after="120" w:line="240" w:lineRule="auto"/>
        <w:jc w:val="center"/>
        <w:outlineLvl w:val="0"/>
        <w:rPr>
          <w:rFonts w:ascii="Arial" w:hAnsi="Arial"/>
          <w:b/>
          <w:sz w:val="28"/>
        </w:rPr>
      </w:pPr>
      <w:r w:rsidRPr="0026741B">
        <w:rPr>
          <w:rFonts w:ascii="Arial" w:hAnsi="Arial"/>
          <w:b/>
          <w:sz w:val="28"/>
        </w:rPr>
        <w:t>č.  1/20</w:t>
      </w:r>
      <w:r w:rsidR="00911E7A" w:rsidRPr="0026741B">
        <w:rPr>
          <w:rFonts w:ascii="Arial" w:hAnsi="Arial"/>
          <w:b/>
          <w:sz w:val="28"/>
        </w:rPr>
        <w:t>1</w:t>
      </w:r>
      <w:r w:rsidR="007978BB">
        <w:rPr>
          <w:rFonts w:ascii="Arial" w:hAnsi="Arial"/>
          <w:b/>
          <w:sz w:val="28"/>
        </w:rPr>
        <w:t>8</w:t>
      </w:r>
    </w:p>
    <w:p w14:paraId="1F793991" w14:textId="77777777" w:rsidR="000D0AA7" w:rsidRPr="004F261B" w:rsidRDefault="000D0AA7" w:rsidP="001608FD">
      <w:pPr>
        <w:pStyle w:val="NormlnIMP"/>
        <w:spacing w:after="120" w:line="240" w:lineRule="auto"/>
        <w:jc w:val="center"/>
        <w:outlineLvl w:val="0"/>
        <w:rPr>
          <w:rFonts w:ascii="Arial" w:hAnsi="Arial"/>
          <w:b/>
          <w:sz w:val="20"/>
        </w:rPr>
      </w:pPr>
    </w:p>
    <w:p w14:paraId="08A226AD" w14:textId="77777777" w:rsidR="0038579C" w:rsidRDefault="00911E7A" w:rsidP="00F87B0C">
      <w:pPr>
        <w:pStyle w:val="NormlnIMP"/>
        <w:spacing w:line="240" w:lineRule="auto"/>
        <w:jc w:val="center"/>
        <w:rPr>
          <w:rFonts w:ascii="Arial" w:hAnsi="Arial" w:cs="Arial"/>
          <w:b/>
          <w:snapToGrid w:val="0"/>
          <w:szCs w:val="24"/>
        </w:rPr>
      </w:pPr>
      <w:r w:rsidRPr="0026741B">
        <w:rPr>
          <w:rFonts w:ascii="Arial" w:hAnsi="Arial" w:cs="Arial"/>
          <w:b/>
          <w:snapToGrid w:val="0"/>
          <w:szCs w:val="24"/>
        </w:rPr>
        <w:t>k</w:t>
      </w:r>
      <w:r w:rsidR="004440FA">
        <w:rPr>
          <w:rFonts w:ascii="Arial" w:hAnsi="Arial" w:cs="Arial"/>
          <w:b/>
          <w:snapToGrid w:val="0"/>
          <w:szCs w:val="24"/>
        </w:rPr>
        <w:t xml:space="preserve"> ochraně nočního klidu a </w:t>
      </w:r>
      <w:r w:rsidR="00CF46F9" w:rsidRPr="0026741B">
        <w:rPr>
          <w:rFonts w:ascii="Arial" w:hAnsi="Arial" w:cs="Arial"/>
          <w:b/>
          <w:snapToGrid w:val="0"/>
          <w:szCs w:val="24"/>
        </w:rPr>
        <w:t>veřejného pořádku</w:t>
      </w:r>
    </w:p>
    <w:p w14:paraId="4FB27AC3" w14:textId="77777777" w:rsidR="00CC4C51" w:rsidRPr="0026741B" w:rsidRDefault="00CC4C51" w:rsidP="00F87B0C">
      <w:pPr>
        <w:pStyle w:val="NormlnIMP"/>
        <w:spacing w:line="240" w:lineRule="auto"/>
        <w:jc w:val="center"/>
        <w:rPr>
          <w:rFonts w:ascii="Arial" w:hAnsi="Arial" w:cs="Arial"/>
          <w:szCs w:val="24"/>
        </w:rPr>
      </w:pPr>
    </w:p>
    <w:p w14:paraId="0D1C625C" w14:textId="77777777" w:rsidR="0038579C" w:rsidRDefault="0038579C" w:rsidP="00F87B0C">
      <w:pPr>
        <w:pStyle w:val="NormlnIMP"/>
        <w:spacing w:line="240" w:lineRule="auto"/>
        <w:rPr>
          <w:rFonts w:ascii="Arial" w:hAnsi="Arial"/>
          <w:sz w:val="20"/>
        </w:rPr>
      </w:pPr>
      <w:r w:rsidRPr="0026741B">
        <w:rPr>
          <w:rFonts w:ascii="Arial" w:hAnsi="Arial"/>
          <w:sz w:val="20"/>
        </w:rPr>
        <w:t xml:space="preserve">                                       </w:t>
      </w:r>
    </w:p>
    <w:p w14:paraId="14F61CE5" w14:textId="77777777" w:rsidR="0038579C" w:rsidRPr="0026741B" w:rsidRDefault="0038579C" w:rsidP="00F87B0C">
      <w:pPr>
        <w:pStyle w:val="NormlnIMP"/>
        <w:spacing w:line="240" w:lineRule="auto"/>
        <w:rPr>
          <w:rFonts w:ascii="Arial" w:hAnsi="Arial"/>
          <w:sz w:val="20"/>
        </w:rPr>
      </w:pPr>
      <w:r w:rsidRPr="0026741B">
        <w:rPr>
          <w:rFonts w:ascii="Arial" w:hAnsi="Arial"/>
          <w:sz w:val="20"/>
        </w:rPr>
        <w:t xml:space="preserve">Zastupitelstvo </w:t>
      </w:r>
      <w:r w:rsidR="00F131E0">
        <w:rPr>
          <w:rFonts w:ascii="Arial" w:hAnsi="Arial"/>
          <w:sz w:val="20"/>
        </w:rPr>
        <w:t>obce Hostín</w:t>
      </w:r>
      <w:r w:rsidRPr="0026741B">
        <w:rPr>
          <w:rFonts w:ascii="Arial" w:hAnsi="Arial"/>
          <w:sz w:val="20"/>
        </w:rPr>
        <w:t xml:space="preserve"> schvaluje a vydává dne </w:t>
      </w:r>
      <w:r w:rsidR="007978BB">
        <w:rPr>
          <w:rFonts w:ascii="Arial" w:hAnsi="Arial"/>
          <w:sz w:val="20"/>
        </w:rPr>
        <w:t>28.2.2018</w:t>
      </w:r>
      <w:r w:rsidR="00C079F1">
        <w:rPr>
          <w:rFonts w:ascii="Arial" w:hAnsi="Arial"/>
          <w:sz w:val="20"/>
        </w:rPr>
        <w:t xml:space="preserve"> </w:t>
      </w:r>
      <w:r w:rsidRPr="0026741B">
        <w:rPr>
          <w:rFonts w:ascii="Arial" w:hAnsi="Arial"/>
          <w:sz w:val="20"/>
        </w:rPr>
        <w:t xml:space="preserve">v souladu s </w:t>
      </w:r>
      <w:proofErr w:type="spellStart"/>
      <w:r w:rsidRPr="0026741B">
        <w:rPr>
          <w:rFonts w:ascii="Arial" w:hAnsi="Arial"/>
          <w:sz w:val="20"/>
        </w:rPr>
        <w:t>ust</w:t>
      </w:r>
      <w:proofErr w:type="spellEnd"/>
      <w:r w:rsidRPr="0026741B">
        <w:rPr>
          <w:rFonts w:ascii="Arial" w:hAnsi="Arial"/>
          <w:sz w:val="20"/>
        </w:rPr>
        <w:t xml:space="preserve">. § 10, § </w:t>
      </w:r>
      <w:smartTag w:uri="urn:schemas-microsoft-com:office:smarttags" w:element="metricconverter">
        <w:smartTagPr>
          <w:attr w:name="ProductID" w:val="35 a"/>
        </w:smartTagPr>
        <w:r w:rsidRPr="0026741B">
          <w:rPr>
            <w:rFonts w:ascii="Arial" w:hAnsi="Arial"/>
            <w:sz w:val="20"/>
          </w:rPr>
          <w:t>35 a</w:t>
        </w:r>
      </w:smartTag>
      <w:r w:rsidRPr="0026741B">
        <w:rPr>
          <w:rFonts w:ascii="Arial" w:hAnsi="Arial"/>
          <w:sz w:val="20"/>
        </w:rPr>
        <w:t xml:space="preserve"> § 84 odst. 2) písm. h) zákona č. 128/2000 Sb., o obcích, ve znění pozdějších předpisů, </w:t>
      </w:r>
      <w:r w:rsidR="00FC48F7">
        <w:rPr>
          <w:rFonts w:ascii="Arial" w:hAnsi="Arial"/>
          <w:sz w:val="20"/>
        </w:rPr>
        <w:t>s </w:t>
      </w:r>
      <w:proofErr w:type="spellStart"/>
      <w:r w:rsidR="00FC48F7">
        <w:rPr>
          <w:rFonts w:ascii="Arial" w:hAnsi="Arial"/>
          <w:sz w:val="20"/>
        </w:rPr>
        <w:t>ust</w:t>
      </w:r>
      <w:proofErr w:type="spellEnd"/>
      <w:r w:rsidR="00FC48F7">
        <w:rPr>
          <w:rFonts w:ascii="Arial" w:hAnsi="Arial"/>
          <w:sz w:val="20"/>
        </w:rPr>
        <w:t xml:space="preserve">. § 47 zákona č. 200/1990 Sb., o přestupcích, </w:t>
      </w:r>
      <w:r w:rsidR="00FC48F7" w:rsidRPr="0026741B">
        <w:rPr>
          <w:rFonts w:ascii="Arial" w:hAnsi="Arial"/>
          <w:sz w:val="20"/>
        </w:rPr>
        <w:t>ve znění pozdějších předpisů</w:t>
      </w:r>
      <w:r w:rsidR="00FC48F7">
        <w:rPr>
          <w:rFonts w:ascii="Arial" w:hAnsi="Arial"/>
          <w:sz w:val="20"/>
        </w:rPr>
        <w:t xml:space="preserve">, </w:t>
      </w:r>
      <w:r w:rsidR="00FC48F7" w:rsidRPr="00D237D2">
        <w:rPr>
          <w:rFonts w:ascii="Arial" w:hAnsi="Arial" w:cs="Arial"/>
          <w:sz w:val="20"/>
        </w:rPr>
        <w:t>a s </w:t>
      </w:r>
      <w:proofErr w:type="spellStart"/>
      <w:r w:rsidR="00FC48F7" w:rsidRPr="00D237D2">
        <w:rPr>
          <w:rFonts w:ascii="Arial" w:hAnsi="Arial" w:cs="Arial"/>
          <w:sz w:val="20"/>
        </w:rPr>
        <w:t>ust</w:t>
      </w:r>
      <w:proofErr w:type="spellEnd"/>
      <w:r w:rsidR="00FC48F7" w:rsidRPr="00D237D2">
        <w:rPr>
          <w:rFonts w:ascii="Arial" w:hAnsi="Arial" w:cs="Arial"/>
          <w:sz w:val="20"/>
        </w:rPr>
        <w:t>. § 24 odst. 2) zákona č. 246/1992 Sb., na ochranu zvířat proti týrání, ve znění pozdějších předpisů</w:t>
      </w:r>
      <w:r w:rsidR="00FC48F7">
        <w:rPr>
          <w:rFonts w:ascii="Arial" w:hAnsi="Arial" w:cs="Arial"/>
          <w:sz w:val="20"/>
        </w:rPr>
        <w:t>,</w:t>
      </w:r>
      <w:r w:rsidR="00FC48F7" w:rsidRPr="0026741B">
        <w:rPr>
          <w:rFonts w:ascii="Arial" w:hAnsi="Arial"/>
          <w:sz w:val="20"/>
        </w:rPr>
        <w:t xml:space="preserve"> </w:t>
      </w:r>
      <w:r w:rsidRPr="0026741B">
        <w:rPr>
          <w:rFonts w:ascii="Arial" w:hAnsi="Arial"/>
          <w:sz w:val="20"/>
        </w:rPr>
        <w:t>tuto obecně závaznou vyhlášku:</w:t>
      </w:r>
    </w:p>
    <w:p w14:paraId="40BF3CE1" w14:textId="77777777" w:rsidR="000D0AA7" w:rsidRDefault="000D0AA7" w:rsidP="00F87B0C">
      <w:pPr>
        <w:pStyle w:val="Zpat"/>
        <w:jc w:val="center"/>
        <w:rPr>
          <w:rFonts w:ascii="Arial" w:hAnsi="Arial" w:cs="Arial"/>
          <w:b/>
          <w:sz w:val="22"/>
          <w:szCs w:val="22"/>
        </w:rPr>
      </w:pPr>
    </w:p>
    <w:p w14:paraId="038F6CB8" w14:textId="77777777" w:rsidR="000D0AA7" w:rsidRDefault="000D0AA7" w:rsidP="00F87B0C">
      <w:pPr>
        <w:pStyle w:val="Zpat"/>
        <w:jc w:val="center"/>
        <w:rPr>
          <w:rFonts w:ascii="Arial" w:hAnsi="Arial" w:cs="Arial"/>
          <w:b/>
          <w:sz w:val="22"/>
          <w:szCs w:val="22"/>
        </w:rPr>
      </w:pPr>
    </w:p>
    <w:p w14:paraId="304A6E51" w14:textId="77777777" w:rsidR="004440FA" w:rsidRPr="004F261B" w:rsidRDefault="004440FA" w:rsidP="00F87B0C">
      <w:pPr>
        <w:pStyle w:val="Zpat"/>
        <w:jc w:val="center"/>
        <w:rPr>
          <w:rFonts w:ascii="Arial" w:hAnsi="Arial" w:cs="Arial"/>
          <w:b/>
          <w:sz w:val="22"/>
          <w:szCs w:val="22"/>
        </w:rPr>
      </w:pPr>
      <w:r w:rsidRPr="004F261B">
        <w:rPr>
          <w:rFonts w:ascii="Arial" w:hAnsi="Arial" w:cs="Arial"/>
          <w:b/>
          <w:sz w:val="22"/>
          <w:szCs w:val="22"/>
        </w:rPr>
        <w:t>Čl. 1</w:t>
      </w:r>
    </w:p>
    <w:p w14:paraId="3276D7FE" w14:textId="77777777" w:rsidR="004440FA" w:rsidRPr="004F261B" w:rsidRDefault="004440FA" w:rsidP="00F87B0C">
      <w:pPr>
        <w:pStyle w:val="Zpa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4F261B">
        <w:rPr>
          <w:rFonts w:ascii="Arial" w:hAnsi="Arial" w:cs="Arial"/>
          <w:b/>
          <w:sz w:val="22"/>
          <w:szCs w:val="22"/>
        </w:rPr>
        <w:t>Základní ustanovení</w:t>
      </w:r>
    </w:p>
    <w:p w14:paraId="1448F874" w14:textId="77777777" w:rsidR="004440FA" w:rsidRPr="00FA7F0A" w:rsidRDefault="004440FA" w:rsidP="00F87B0C">
      <w:pPr>
        <w:pStyle w:val="Seznamoslovan0"/>
        <w:numPr>
          <w:ilvl w:val="0"/>
          <w:numId w:val="8"/>
        </w:numPr>
        <w:tabs>
          <w:tab w:val="clear" w:pos="360"/>
          <w:tab w:val="num" w:pos="397"/>
        </w:tabs>
        <w:ind w:left="397" w:hanging="397"/>
        <w:rPr>
          <w:rFonts w:ascii="Arial" w:hAnsi="Arial" w:cs="Arial"/>
          <w:sz w:val="20"/>
        </w:rPr>
      </w:pPr>
      <w:r w:rsidRPr="00FA7F0A">
        <w:rPr>
          <w:rFonts w:ascii="Arial" w:hAnsi="Arial" w:cs="Arial"/>
          <w:sz w:val="20"/>
        </w:rPr>
        <w:t xml:space="preserve">V souladu se všeobecným zájmem na udržení a ochranu veřejného pořádku v obci </w:t>
      </w:r>
      <w:r>
        <w:rPr>
          <w:rFonts w:ascii="Arial" w:hAnsi="Arial" w:cs="Arial"/>
          <w:sz w:val="20"/>
        </w:rPr>
        <w:t>Hostín</w:t>
      </w:r>
      <w:r w:rsidRPr="00FA7F0A">
        <w:rPr>
          <w:rFonts w:ascii="Arial" w:hAnsi="Arial" w:cs="Arial"/>
          <w:sz w:val="20"/>
        </w:rPr>
        <w:t xml:space="preserve"> se stanovují touto obecně závaznou vyhláškou opatření, jejichž účelem je zajištění místních záležitostí veřejného pořádku v obci, zdraví a bezpečnosti osob a majetku a vytváření příznivých podmínek pro život v obci.</w:t>
      </w:r>
    </w:p>
    <w:p w14:paraId="4E703110" w14:textId="77777777" w:rsidR="00BB27F7" w:rsidRPr="00D237D2" w:rsidRDefault="00BB27F7" w:rsidP="00F87B0C">
      <w:pPr>
        <w:pStyle w:val="Seznamoslovan0"/>
        <w:numPr>
          <w:ilvl w:val="0"/>
          <w:numId w:val="8"/>
        </w:numPr>
        <w:tabs>
          <w:tab w:val="clear" w:pos="360"/>
        </w:tabs>
        <w:spacing w:after="120"/>
        <w:ind w:left="357" w:hanging="357"/>
        <w:rPr>
          <w:rFonts w:ascii="Arial" w:hAnsi="Arial" w:cs="Arial"/>
          <w:sz w:val="20"/>
        </w:rPr>
      </w:pPr>
      <w:r w:rsidRPr="00D237D2">
        <w:rPr>
          <w:rFonts w:ascii="Arial" w:hAnsi="Arial" w:cs="Arial"/>
          <w:sz w:val="20"/>
        </w:rPr>
        <w:t>Touto obecně závaznou vyhláškou se stanovují pravidla pro pohyb psů na veřejném prostranství na území obce.</w:t>
      </w:r>
    </w:p>
    <w:p w14:paraId="4117121F" w14:textId="77777777" w:rsidR="004440FA" w:rsidRPr="00FA7F0A" w:rsidRDefault="004440FA" w:rsidP="00F87B0C">
      <w:pPr>
        <w:pStyle w:val="Seznamoslovan0"/>
        <w:numPr>
          <w:ilvl w:val="0"/>
          <w:numId w:val="8"/>
        </w:numPr>
        <w:tabs>
          <w:tab w:val="clear" w:pos="360"/>
          <w:tab w:val="num" w:pos="397"/>
        </w:tabs>
        <w:ind w:left="397" w:hanging="397"/>
        <w:rPr>
          <w:rFonts w:ascii="Arial" w:hAnsi="Arial" w:cs="Arial"/>
          <w:sz w:val="20"/>
        </w:rPr>
      </w:pPr>
      <w:r w:rsidRPr="00FA7F0A">
        <w:rPr>
          <w:rFonts w:ascii="Arial" w:hAnsi="Arial" w:cs="Arial"/>
          <w:sz w:val="20"/>
        </w:rPr>
        <w:t>Tato obecně závazná vyhláška stanovuje práva a povinnosti k zajištění udržování čistoty veřejných prostranství na území obce a k ochraně veřejné zeleně.</w:t>
      </w:r>
    </w:p>
    <w:p w14:paraId="2D1F0AE7" w14:textId="77777777" w:rsidR="004440FA" w:rsidRPr="00FA7F0A" w:rsidRDefault="004440FA" w:rsidP="00F87B0C">
      <w:pPr>
        <w:pStyle w:val="Seznamoslovan0"/>
        <w:numPr>
          <w:ilvl w:val="0"/>
          <w:numId w:val="8"/>
        </w:numPr>
        <w:tabs>
          <w:tab w:val="clear" w:pos="360"/>
          <w:tab w:val="num" w:pos="397"/>
        </w:tabs>
        <w:spacing w:after="120"/>
        <w:ind w:left="397" w:hanging="397"/>
        <w:rPr>
          <w:rFonts w:ascii="Arial" w:hAnsi="Arial" w:cs="Arial"/>
          <w:sz w:val="20"/>
        </w:rPr>
      </w:pPr>
      <w:r w:rsidRPr="00FA7F0A">
        <w:rPr>
          <w:rFonts w:ascii="Arial" w:hAnsi="Arial" w:cs="Arial"/>
          <w:sz w:val="20"/>
        </w:rPr>
        <w:t>Tato obecně závazná vyhláška vymezuje č</w:t>
      </w:r>
      <w:r w:rsidRPr="00FA7F0A">
        <w:rPr>
          <w:rFonts w:ascii="Arial" w:hAnsi="Arial" w:cs="Arial"/>
          <w:snapToGrid w:val="0"/>
          <w:sz w:val="20"/>
        </w:rPr>
        <w:t>innosti, které by mohly narušit veřejný pořádek na území obce nebo být v rozporu s dobrými mravy, ochranou bezpečnosti, zdraví a majetku, a stanovuje podmínky pro jejich výkon</w:t>
      </w:r>
      <w:r w:rsidRPr="00FA7F0A">
        <w:rPr>
          <w:rFonts w:ascii="Arial" w:hAnsi="Arial" w:cs="Arial"/>
          <w:sz w:val="20"/>
        </w:rPr>
        <w:t>.</w:t>
      </w:r>
    </w:p>
    <w:p w14:paraId="1AF1F904" w14:textId="77777777" w:rsidR="004440FA" w:rsidRDefault="004440FA" w:rsidP="00F87B0C">
      <w:pPr>
        <w:pStyle w:val="NormlnIMP"/>
        <w:spacing w:line="240" w:lineRule="auto"/>
        <w:rPr>
          <w:rFonts w:ascii="Arial" w:hAnsi="Arial"/>
          <w:sz w:val="22"/>
          <w:szCs w:val="22"/>
        </w:rPr>
      </w:pPr>
    </w:p>
    <w:p w14:paraId="4FEAD1AA" w14:textId="77777777" w:rsidR="00CC4C51" w:rsidRPr="00CA769D" w:rsidRDefault="00CC4C51" w:rsidP="00F87B0C">
      <w:pPr>
        <w:pStyle w:val="NormlnIMP"/>
        <w:spacing w:line="240" w:lineRule="auto"/>
        <w:rPr>
          <w:rFonts w:ascii="Arial" w:hAnsi="Arial"/>
          <w:sz w:val="22"/>
          <w:szCs w:val="22"/>
        </w:rPr>
      </w:pPr>
    </w:p>
    <w:p w14:paraId="7E7A3DF9" w14:textId="77777777" w:rsidR="004440FA" w:rsidRPr="00BB27F7" w:rsidRDefault="004440FA" w:rsidP="00F87B0C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BB27F7">
        <w:rPr>
          <w:rFonts w:ascii="Arial" w:hAnsi="Arial" w:cs="Arial"/>
          <w:b/>
          <w:sz w:val="22"/>
          <w:szCs w:val="22"/>
        </w:rPr>
        <w:t>Čl. 2</w:t>
      </w:r>
    </w:p>
    <w:p w14:paraId="32A863C8" w14:textId="77777777" w:rsidR="00BB27F7" w:rsidRPr="00BB27F7" w:rsidRDefault="00BB27F7" w:rsidP="00F87B0C">
      <w:pPr>
        <w:pStyle w:val="Zkladn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BB27F7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0108BFE9" w14:textId="77777777" w:rsidR="00BB27F7" w:rsidRPr="00D237D2" w:rsidRDefault="00BB27F7" w:rsidP="00F87B0C">
      <w:pPr>
        <w:pStyle w:val="Seznamoslovan0"/>
        <w:numPr>
          <w:ilvl w:val="0"/>
          <w:numId w:val="12"/>
        </w:numPr>
        <w:spacing w:after="0"/>
        <w:rPr>
          <w:rFonts w:ascii="Arial" w:hAnsi="Arial" w:cs="Arial"/>
          <w:sz w:val="20"/>
        </w:rPr>
      </w:pPr>
      <w:r w:rsidRPr="00D237D2">
        <w:rPr>
          <w:rFonts w:ascii="Arial" w:hAnsi="Arial" w:cs="Arial"/>
          <w:sz w:val="20"/>
        </w:rPr>
        <w:t>Stanovují se následující pravidla pro pohyb psů na veřejném prostranství</w:t>
      </w:r>
      <w:r>
        <w:rPr>
          <w:rStyle w:val="Znakapoznpodarou"/>
          <w:rFonts w:ascii="Arial" w:hAnsi="Arial"/>
          <w:sz w:val="20"/>
        </w:rPr>
        <w:footnoteReference w:id="1"/>
      </w:r>
      <w:r w:rsidRPr="00D237D2">
        <w:rPr>
          <w:rFonts w:ascii="Arial" w:hAnsi="Arial" w:cs="Arial"/>
          <w:sz w:val="20"/>
        </w:rPr>
        <w:t xml:space="preserve"> na území obce:</w:t>
      </w:r>
    </w:p>
    <w:p w14:paraId="1A495498" w14:textId="77777777" w:rsidR="00BB27F7" w:rsidRPr="000D0AA7" w:rsidRDefault="00BB27F7" w:rsidP="00F87B0C">
      <w:pPr>
        <w:pStyle w:val="Seznamoslovan0"/>
        <w:numPr>
          <w:ilvl w:val="0"/>
          <w:numId w:val="11"/>
        </w:numPr>
        <w:spacing w:after="0"/>
        <w:rPr>
          <w:rFonts w:ascii="Arial" w:hAnsi="Arial" w:cs="Arial"/>
          <w:sz w:val="20"/>
        </w:rPr>
      </w:pPr>
      <w:r w:rsidRPr="00680E10">
        <w:rPr>
          <w:rFonts w:ascii="Arial" w:hAnsi="Arial" w:cs="Arial"/>
          <w:sz w:val="20"/>
        </w:rPr>
        <w:t xml:space="preserve">na veřejných prostranstvích v zastavěných částech obce, </w:t>
      </w:r>
      <w:r>
        <w:rPr>
          <w:rFonts w:ascii="Arial" w:hAnsi="Arial" w:cs="Arial"/>
          <w:sz w:val="20"/>
        </w:rPr>
        <w:t xml:space="preserve">vyjmenovaných a </w:t>
      </w:r>
      <w:r w:rsidRPr="00680E10">
        <w:rPr>
          <w:rFonts w:ascii="Arial" w:hAnsi="Arial" w:cs="Arial"/>
          <w:sz w:val="20"/>
        </w:rPr>
        <w:t>vyznačených na map</w:t>
      </w:r>
      <w:r>
        <w:rPr>
          <w:rFonts w:ascii="Arial" w:hAnsi="Arial" w:cs="Arial"/>
          <w:sz w:val="20"/>
        </w:rPr>
        <w:t>ce</w:t>
      </w:r>
      <w:r w:rsidRPr="00680E10">
        <w:rPr>
          <w:rFonts w:ascii="Arial" w:hAnsi="Arial" w:cs="Arial"/>
          <w:sz w:val="20"/>
        </w:rPr>
        <w:t xml:space="preserve"> v příloze č. 1 k této obecně závazné </w:t>
      </w:r>
      <w:r w:rsidRPr="000D0AA7">
        <w:rPr>
          <w:rFonts w:ascii="Arial" w:hAnsi="Arial" w:cs="Arial"/>
          <w:sz w:val="20"/>
        </w:rPr>
        <w:t>vyhlášce (vyznačeno zelenou barvou), je možný pohyb psů pouze na vodítku</w:t>
      </w:r>
    </w:p>
    <w:p w14:paraId="0A3F055E" w14:textId="77777777" w:rsidR="00BB27F7" w:rsidRPr="000D0AA7" w:rsidRDefault="00BB27F7" w:rsidP="00F87B0C">
      <w:pPr>
        <w:pStyle w:val="Seznamoslovan0"/>
        <w:numPr>
          <w:ilvl w:val="0"/>
          <w:numId w:val="11"/>
        </w:numPr>
        <w:spacing w:after="0"/>
        <w:rPr>
          <w:rFonts w:ascii="Arial" w:hAnsi="Arial" w:cs="Arial"/>
          <w:sz w:val="20"/>
        </w:rPr>
      </w:pPr>
      <w:r w:rsidRPr="000D0AA7">
        <w:rPr>
          <w:rFonts w:ascii="Arial" w:hAnsi="Arial" w:cs="Arial"/>
          <w:sz w:val="20"/>
        </w:rPr>
        <w:t>na veřejných prostranstvích v zastavěných částech obce, vyjmenovaných a vyznačených na mapce v příloze č. 1 k této obecně závazné vyhlášce (vyznačeno zelenou barvou), se zakazuje výcvik psů</w:t>
      </w:r>
    </w:p>
    <w:p w14:paraId="2EBD98D4" w14:textId="77777777" w:rsidR="00BB27F7" w:rsidRPr="000D0AA7" w:rsidRDefault="00BB27F7" w:rsidP="00F87B0C">
      <w:pPr>
        <w:pStyle w:val="Seznamoslovan0"/>
        <w:numPr>
          <w:ilvl w:val="0"/>
          <w:numId w:val="11"/>
        </w:numPr>
        <w:spacing w:after="0"/>
        <w:rPr>
          <w:rFonts w:ascii="Arial" w:hAnsi="Arial" w:cs="Arial"/>
          <w:sz w:val="20"/>
        </w:rPr>
      </w:pPr>
      <w:r w:rsidRPr="000D0AA7">
        <w:rPr>
          <w:rFonts w:ascii="Arial" w:hAnsi="Arial" w:cs="Arial"/>
          <w:sz w:val="20"/>
        </w:rPr>
        <w:t>zakazuje se vstupovat se psy a vodit psy na dětsk</w:t>
      </w:r>
      <w:r w:rsidR="003E2E1C" w:rsidRPr="000D0AA7">
        <w:rPr>
          <w:rFonts w:ascii="Arial" w:hAnsi="Arial" w:cs="Arial"/>
          <w:sz w:val="20"/>
        </w:rPr>
        <w:t>é hřiště</w:t>
      </w:r>
      <w:r w:rsidRPr="000D0AA7">
        <w:rPr>
          <w:rFonts w:ascii="Arial" w:hAnsi="Arial" w:cs="Arial"/>
          <w:sz w:val="20"/>
        </w:rPr>
        <w:t xml:space="preserve"> v obci, vyznačená na map</w:t>
      </w:r>
      <w:r w:rsidR="003E2E1C" w:rsidRPr="000D0AA7">
        <w:rPr>
          <w:rFonts w:ascii="Arial" w:hAnsi="Arial" w:cs="Arial"/>
          <w:sz w:val="20"/>
        </w:rPr>
        <w:t>ce</w:t>
      </w:r>
      <w:r w:rsidRPr="000D0AA7">
        <w:rPr>
          <w:rFonts w:ascii="Arial" w:hAnsi="Arial" w:cs="Arial"/>
          <w:sz w:val="20"/>
        </w:rPr>
        <w:t xml:space="preserve"> v příloze č. 1 této obecně závazné vyhlášky (vyznačeno </w:t>
      </w:r>
      <w:r w:rsidR="000D0AA7">
        <w:rPr>
          <w:rFonts w:ascii="Arial" w:hAnsi="Arial" w:cs="Arial"/>
          <w:sz w:val="20"/>
        </w:rPr>
        <w:t>červenou</w:t>
      </w:r>
      <w:r w:rsidRPr="000D0AA7">
        <w:rPr>
          <w:rFonts w:ascii="Arial" w:hAnsi="Arial" w:cs="Arial"/>
          <w:sz w:val="20"/>
        </w:rPr>
        <w:t xml:space="preserve"> barvou)</w:t>
      </w:r>
    </w:p>
    <w:p w14:paraId="3A9CC0E7" w14:textId="77777777" w:rsidR="00BB27F7" w:rsidRPr="00D237D2" w:rsidRDefault="00BB27F7" w:rsidP="00F87B0C">
      <w:pPr>
        <w:pStyle w:val="Seznamoslovan0"/>
        <w:numPr>
          <w:ilvl w:val="0"/>
          <w:numId w:val="11"/>
        </w:numPr>
        <w:spacing w:after="120"/>
        <w:rPr>
          <w:rFonts w:ascii="Arial" w:hAnsi="Arial" w:cs="Arial"/>
          <w:sz w:val="20"/>
        </w:rPr>
      </w:pPr>
      <w:r w:rsidRPr="000D0AA7">
        <w:rPr>
          <w:rFonts w:ascii="Arial" w:hAnsi="Arial" w:cs="Arial"/>
          <w:sz w:val="20"/>
        </w:rPr>
        <w:t>při pohybu na ostatních veřejných prostranstvích (neuvedených v písm. a/, b/, c/ a d</w:t>
      </w:r>
      <w:r>
        <w:rPr>
          <w:rFonts w:ascii="Arial" w:hAnsi="Arial" w:cs="Arial"/>
          <w:sz w:val="20"/>
        </w:rPr>
        <w:t>/</w:t>
      </w:r>
      <w:r w:rsidRPr="00077702">
        <w:rPr>
          <w:rFonts w:ascii="Arial" w:hAnsi="Arial" w:cs="Arial"/>
          <w:sz w:val="20"/>
        </w:rPr>
        <w:t>) musí být pes pod neustálým</w:t>
      </w:r>
      <w:r w:rsidRPr="00D237D2">
        <w:rPr>
          <w:rFonts w:ascii="Arial" w:hAnsi="Arial" w:cs="Arial"/>
          <w:sz w:val="20"/>
        </w:rPr>
        <w:t xml:space="preserve"> dohledem a vlivem osoby doprovázející psa.</w:t>
      </w:r>
    </w:p>
    <w:p w14:paraId="2AA12720" w14:textId="77777777" w:rsidR="00BB27F7" w:rsidRPr="00D237D2" w:rsidRDefault="00BB27F7" w:rsidP="00F87B0C">
      <w:pPr>
        <w:pStyle w:val="Seznamoslovan0"/>
        <w:numPr>
          <w:ilvl w:val="0"/>
          <w:numId w:val="12"/>
        </w:numPr>
        <w:spacing w:after="120"/>
        <w:rPr>
          <w:rFonts w:ascii="Arial" w:hAnsi="Arial" w:cs="Arial"/>
          <w:sz w:val="20"/>
        </w:rPr>
      </w:pPr>
      <w:r w:rsidRPr="00D237D2">
        <w:rPr>
          <w:rFonts w:ascii="Arial" w:hAnsi="Arial" w:cs="Arial"/>
          <w:sz w:val="20"/>
        </w:rPr>
        <w:t>Za splnění povinností stanovených v odst. 1) odpovídá osoba doprovázející psa, popř. chovatel</w:t>
      </w:r>
      <w:r w:rsidRPr="00D237D2">
        <w:rPr>
          <w:rStyle w:val="Znakapoznpodarou"/>
          <w:rFonts w:ascii="Arial" w:hAnsi="Arial" w:cs="Arial"/>
        </w:rPr>
        <w:footnoteReference w:id="2"/>
      </w:r>
      <w:r w:rsidRPr="00D237D2">
        <w:rPr>
          <w:rFonts w:ascii="Arial" w:hAnsi="Arial" w:cs="Arial"/>
          <w:sz w:val="20"/>
        </w:rPr>
        <w:t xml:space="preserve"> psa.</w:t>
      </w:r>
    </w:p>
    <w:p w14:paraId="1741BA78" w14:textId="77777777" w:rsidR="00BB27F7" w:rsidRPr="00D237D2" w:rsidRDefault="00BB27F7" w:rsidP="00F87B0C">
      <w:pPr>
        <w:pStyle w:val="Seznamoslovan0"/>
        <w:numPr>
          <w:ilvl w:val="0"/>
          <w:numId w:val="12"/>
        </w:numPr>
        <w:spacing w:after="120"/>
        <w:rPr>
          <w:rFonts w:ascii="Arial" w:hAnsi="Arial" w:cs="Arial"/>
          <w:sz w:val="20"/>
        </w:rPr>
      </w:pPr>
      <w:r w:rsidRPr="00D237D2">
        <w:rPr>
          <w:rFonts w:ascii="Arial" w:hAnsi="Arial" w:cs="Arial"/>
          <w:sz w:val="20"/>
        </w:rPr>
        <w:t>Ustanovení odst. 1) se nevztahuje na psy služební</w:t>
      </w:r>
      <w:r w:rsidRPr="00D237D2">
        <w:rPr>
          <w:rStyle w:val="Znakapoznpodarou"/>
          <w:rFonts w:ascii="Arial" w:hAnsi="Arial" w:cs="Arial"/>
        </w:rPr>
        <w:footnoteReference w:id="3"/>
      </w:r>
      <w:r w:rsidRPr="00D237D2">
        <w:rPr>
          <w:rFonts w:ascii="Arial" w:hAnsi="Arial" w:cs="Arial"/>
          <w:sz w:val="20"/>
        </w:rPr>
        <w:t xml:space="preserve"> a záchranářské při výkonu služby a záchranných prací a na psy speciálně vycvičené jako průvodci zdravotně postižených osob.</w:t>
      </w:r>
    </w:p>
    <w:p w14:paraId="15271E2B" w14:textId="77777777" w:rsidR="00BB27F7" w:rsidRDefault="00BB27F7" w:rsidP="00F87B0C">
      <w:pPr>
        <w:pStyle w:val="Seznamoslovan0"/>
        <w:numPr>
          <w:ilvl w:val="0"/>
          <w:numId w:val="12"/>
        </w:numPr>
        <w:spacing w:after="120"/>
        <w:rPr>
          <w:rFonts w:ascii="Arial" w:hAnsi="Arial" w:cs="Arial"/>
          <w:sz w:val="20"/>
        </w:rPr>
      </w:pPr>
      <w:r w:rsidRPr="00D237D2">
        <w:rPr>
          <w:rFonts w:ascii="Arial" w:hAnsi="Arial" w:cs="Arial"/>
          <w:sz w:val="20"/>
        </w:rPr>
        <w:t>Ustanovení odst. 1) se nevztahuje na lovecké psy</w:t>
      </w:r>
      <w:r w:rsidRPr="00D237D2">
        <w:rPr>
          <w:rStyle w:val="Znakapoznpodarou"/>
          <w:rFonts w:ascii="Arial" w:hAnsi="Arial" w:cs="Arial"/>
        </w:rPr>
        <w:footnoteReference w:id="4"/>
      </w:r>
      <w:r w:rsidRPr="00D237D2">
        <w:rPr>
          <w:rFonts w:ascii="Arial" w:hAnsi="Arial" w:cs="Arial"/>
          <w:sz w:val="20"/>
        </w:rPr>
        <w:t xml:space="preserve"> při výkonu práva myslivosti ve smyslu zvláštních právních předpisů</w:t>
      </w:r>
      <w:r w:rsidRPr="00D237D2">
        <w:rPr>
          <w:rStyle w:val="Znakapoznpodarou"/>
          <w:rFonts w:ascii="Arial" w:hAnsi="Arial" w:cs="Arial"/>
        </w:rPr>
        <w:footnoteReference w:id="5"/>
      </w:r>
      <w:r w:rsidRPr="00D237D2">
        <w:rPr>
          <w:rFonts w:ascii="Arial" w:hAnsi="Arial" w:cs="Arial"/>
          <w:sz w:val="20"/>
        </w:rPr>
        <w:t>.</w:t>
      </w:r>
    </w:p>
    <w:p w14:paraId="74C6A963" w14:textId="77777777" w:rsidR="00BB27F7" w:rsidRPr="00CA769D" w:rsidRDefault="00BB27F7" w:rsidP="00F87B0C">
      <w:pPr>
        <w:pStyle w:val="NormlnIMP"/>
        <w:spacing w:line="240" w:lineRule="auto"/>
        <w:ind w:left="397"/>
        <w:rPr>
          <w:rFonts w:ascii="Arial" w:hAnsi="Arial"/>
          <w:sz w:val="22"/>
          <w:szCs w:val="22"/>
        </w:rPr>
      </w:pPr>
    </w:p>
    <w:p w14:paraId="045D3E51" w14:textId="77777777" w:rsidR="00BB27F7" w:rsidRPr="00BB27F7" w:rsidRDefault="00BB27F7" w:rsidP="00F87B0C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BB27F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082C6CF1" w14:textId="77777777" w:rsidR="004440FA" w:rsidRPr="004F261B" w:rsidRDefault="004440FA" w:rsidP="00F87B0C">
      <w:pPr>
        <w:pStyle w:val="Zpa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4F261B">
        <w:rPr>
          <w:rFonts w:ascii="Arial" w:hAnsi="Arial" w:cs="Arial"/>
          <w:b/>
          <w:sz w:val="22"/>
          <w:szCs w:val="22"/>
        </w:rPr>
        <w:t>Udržování veřejného pořádku a čistoty a veřejné zeleně</w:t>
      </w:r>
    </w:p>
    <w:p w14:paraId="2B5BFFEA" w14:textId="77777777" w:rsidR="004440FA" w:rsidRPr="00FA7F0A" w:rsidRDefault="004440FA" w:rsidP="00F87B0C">
      <w:pPr>
        <w:pStyle w:val="Seznamoslovan0"/>
        <w:numPr>
          <w:ilvl w:val="0"/>
          <w:numId w:val="10"/>
        </w:numPr>
        <w:rPr>
          <w:rFonts w:ascii="Arial" w:hAnsi="Arial" w:cs="Arial"/>
          <w:sz w:val="20"/>
        </w:rPr>
      </w:pPr>
      <w:r w:rsidRPr="00FA7F0A">
        <w:rPr>
          <w:rFonts w:ascii="Arial" w:hAnsi="Arial" w:cs="Arial"/>
          <w:sz w:val="20"/>
        </w:rPr>
        <w:t>Každý je oprávněn užívat veřejné prostranství obvyklým způsobem podle jeho povahy a k účelu, ke kterému je určeno.</w:t>
      </w:r>
    </w:p>
    <w:p w14:paraId="03758DDA" w14:textId="77777777" w:rsidR="004440FA" w:rsidRPr="00FA7F0A" w:rsidRDefault="004440FA" w:rsidP="00F87B0C">
      <w:pPr>
        <w:pStyle w:val="Seznamoslovan0"/>
        <w:numPr>
          <w:ilvl w:val="0"/>
          <w:numId w:val="10"/>
        </w:numPr>
        <w:rPr>
          <w:rFonts w:ascii="Arial" w:hAnsi="Arial" w:cs="Arial"/>
          <w:sz w:val="20"/>
        </w:rPr>
      </w:pPr>
      <w:r w:rsidRPr="00FA7F0A">
        <w:rPr>
          <w:rFonts w:ascii="Arial" w:hAnsi="Arial" w:cs="Arial"/>
          <w:sz w:val="20"/>
        </w:rPr>
        <w:t>Každý je povinen udržovat na území obce čistotu a veřejný pořádek.</w:t>
      </w:r>
    </w:p>
    <w:p w14:paraId="4FCF8F81" w14:textId="77777777" w:rsidR="004440FA" w:rsidRPr="00FA7F0A" w:rsidRDefault="004440FA" w:rsidP="00F87B0C">
      <w:pPr>
        <w:pStyle w:val="ZkladntextIMP"/>
        <w:numPr>
          <w:ilvl w:val="0"/>
          <w:numId w:val="10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Arial" w:hAnsi="Arial" w:cs="Arial"/>
          <w:sz w:val="20"/>
        </w:rPr>
      </w:pPr>
      <w:r w:rsidRPr="00FA7F0A">
        <w:rPr>
          <w:rFonts w:ascii="Arial" w:hAnsi="Arial" w:cs="Arial"/>
          <w:sz w:val="20"/>
        </w:rPr>
        <w:t>Na plochách veřejné zeleně je zakázáno:</w:t>
      </w:r>
    </w:p>
    <w:p w14:paraId="68C12140" w14:textId="77777777" w:rsidR="004440FA" w:rsidRDefault="004440FA" w:rsidP="00F87B0C">
      <w:pPr>
        <w:pStyle w:val="ZkladntextIMP"/>
        <w:numPr>
          <w:ilvl w:val="0"/>
          <w:numId w:val="9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Arial" w:hAnsi="Arial" w:cs="Arial"/>
          <w:sz w:val="20"/>
        </w:rPr>
      </w:pPr>
      <w:r w:rsidRPr="00FA7F0A">
        <w:rPr>
          <w:rFonts w:ascii="Arial" w:hAnsi="Arial" w:cs="Arial"/>
          <w:sz w:val="20"/>
        </w:rPr>
        <w:t>jakýmkoliv způsobem poškozovat, ničit nebo znečišťovat veřejnou zeleň</w:t>
      </w:r>
    </w:p>
    <w:p w14:paraId="542588D6" w14:textId="77777777" w:rsidR="00E73724" w:rsidRPr="00FA7F0A" w:rsidRDefault="00B876B5" w:rsidP="00F87B0C">
      <w:pPr>
        <w:pStyle w:val="ZkladntextIMP"/>
        <w:numPr>
          <w:ilvl w:val="0"/>
          <w:numId w:val="9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volné pobíhání psů</w:t>
      </w:r>
    </w:p>
    <w:p w14:paraId="3EFF6BDC" w14:textId="77777777" w:rsidR="004440FA" w:rsidRPr="00FA7F0A" w:rsidRDefault="00B876B5" w:rsidP="00F87B0C">
      <w:pPr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rozdělávání</w:t>
      </w:r>
      <w:r w:rsidR="004440FA" w:rsidRPr="00FA7F0A">
        <w:rPr>
          <w:rFonts w:ascii="Arial" w:hAnsi="Arial" w:cs="Arial"/>
          <w:sz w:val="20"/>
        </w:rPr>
        <w:t xml:space="preserve"> oh</w:t>
      </w:r>
      <w:r w:rsidR="007B2479">
        <w:rPr>
          <w:rFonts w:ascii="Arial" w:hAnsi="Arial" w:cs="Arial"/>
          <w:sz w:val="20"/>
        </w:rPr>
        <w:t>ně</w:t>
      </w:r>
    </w:p>
    <w:p w14:paraId="67D9A2E6" w14:textId="77777777" w:rsidR="004440FA" w:rsidRPr="00FA7F0A" w:rsidRDefault="00897ADC" w:rsidP="00F87B0C">
      <w:pPr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bez souhlasu vlastníka veřejné zeleně</w:t>
      </w:r>
      <w:r w:rsidRPr="00FA7F0A">
        <w:rPr>
          <w:rFonts w:ascii="Arial" w:hAnsi="Arial" w:cs="Arial"/>
          <w:sz w:val="20"/>
        </w:rPr>
        <w:t xml:space="preserve"> </w:t>
      </w:r>
      <w:r w:rsidR="004440FA" w:rsidRPr="00FA7F0A">
        <w:rPr>
          <w:rFonts w:ascii="Arial" w:hAnsi="Arial" w:cs="Arial"/>
          <w:sz w:val="20"/>
        </w:rPr>
        <w:t xml:space="preserve">stanovat nebo nocovat </w:t>
      </w:r>
    </w:p>
    <w:p w14:paraId="234B3270" w14:textId="77777777" w:rsidR="004440FA" w:rsidRPr="00FA7F0A" w:rsidRDefault="004440FA" w:rsidP="00F87B0C">
      <w:pPr>
        <w:numPr>
          <w:ilvl w:val="0"/>
          <w:numId w:val="9"/>
        </w:numPr>
        <w:spacing w:after="120"/>
        <w:rPr>
          <w:rFonts w:ascii="Arial" w:hAnsi="Arial" w:cs="Arial"/>
          <w:sz w:val="20"/>
        </w:rPr>
      </w:pPr>
      <w:r w:rsidRPr="00FA7F0A">
        <w:rPr>
          <w:rFonts w:ascii="Arial" w:hAnsi="Arial" w:cs="Arial"/>
          <w:sz w:val="20"/>
        </w:rPr>
        <w:t>bez souhlasu vlastníka či správce veřejné zeleně vysazovat nebo ošetřovat vegetaci tvořící součást veřejné zeleně.</w:t>
      </w:r>
    </w:p>
    <w:p w14:paraId="16DAC736" w14:textId="77777777" w:rsidR="00CA769D" w:rsidRPr="00CA769D" w:rsidRDefault="00CA769D" w:rsidP="00F87B0C">
      <w:pPr>
        <w:pStyle w:val="ZkladntextIMP"/>
        <w:numPr>
          <w:ilvl w:val="0"/>
          <w:numId w:val="10"/>
        </w:num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hAnsi="Arial" w:cs="Arial"/>
          <w:sz w:val="20"/>
        </w:rPr>
      </w:pPr>
      <w:r w:rsidRPr="00D237D2">
        <w:rPr>
          <w:rFonts w:ascii="Arial" w:hAnsi="Arial" w:cs="Arial"/>
          <w:sz w:val="20"/>
        </w:rPr>
        <w:t xml:space="preserve">Chovatelé </w:t>
      </w:r>
      <w:r>
        <w:rPr>
          <w:rFonts w:ascii="Arial" w:hAnsi="Arial" w:cs="Arial"/>
          <w:sz w:val="20"/>
        </w:rPr>
        <w:t xml:space="preserve">a vlastníci psů </w:t>
      </w:r>
      <w:r w:rsidRPr="00D237D2">
        <w:rPr>
          <w:rFonts w:ascii="Arial" w:hAnsi="Arial" w:cs="Arial"/>
          <w:sz w:val="20"/>
        </w:rPr>
        <w:t xml:space="preserve">a jiného hospodářského zvířectva </w:t>
      </w:r>
      <w:r>
        <w:rPr>
          <w:rFonts w:ascii="Arial" w:hAnsi="Arial" w:cs="Arial"/>
          <w:sz w:val="20"/>
        </w:rPr>
        <w:t xml:space="preserve">jsou povinni zajistit, aby psi </w:t>
      </w:r>
      <w:r w:rsidRPr="00D237D2">
        <w:rPr>
          <w:rFonts w:ascii="Arial" w:hAnsi="Arial" w:cs="Arial"/>
          <w:sz w:val="20"/>
        </w:rPr>
        <w:t>či jiné hospodářské zvířectvo neznečišťovalo veřejné prostranství nebo veřejnou zeleň, popř. zajistit neprodleně odstranění znečištění.</w:t>
      </w:r>
    </w:p>
    <w:p w14:paraId="621911E5" w14:textId="77777777" w:rsidR="00CA769D" w:rsidRPr="00CA769D" w:rsidRDefault="00CA769D" w:rsidP="00F87B0C">
      <w:pPr>
        <w:pStyle w:val="NormlnIMP"/>
        <w:spacing w:line="240" w:lineRule="auto"/>
        <w:rPr>
          <w:rFonts w:ascii="Arial" w:hAnsi="Arial"/>
          <w:sz w:val="22"/>
          <w:szCs w:val="22"/>
        </w:rPr>
      </w:pPr>
    </w:p>
    <w:p w14:paraId="76D06FA1" w14:textId="77777777" w:rsidR="004440FA" w:rsidRPr="004F261B" w:rsidRDefault="004440FA" w:rsidP="00F87B0C">
      <w:pPr>
        <w:pStyle w:val="NormlnIMP"/>
        <w:spacing w:line="240" w:lineRule="auto"/>
        <w:jc w:val="center"/>
        <w:outlineLvl w:val="0"/>
        <w:rPr>
          <w:rFonts w:ascii="Arial" w:hAnsi="Arial"/>
          <w:b/>
          <w:sz w:val="22"/>
          <w:szCs w:val="22"/>
        </w:rPr>
      </w:pPr>
      <w:r w:rsidRPr="004F261B">
        <w:rPr>
          <w:rFonts w:ascii="Arial" w:hAnsi="Arial"/>
          <w:b/>
          <w:sz w:val="22"/>
          <w:szCs w:val="22"/>
        </w:rPr>
        <w:t xml:space="preserve">Čl. </w:t>
      </w:r>
      <w:r w:rsidR="00BB27F7">
        <w:rPr>
          <w:rFonts w:ascii="Arial" w:hAnsi="Arial"/>
          <w:b/>
          <w:sz w:val="22"/>
          <w:szCs w:val="22"/>
        </w:rPr>
        <w:t>4</w:t>
      </w:r>
    </w:p>
    <w:p w14:paraId="355773D7" w14:textId="77777777" w:rsidR="004440FA" w:rsidRPr="004F261B" w:rsidRDefault="004440FA" w:rsidP="00F87B0C">
      <w:pPr>
        <w:pStyle w:val="NormlnIMP"/>
        <w:spacing w:after="120" w:line="240" w:lineRule="auto"/>
        <w:jc w:val="center"/>
        <w:rPr>
          <w:rFonts w:ascii="Arial" w:hAnsi="Arial"/>
          <w:b/>
          <w:sz w:val="22"/>
          <w:szCs w:val="22"/>
        </w:rPr>
      </w:pPr>
      <w:r w:rsidRPr="004F261B">
        <w:rPr>
          <w:rFonts w:ascii="Arial" w:hAnsi="Arial"/>
          <w:b/>
          <w:sz w:val="22"/>
          <w:szCs w:val="22"/>
        </w:rPr>
        <w:t>Noční klid</w:t>
      </w:r>
    </w:p>
    <w:p w14:paraId="7703DEC9" w14:textId="77777777" w:rsidR="00320484" w:rsidRDefault="00320484" w:rsidP="00320484">
      <w:pPr>
        <w:pStyle w:val="NormlnIMP"/>
        <w:numPr>
          <w:ilvl w:val="0"/>
          <w:numId w:val="6"/>
        </w:numPr>
        <w:spacing w:after="120" w:line="240" w:lineRule="auto"/>
        <w:ind w:left="357" w:hanging="357"/>
        <w:rPr>
          <w:rFonts w:ascii="Arial" w:hAnsi="Arial" w:cs="Arial"/>
          <w:sz w:val="20"/>
        </w:rPr>
      </w:pPr>
      <w:r w:rsidRPr="0026741B">
        <w:rPr>
          <w:rFonts w:ascii="Arial" w:hAnsi="Arial" w:cs="Arial"/>
          <w:sz w:val="20"/>
        </w:rPr>
        <w:t>Dobou nočního klidu se rozumí d</w:t>
      </w:r>
      <w:r>
        <w:rPr>
          <w:rFonts w:ascii="Arial" w:hAnsi="Arial" w:cs="Arial"/>
          <w:sz w:val="20"/>
        </w:rPr>
        <w:t>oba od 22.00 hod. do 06.00 hod.</w:t>
      </w:r>
      <w:r>
        <w:rPr>
          <w:rStyle w:val="Znakapoznpodarou"/>
          <w:rFonts w:ascii="Arial" w:hAnsi="Arial" w:cs="Arial"/>
          <w:sz w:val="20"/>
        </w:rPr>
        <w:footnoteReference w:id="6"/>
      </w:r>
    </w:p>
    <w:p w14:paraId="4F06D05A" w14:textId="77777777" w:rsidR="00320484" w:rsidRPr="0026741B" w:rsidRDefault="00320484" w:rsidP="00320484">
      <w:pPr>
        <w:pStyle w:val="NormlnIMP"/>
        <w:numPr>
          <w:ilvl w:val="0"/>
          <w:numId w:val="6"/>
        </w:numPr>
        <w:spacing w:after="120" w:line="240" w:lineRule="auto"/>
        <w:ind w:left="357" w:hanging="357"/>
        <w:rPr>
          <w:rFonts w:ascii="Arial" w:hAnsi="Arial" w:cs="Arial"/>
          <w:sz w:val="20"/>
        </w:rPr>
      </w:pPr>
      <w:r w:rsidRPr="0026741B">
        <w:rPr>
          <w:rFonts w:ascii="Arial" w:hAnsi="Arial" w:cs="Arial"/>
          <w:sz w:val="20"/>
        </w:rPr>
        <w:t>V době nočního klidu je povinností každého zachovávat klid a</w:t>
      </w:r>
      <w:r>
        <w:rPr>
          <w:rFonts w:ascii="Arial" w:hAnsi="Arial" w:cs="Arial"/>
          <w:sz w:val="20"/>
        </w:rPr>
        <w:t xml:space="preserve"> zdržet se všech činností, při </w:t>
      </w:r>
      <w:r w:rsidRPr="0026741B">
        <w:rPr>
          <w:rFonts w:ascii="Arial" w:hAnsi="Arial" w:cs="Arial"/>
          <w:sz w:val="20"/>
        </w:rPr>
        <w:t>kterých může docházet k nadměrné hlučnosti.</w:t>
      </w:r>
    </w:p>
    <w:p w14:paraId="5373F824" w14:textId="77777777" w:rsidR="00320484" w:rsidRPr="00F87B0C" w:rsidRDefault="00320484" w:rsidP="00320484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F87B0C">
        <w:rPr>
          <w:rFonts w:ascii="Arial" w:hAnsi="Arial" w:cs="Arial"/>
          <w:sz w:val="20"/>
          <w:szCs w:val="20"/>
        </w:rPr>
        <w:t xml:space="preserve">Doba nočního klidu </w:t>
      </w:r>
      <w:r>
        <w:rPr>
          <w:rFonts w:ascii="Arial" w:hAnsi="Arial" w:cs="Arial"/>
          <w:sz w:val="20"/>
          <w:szCs w:val="20"/>
        </w:rPr>
        <w:t>se</w:t>
      </w:r>
      <w:r w:rsidRPr="00A721D2">
        <w:rPr>
          <w:rFonts w:ascii="Arial" w:hAnsi="Arial" w:cs="Arial"/>
          <w:sz w:val="20"/>
          <w:szCs w:val="20"/>
        </w:rPr>
        <w:t xml:space="preserve"> nevymezuje</w:t>
      </w:r>
      <w:r w:rsidRPr="00F87B0C">
        <w:rPr>
          <w:rFonts w:ascii="Arial" w:hAnsi="Arial" w:cs="Arial"/>
          <w:sz w:val="20"/>
          <w:szCs w:val="20"/>
        </w:rPr>
        <w:t>:</w:t>
      </w:r>
    </w:p>
    <w:p w14:paraId="2303690D" w14:textId="77777777" w:rsidR="00320484" w:rsidRPr="00F87B0C" w:rsidRDefault="00320484" w:rsidP="00320484">
      <w:pPr>
        <w:pStyle w:val="Odstavecseseznamem"/>
        <w:numPr>
          <w:ilvl w:val="1"/>
          <w:numId w:val="6"/>
        </w:numPr>
        <w:tabs>
          <w:tab w:val="left" w:pos="284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F87B0C">
        <w:rPr>
          <w:rFonts w:ascii="Arial" w:hAnsi="Arial" w:cs="Arial"/>
          <w:sz w:val="20"/>
          <w:szCs w:val="20"/>
        </w:rPr>
        <w:t xml:space="preserve">v noci z 31. prosince na 1. </w:t>
      </w:r>
      <w:r>
        <w:rPr>
          <w:rFonts w:ascii="Arial" w:hAnsi="Arial" w:cs="Arial"/>
          <w:sz w:val="20"/>
          <w:szCs w:val="20"/>
        </w:rPr>
        <w:t>l</w:t>
      </w:r>
      <w:r w:rsidRPr="00F87B0C">
        <w:rPr>
          <w:rFonts w:ascii="Arial" w:hAnsi="Arial" w:cs="Arial"/>
          <w:sz w:val="20"/>
          <w:szCs w:val="20"/>
        </w:rPr>
        <w:t>edna</w:t>
      </w:r>
    </w:p>
    <w:p w14:paraId="54E1E7BF" w14:textId="77777777" w:rsidR="00320484" w:rsidRPr="00F87B0C" w:rsidRDefault="00320484" w:rsidP="00320484">
      <w:pPr>
        <w:pStyle w:val="Odstavecseseznamem"/>
        <w:numPr>
          <w:ilvl w:val="1"/>
          <w:numId w:val="6"/>
        </w:numPr>
        <w:tabs>
          <w:tab w:val="left" w:pos="284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F87B0C">
        <w:rPr>
          <w:rFonts w:ascii="Arial" w:hAnsi="Arial" w:cs="Arial"/>
          <w:sz w:val="20"/>
          <w:szCs w:val="20"/>
        </w:rPr>
        <w:t>v době konání těchto tradičních slavností:</w:t>
      </w:r>
    </w:p>
    <w:p w14:paraId="798463EC" w14:textId="77777777" w:rsidR="00320484" w:rsidRPr="00F87B0C" w:rsidRDefault="00320484" w:rsidP="00320484">
      <w:pPr>
        <w:pStyle w:val="Odstavecseseznamem"/>
        <w:numPr>
          <w:ilvl w:val="0"/>
          <w:numId w:val="9"/>
        </w:numPr>
        <w:tabs>
          <w:tab w:val="clear" w:pos="964"/>
          <w:tab w:val="left" w:pos="0"/>
          <w:tab w:val="num" w:pos="1985"/>
        </w:tabs>
        <w:spacing w:after="120" w:line="240" w:lineRule="auto"/>
        <w:ind w:left="1985"/>
        <w:rPr>
          <w:rFonts w:ascii="Arial" w:hAnsi="Arial" w:cs="Arial"/>
          <w:sz w:val="20"/>
          <w:szCs w:val="20"/>
        </w:rPr>
      </w:pPr>
      <w:r w:rsidRPr="00F87B0C">
        <w:rPr>
          <w:rFonts w:ascii="Arial" w:hAnsi="Arial" w:cs="Arial"/>
          <w:sz w:val="20"/>
          <w:szCs w:val="20"/>
        </w:rPr>
        <w:t>Pálení čarodějnic (</w:t>
      </w:r>
      <w:r>
        <w:rPr>
          <w:rFonts w:ascii="Arial" w:hAnsi="Arial" w:cs="Arial"/>
          <w:sz w:val="20"/>
          <w:szCs w:val="20"/>
        </w:rPr>
        <w:t xml:space="preserve">v noci z </w:t>
      </w:r>
      <w:r w:rsidRPr="00F87B0C">
        <w:rPr>
          <w:rFonts w:ascii="Arial" w:hAnsi="Arial" w:cs="Arial"/>
          <w:sz w:val="20"/>
          <w:szCs w:val="20"/>
        </w:rPr>
        <w:t>30.4.</w:t>
      </w:r>
      <w:r>
        <w:rPr>
          <w:rFonts w:ascii="Arial" w:hAnsi="Arial" w:cs="Arial"/>
          <w:sz w:val="20"/>
          <w:szCs w:val="20"/>
        </w:rPr>
        <w:t xml:space="preserve"> na 1.5.</w:t>
      </w:r>
      <w:r w:rsidRPr="00F87B0C">
        <w:rPr>
          <w:rFonts w:ascii="Arial" w:hAnsi="Arial" w:cs="Arial"/>
          <w:sz w:val="20"/>
          <w:szCs w:val="20"/>
        </w:rPr>
        <w:t>)</w:t>
      </w:r>
    </w:p>
    <w:p w14:paraId="66FA5742" w14:textId="77777777" w:rsidR="00320484" w:rsidRDefault="00320484" w:rsidP="00320484">
      <w:pPr>
        <w:pStyle w:val="Odstavecseseznamem"/>
        <w:numPr>
          <w:ilvl w:val="0"/>
          <w:numId w:val="9"/>
        </w:numPr>
        <w:tabs>
          <w:tab w:val="clear" w:pos="964"/>
          <w:tab w:val="left" w:pos="0"/>
          <w:tab w:val="num" w:pos="1985"/>
        </w:tabs>
        <w:spacing w:after="120" w:line="240" w:lineRule="auto"/>
        <w:ind w:left="1985"/>
        <w:rPr>
          <w:rFonts w:ascii="Arial" w:hAnsi="Arial" w:cs="Arial"/>
          <w:sz w:val="20"/>
          <w:szCs w:val="20"/>
        </w:rPr>
      </w:pPr>
      <w:r w:rsidRPr="00F87B0C">
        <w:rPr>
          <w:rFonts w:ascii="Arial" w:hAnsi="Arial" w:cs="Arial"/>
          <w:sz w:val="20"/>
          <w:szCs w:val="20"/>
        </w:rPr>
        <w:t>Májová zábava (</w:t>
      </w:r>
      <w:proofErr w:type="gramStart"/>
      <w:r w:rsidRPr="00F87B0C">
        <w:rPr>
          <w:rFonts w:ascii="Arial" w:hAnsi="Arial" w:cs="Arial"/>
          <w:sz w:val="20"/>
          <w:szCs w:val="20"/>
        </w:rPr>
        <w:t>květen</w:t>
      </w:r>
      <w:r>
        <w:rPr>
          <w:rFonts w:ascii="Arial" w:hAnsi="Arial" w:cs="Arial"/>
          <w:sz w:val="20"/>
          <w:szCs w:val="20"/>
        </w:rPr>
        <w:t xml:space="preserve"> – v</w:t>
      </w:r>
      <w:proofErr w:type="gramEnd"/>
      <w:r>
        <w:rPr>
          <w:rFonts w:ascii="Arial" w:hAnsi="Arial" w:cs="Arial"/>
          <w:sz w:val="20"/>
          <w:szCs w:val="20"/>
        </w:rPr>
        <w:t> noci jejího konání</w:t>
      </w:r>
      <w:r w:rsidRPr="00F87B0C">
        <w:rPr>
          <w:rFonts w:ascii="Arial" w:hAnsi="Arial" w:cs="Arial"/>
          <w:sz w:val="20"/>
          <w:szCs w:val="20"/>
        </w:rPr>
        <w:t>)</w:t>
      </w:r>
    </w:p>
    <w:p w14:paraId="2CF26900" w14:textId="77777777" w:rsidR="000D0AA7" w:rsidRPr="00F87B0C" w:rsidRDefault="00842F0F" w:rsidP="00320484">
      <w:pPr>
        <w:pStyle w:val="Odstavecseseznamem"/>
        <w:numPr>
          <w:ilvl w:val="0"/>
          <w:numId w:val="9"/>
        </w:numPr>
        <w:tabs>
          <w:tab w:val="clear" w:pos="964"/>
          <w:tab w:val="left" w:pos="0"/>
          <w:tab w:val="num" w:pos="1985"/>
        </w:tabs>
        <w:spacing w:after="120" w:line="240" w:lineRule="auto"/>
        <w:ind w:left="198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Degustace vína</w:t>
      </w:r>
      <w:r w:rsidR="000D0AA7">
        <w:rPr>
          <w:rFonts w:ascii="Arial" w:hAnsi="Arial" w:cs="Arial"/>
          <w:sz w:val="20"/>
          <w:szCs w:val="20"/>
        </w:rPr>
        <w:t xml:space="preserve"> (</w:t>
      </w:r>
      <w:proofErr w:type="gramStart"/>
      <w:r w:rsidR="000D0AA7">
        <w:rPr>
          <w:rFonts w:ascii="Arial" w:hAnsi="Arial" w:cs="Arial"/>
          <w:sz w:val="20"/>
          <w:szCs w:val="20"/>
        </w:rPr>
        <w:t>červen – v</w:t>
      </w:r>
      <w:proofErr w:type="gramEnd"/>
      <w:r w:rsidR="000D0AA7">
        <w:rPr>
          <w:rFonts w:ascii="Arial" w:hAnsi="Arial" w:cs="Arial"/>
          <w:sz w:val="20"/>
          <w:szCs w:val="20"/>
        </w:rPr>
        <w:t> noci jejího konání)</w:t>
      </w:r>
    </w:p>
    <w:p w14:paraId="6AB2FFA9" w14:textId="77777777" w:rsidR="00320484" w:rsidRPr="00F87B0C" w:rsidRDefault="00320484" w:rsidP="00320484">
      <w:pPr>
        <w:pStyle w:val="Odstavecseseznamem"/>
        <w:numPr>
          <w:ilvl w:val="0"/>
          <w:numId w:val="9"/>
        </w:numPr>
        <w:tabs>
          <w:tab w:val="clear" w:pos="964"/>
          <w:tab w:val="left" w:pos="0"/>
          <w:tab w:val="num" w:pos="1985"/>
        </w:tabs>
        <w:spacing w:after="120" w:line="240" w:lineRule="auto"/>
        <w:ind w:left="1985"/>
        <w:rPr>
          <w:rFonts w:ascii="Arial" w:hAnsi="Arial" w:cs="Arial"/>
          <w:sz w:val="20"/>
          <w:szCs w:val="20"/>
        </w:rPr>
      </w:pPr>
      <w:r w:rsidRPr="00F87B0C">
        <w:rPr>
          <w:rFonts w:ascii="Arial" w:hAnsi="Arial" w:cs="Arial"/>
          <w:sz w:val="20"/>
          <w:szCs w:val="20"/>
        </w:rPr>
        <w:t>Anenská zábava (</w:t>
      </w:r>
      <w:proofErr w:type="gramStart"/>
      <w:r w:rsidRPr="00F87B0C">
        <w:rPr>
          <w:rFonts w:ascii="Arial" w:hAnsi="Arial" w:cs="Arial"/>
          <w:sz w:val="20"/>
          <w:szCs w:val="20"/>
        </w:rPr>
        <w:t>červenec</w:t>
      </w:r>
      <w:r>
        <w:rPr>
          <w:rFonts w:ascii="Arial" w:hAnsi="Arial" w:cs="Arial"/>
          <w:sz w:val="20"/>
          <w:szCs w:val="20"/>
        </w:rPr>
        <w:t xml:space="preserve"> – v</w:t>
      </w:r>
      <w:proofErr w:type="gramEnd"/>
      <w:r>
        <w:rPr>
          <w:rFonts w:ascii="Arial" w:hAnsi="Arial" w:cs="Arial"/>
          <w:sz w:val="20"/>
          <w:szCs w:val="20"/>
        </w:rPr>
        <w:t> noci jejího konání</w:t>
      </w:r>
      <w:r w:rsidRPr="00F87B0C">
        <w:rPr>
          <w:rFonts w:ascii="Arial" w:hAnsi="Arial" w:cs="Arial"/>
          <w:sz w:val="20"/>
          <w:szCs w:val="20"/>
        </w:rPr>
        <w:t>)</w:t>
      </w:r>
    </w:p>
    <w:p w14:paraId="7006EE5A" w14:textId="77777777" w:rsidR="00320484" w:rsidRDefault="00320484" w:rsidP="00320484">
      <w:pPr>
        <w:pStyle w:val="Odstavecseseznamem"/>
        <w:numPr>
          <w:ilvl w:val="0"/>
          <w:numId w:val="9"/>
        </w:numPr>
        <w:tabs>
          <w:tab w:val="clear" w:pos="964"/>
          <w:tab w:val="left" w:pos="0"/>
          <w:tab w:val="num" w:pos="1985"/>
        </w:tabs>
        <w:spacing w:after="120" w:line="240" w:lineRule="auto"/>
        <w:ind w:left="1985"/>
        <w:rPr>
          <w:rFonts w:ascii="Arial" w:hAnsi="Arial" w:cs="Arial"/>
          <w:sz w:val="20"/>
          <w:szCs w:val="20"/>
        </w:rPr>
      </w:pPr>
      <w:r w:rsidRPr="00F87B0C">
        <w:rPr>
          <w:rFonts w:ascii="Arial" w:hAnsi="Arial" w:cs="Arial"/>
          <w:sz w:val="20"/>
          <w:szCs w:val="20"/>
        </w:rPr>
        <w:t>Loučení s</w:t>
      </w:r>
      <w:r w:rsidR="00842F0F">
        <w:rPr>
          <w:rFonts w:ascii="Arial" w:hAnsi="Arial" w:cs="Arial"/>
          <w:sz w:val="20"/>
          <w:szCs w:val="20"/>
        </w:rPr>
        <w:t xml:space="preserve"> prázdninami</w:t>
      </w:r>
      <w:r w:rsidRPr="00F87B0C">
        <w:rPr>
          <w:rFonts w:ascii="Arial" w:hAnsi="Arial" w:cs="Arial"/>
          <w:sz w:val="20"/>
          <w:szCs w:val="20"/>
        </w:rPr>
        <w:t xml:space="preserve"> (</w:t>
      </w:r>
      <w:proofErr w:type="gramStart"/>
      <w:r w:rsidRPr="00F87B0C">
        <w:rPr>
          <w:rFonts w:ascii="Arial" w:hAnsi="Arial" w:cs="Arial"/>
          <w:sz w:val="20"/>
          <w:szCs w:val="20"/>
        </w:rPr>
        <w:t>srpen</w:t>
      </w:r>
      <w:r>
        <w:rPr>
          <w:rFonts w:ascii="Arial" w:hAnsi="Arial" w:cs="Arial"/>
          <w:sz w:val="20"/>
          <w:szCs w:val="20"/>
        </w:rPr>
        <w:t xml:space="preserve"> – v</w:t>
      </w:r>
      <w:proofErr w:type="gramEnd"/>
      <w:r>
        <w:rPr>
          <w:rFonts w:ascii="Arial" w:hAnsi="Arial" w:cs="Arial"/>
          <w:sz w:val="20"/>
          <w:szCs w:val="20"/>
        </w:rPr>
        <w:t> noci jejího konání</w:t>
      </w:r>
      <w:r w:rsidRPr="00F87B0C">
        <w:rPr>
          <w:rFonts w:ascii="Arial" w:hAnsi="Arial" w:cs="Arial"/>
          <w:sz w:val="20"/>
          <w:szCs w:val="20"/>
        </w:rPr>
        <w:t>)</w:t>
      </w:r>
    </w:p>
    <w:p w14:paraId="54F2EB7B" w14:textId="77777777" w:rsidR="000D0AA7" w:rsidRPr="00F87B0C" w:rsidRDefault="00842F0F" w:rsidP="00320484">
      <w:pPr>
        <w:pStyle w:val="Odstavecseseznamem"/>
        <w:numPr>
          <w:ilvl w:val="0"/>
          <w:numId w:val="9"/>
        </w:numPr>
        <w:tabs>
          <w:tab w:val="clear" w:pos="964"/>
          <w:tab w:val="left" w:pos="0"/>
          <w:tab w:val="num" w:pos="1985"/>
        </w:tabs>
        <w:spacing w:after="120" w:line="240" w:lineRule="auto"/>
        <w:ind w:left="198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Loučení s létem </w:t>
      </w:r>
      <w:r w:rsidR="000D0AA7">
        <w:rPr>
          <w:rFonts w:ascii="Arial" w:hAnsi="Arial" w:cs="Arial"/>
          <w:sz w:val="20"/>
          <w:szCs w:val="20"/>
        </w:rPr>
        <w:t>(</w:t>
      </w:r>
      <w:proofErr w:type="gramStart"/>
      <w:r w:rsidR="000D0AA7">
        <w:rPr>
          <w:rFonts w:ascii="Arial" w:hAnsi="Arial" w:cs="Arial"/>
          <w:sz w:val="20"/>
          <w:szCs w:val="20"/>
        </w:rPr>
        <w:t>září – v</w:t>
      </w:r>
      <w:proofErr w:type="gramEnd"/>
      <w:r w:rsidR="000D0AA7">
        <w:rPr>
          <w:rFonts w:ascii="Arial" w:hAnsi="Arial" w:cs="Arial"/>
          <w:sz w:val="20"/>
          <w:szCs w:val="20"/>
        </w:rPr>
        <w:t> noci jejího konání)</w:t>
      </w:r>
    </w:p>
    <w:p w14:paraId="0640A009" w14:textId="77777777" w:rsidR="00320484" w:rsidRPr="00F87B0C" w:rsidRDefault="00320484" w:rsidP="00320484">
      <w:pPr>
        <w:pStyle w:val="Odstavecseseznamem"/>
        <w:numPr>
          <w:ilvl w:val="0"/>
          <w:numId w:val="9"/>
        </w:numPr>
        <w:tabs>
          <w:tab w:val="clear" w:pos="964"/>
          <w:tab w:val="left" w:pos="0"/>
          <w:tab w:val="num" w:pos="1985"/>
        </w:tabs>
        <w:spacing w:after="120" w:line="240" w:lineRule="auto"/>
        <w:ind w:left="1985"/>
        <w:contextualSpacing w:val="0"/>
        <w:rPr>
          <w:rFonts w:ascii="Arial" w:hAnsi="Arial" w:cs="Arial"/>
          <w:sz w:val="20"/>
          <w:szCs w:val="20"/>
        </w:rPr>
      </w:pPr>
      <w:r w:rsidRPr="00F87B0C">
        <w:rPr>
          <w:rFonts w:ascii="Arial" w:hAnsi="Arial" w:cs="Arial"/>
          <w:sz w:val="20"/>
          <w:szCs w:val="20"/>
        </w:rPr>
        <w:t xml:space="preserve">Posvícení (říjen, </w:t>
      </w:r>
      <w:proofErr w:type="gramStart"/>
      <w:r w:rsidRPr="00F87B0C">
        <w:rPr>
          <w:rFonts w:ascii="Arial" w:hAnsi="Arial" w:cs="Arial"/>
          <w:sz w:val="20"/>
          <w:szCs w:val="20"/>
        </w:rPr>
        <w:t>listopad</w:t>
      </w:r>
      <w:r>
        <w:rPr>
          <w:rFonts w:ascii="Arial" w:hAnsi="Arial" w:cs="Arial"/>
          <w:sz w:val="20"/>
          <w:szCs w:val="20"/>
        </w:rPr>
        <w:t xml:space="preserve"> – v</w:t>
      </w:r>
      <w:proofErr w:type="gramEnd"/>
      <w:r>
        <w:rPr>
          <w:rFonts w:ascii="Arial" w:hAnsi="Arial" w:cs="Arial"/>
          <w:sz w:val="20"/>
          <w:szCs w:val="20"/>
        </w:rPr>
        <w:t> noci jejího konání</w:t>
      </w:r>
      <w:r w:rsidRPr="00F87B0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14:paraId="78481E48" w14:textId="77777777" w:rsidR="00426DB3" w:rsidRPr="00F87B0C" w:rsidRDefault="00426DB3" w:rsidP="00F87B0C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F87B0C">
        <w:rPr>
          <w:rFonts w:ascii="Arial" w:hAnsi="Arial" w:cs="Arial"/>
          <w:sz w:val="20"/>
          <w:szCs w:val="20"/>
        </w:rPr>
        <w:t xml:space="preserve">Informace o konkrétním termínu konání akcí uvedených v odst. </w:t>
      </w:r>
      <w:r w:rsidR="000B1272">
        <w:rPr>
          <w:rFonts w:ascii="Arial" w:hAnsi="Arial" w:cs="Arial"/>
          <w:sz w:val="20"/>
          <w:szCs w:val="20"/>
        </w:rPr>
        <w:t>3</w:t>
      </w:r>
      <w:r w:rsidR="00F87B0C">
        <w:rPr>
          <w:rFonts w:ascii="Arial" w:hAnsi="Arial" w:cs="Arial"/>
          <w:sz w:val="20"/>
          <w:szCs w:val="20"/>
        </w:rPr>
        <w:t>)</w:t>
      </w:r>
      <w:r w:rsidRPr="00F87B0C">
        <w:rPr>
          <w:rFonts w:ascii="Arial" w:hAnsi="Arial" w:cs="Arial"/>
          <w:sz w:val="20"/>
          <w:szCs w:val="20"/>
        </w:rPr>
        <w:t xml:space="preserve"> bude zveřejněna obecním úřadem na úřední desce min</w:t>
      </w:r>
      <w:r w:rsidR="00F87B0C">
        <w:rPr>
          <w:rFonts w:ascii="Arial" w:hAnsi="Arial" w:cs="Arial"/>
          <w:sz w:val="20"/>
          <w:szCs w:val="20"/>
        </w:rPr>
        <w:t xml:space="preserve">imálně </w:t>
      </w:r>
      <w:r w:rsidR="001B6D15">
        <w:rPr>
          <w:rFonts w:ascii="Arial" w:hAnsi="Arial" w:cs="Arial"/>
          <w:sz w:val="20"/>
          <w:szCs w:val="20"/>
        </w:rPr>
        <w:t>7</w:t>
      </w:r>
      <w:r w:rsidR="00F87B0C">
        <w:rPr>
          <w:rFonts w:ascii="Arial" w:hAnsi="Arial" w:cs="Arial"/>
          <w:sz w:val="20"/>
          <w:szCs w:val="20"/>
        </w:rPr>
        <w:t xml:space="preserve"> dnů před datem konání.</w:t>
      </w:r>
    </w:p>
    <w:p w14:paraId="01BEA606" w14:textId="77777777" w:rsidR="002964EF" w:rsidRDefault="002964EF" w:rsidP="00F87B0C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09F3DD05" w14:textId="77777777" w:rsidR="000D0AA7" w:rsidRDefault="000D0AA7" w:rsidP="00F87B0C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6B72BC11" w14:textId="77777777" w:rsidR="004440FA" w:rsidRPr="004F261B" w:rsidRDefault="004440FA" w:rsidP="00F87B0C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4F261B">
        <w:rPr>
          <w:rFonts w:ascii="Arial" w:hAnsi="Arial" w:cs="Arial"/>
          <w:b/>
          <w:sz w:val="22"/>
          <w:szCs w:val="22"/>
        </w:rPr>
        <w:t xml:space="preserve">Čl. </w:t>
      </w:r>
      <w:r w:rsidR="00BB27F7">
        <w:rPr>
          <w:rFonts w:ascii="Arial" w:hAnsi="Arial" w:cs="Arial"/>
          <w:b/>
          <w:sz w:val="22"/>
          <w:szCs w:val="22"/>
        </w:rPr>
        <w:t>5</w:t>
      </w:r>
    </w:p>
    <w:p w14:paraId="2BA5D24D" w14:textId="77777777" w:rsidR="004440FA" w:rsidRPr="004F261B" w:rsidRDefault="004440FA" w:rsidP="00F87B0C">
      <w:pPr>
        <w:pStyle w:val="Zkladn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4F261B">
        <w:rPr>
          <w:rFonts w:ascii="Arial" w:hAnsi="Arial" w:cs="Arial"/>
          <w:b/>
          <w:sz w:val="22"/>
          <w:szCs w:val="22"/>
        </w:rPr>
        <w:t>Zvláštní opatření k zabezpečení místních záležitostí veřejného pořádku</w:t>
      </w:r>
    </w:p>
    <w:p w14:paraId="1381A187" w14:textId="77777777" w:rsidR="004440FA" w:rsidRPr="00FA7F0A" w:rsidRDefault="004440FA" w:rsidP="00F87B0C">
      <w:pPr>
        <w:pStyle w:val="Seznamoslovan0"/>
        <w:numPr>
          <w:ilvl w:val="0"/>
          <w:numId w:val="5"/>
        </w:numPr>
        <w:spacing w:after="0"/>
        <w:rPr>
          <w:rFonts w:ascii="Arial" w:hAnsi="Arial" w:cs="Arial"/>
          <w:snapToGrid w:val="0"/>
          <w:sz w:val="20"/>
        </w:rPr>
      </w:pPr>
      <w:r w:rsidRPr="00FA7F0A">
        <w:rPr>
          <w:rFonts w:ascii="Arial" w:hAnsi="Arial" w:cs="Arial"/>
          <w:snapToGrid w:val="0"/>
          <w:sz w:val="20"/>
        </w:rPr>
        <w:t>Činností, která by mohla narušit veřejný pořádek v obci nebo být v rozporu s dobrými mravy, ochranou bezpečnosti, zdraví a majetku, se pro účely této obecně závazné vyhlášky rozumí:</w:t>
      </w:r>
    </w:p>
    <w:p w14:paraId="6F1E6B71" w14:textId="77777777" w:rsidR="004440FA" w:rsidRPr="004440FA" w:rsidRDefault="004440FA" w:rsidP="00F87B0C">
      <w:pPr>
        <w:pStyle w:val="Seznamoslovan0"/>
        <w:numPr>
          <w:ilvl w:val="0"/>
          <w:numId w:val="9"/>
        </w:numPr>
        <w:spacing w:after="120"/>
        <w:rPr>
          <w:rFonts w:ascii="Arial" w:hAnsi="Arial" w:cs="Arial"/>
          <w:snapToGrid w:val="0"/>
          <w:sz w:val="20"/>
        </w:rPr>
      </w:pPr>
      <w:r w:rsidRPr="00FA7F0A">
        <w:rPr>
          <w:rFonts w:ascii="Arial" w:hAnsi="Arial" w:cs="Arial"/>
          <w:snapToGrid w:val="0"/>
          <w:sz w:val="20"/>
        </w:rPr>
        <w:t>pořádání akcí spojených s hudební produkcí živé nebo reprodukované hudby na volném prostranství na místech, která nejsou určena k jejich pořádání (např. kulturní pořady, taneční zábavy a diskotéky, technopárty, atd.), pokud hudba či projevy účastníků akce jsou slyšitelné i na dalších než sousedních pozemcích (dále jen „akce“); za tyto akce se nepovažují akce, na něž se vztahují zvláštní zákony (např. zákony o volbách do zákonodárných sborů a orgánů územních samosprávných celků, zákon o právu shromažďovacím, apod.)</w:t>
      </w:r>
      <w:r>
        <w:rPr>
          <w:rFonts w:ascii="Arial" w:hAnsi="Arial" w:cs="Arial"/>
          <w:snapToGrid w:val="0"/>
          <w:sz w:val="20"/>
        </w:rPr>
        <w:t>.</w:t>
      </w:r>
    </w:p>
    <w:p w14:paraId="7D0CBF1D" w14:textId="77777777" w:rsidR="004440FA" w:rsidRPr="00FA7F0A" w:rsidRDefault="004440FA" w:rsidP="00F87B0C">
      <w:pPr>
        <w:pStyle w:val="Seznamoslovan0"/>
        <w:numPr>
          <w:ilvl w:val="0"/>
          <w:numId w:val="5"/>
        </w:numPr>
        <w:spacing w:after="120"/>
        <w:rPr>
          <w:rFonts w:ascii="Arial" w:hAnsi="Arial" w:cs="Arial"/>
          <w:snapToGrid w:val="0"/>
          <w:sz w:val="20"/>
        </w:rPr>
      </w:pPr>
      <w:r w:rsidRPr="00FA7F0A">
        <w:rPr>
          <w:rFonts w:ascii="Arial" w:hAnsi="Arial" w:cs="Arial"/>
          <w:snapToGrid w:val="0"/>
          <w:sz w:val="20"/>
        </w:rPr>
        <w:t>Akce uvedené v odst. 1) lze pořádat na území obce za následujících podmínek:</w:t>
      </w:r>
    </w:p>
    <w:p w14:paraId="6D0CBF7B" w14:textId="77777777" w:rsidR="004440FA" w:rsidRPr="00FA7F0A" w:rsidRDefault="004440FA" w:rsidP="00F87B0C">
      <w:pPr>
        <w:numPr>
          <w:ilvl w:val="1"/>
          <w:numId w:val="4"/>
        </w:numPr>
        <w:jc w:val="both"/>
        <w:rPr>
          <w:rFonts w:ascii="Arial" w:hAnsi="Arial" w:cs="Arial"/>
          <w:snapToGrid w:val="0"/>
          <w:sz w:val="20"/>
        </w:rPr>
      </w:pPr>
      <w:r w:rsidRPr="00FA7F0A">
        <w:rPr>
          <w:rFonts w:ascii="Arial" w:hAnsi="Arial" w:cs="Arial"/>
          <w:snapToGrid w:val="0"/>
          <w:sz w:val="20"/>
        </w:rPr>
        <w:t>Akce lze pořádat pouze mimo zastavěné části obce, a to:</w:t>
      </w:r>
    </w:p>
    <w:p w14:paraId="1D1ACCF1" w14:textId="77777777" w:rsidR="004440FA" w:rsidRPr="00FA7F0A" w:rsidRDefault="004440FA" w:rsidP="00F87B0C">
      <w:pPr>
        <w:numPr>
          <w:ilvl w:val="0"/>
          <w:numId w:val="3"/>
        </w:numPr>
        <w:jc w:val="both"/>
        <w:rPr>
          <w:rFonts w:ascii="Arial" w:hAnsi="Arial" w:cs="Arial"/>
          <w:snapToGrid w:val="0"/>
          <w:sz w:val="20"/>
        </w:rPr>
      </w:pPr>
      <w:r w:rsidRPr="00FA7F0A">
        <w:rPr>
          <w:rFonts w:ascii="Arial" w:hAnsi="Arial" w:cs="Arial"/>
          <w:snapToGrid w:val="0"/>
          <w:sz w:val="20"/>
        </w:rPr>
        <w:t xml:space="preserve">v pátek, v sobotu a ve dnech, po kterých následuje den pracovního klidu, od 08.00 hod. do </w:t>
      </w:r>
      <w:r>
        <w:rPr>
          <w:rFonts w:ascii="Arial" w:hAnsi="Arial" w:cs="Arial"/>
          <w:snapToGrid w:val="0"/>
          <w:sz w:val="20"/>
        </w:rPr>
        <w:t>24</w:t>
      </w:r>
      <w:r w:rsidRPr="00FA7F0A">
        <w:rPr>
          <w:rFonts w:ascii="Arial" w:hAnsi="Arial" w:cs="Arial"/>
          <w:snapToGrid w:val="0"/>
          <w:sz w:val="20"/>
        </w:rPr>
        <w:t>.00 hod.</w:t>
      </w:r>
    </w:p>
    <w:p w14:paraId="28350BC0" w14:textId="77777777" w:rsidR="004440FA" w:rsidRPr="00FA7F0A" w:rsidRDefault="004440FA" w:rsidP="00F87B0C">
      <w:pPr>
        <w:pStyle w:val="Zkladntext"/>
        <w:widowControl w:val="0"/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 w:rsidRPr="00FA7F0A">
        <w:rPr>
          <w:rFonts w:ascii="Arial" w:hAnsi="Arial" w:cs="Arial"/>
          <w:sz w:val="20"/>
        </w:rPr>
        <w:t xml:space="preserve">v ostatní dny od 08.00 hod. do 22.00 hod. </w:t>
      </w:r>
    </w:p>
    <w:p w14:paraId="16108232" w14:textId="77777777" w:rsidR="004440FA" w:rsidRPr="00FA7F0A" w:rsidRDefault="004440FA" w:rsidP="00F87B0C">
      <w:pPr>
        <w:pStyle w:val="Zkladntext"/>
        <w:widowControl w:val="0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</w:rPr>
      </w:pPr>
      <w:r w:rsidRPr="00FA7F0A">
        <w:rPr>
          <w:rFonts w:ascii="Arial" w:hAnsi="Arial" w:cs="Arial"/>
          <w:sz w:val="20"/>
        </w:rPr>
        <w:t xml:space="preserve">u příležitosti vítání Nového roku </w:t>
      </w:r>
      <w:r w:rsidR="001D42BF" w:rsidRPr="00FA7F0A">
        <w:rPr>
          <w:rFonts w:ascii="Arial" w:hAnsi="Arial" w:cs="Arial"/>
          <w:sz w:val="20"/>
        </w:rPr>
        <w:t xml:space="preserve">od 08.00 hod. </w:t>
      </w:r>
      <w:r w:rsidR="001D42BF">
        <w:rPr>
          <w:rFonts w:ascii="Arial" w:hAnsi="Arial" w:cs="Arial"/>
          <w:sz w:val="20"/>
        </w:rPr>
        <w:t>dne 31.12.</w:t>
      </w:r>
      <w:r w:rsidR="00ED73E7">
        <w:rPr>
          <w:rFonts w:ascii="Arial" w:hAnsi="Arial" w:cs="Arial"/>
          <w:sz w:val="20"/>
        </w:rPr>
        <w:t xml:space="preserve"> </w:t>
      </w:r>
      <w:r w:rsidR="001D42BF" w:rsidRPr="00FA7F0A">
        <w:rPr>
          <w:rFonts w:ascii="Arial" w:hAnsi="Arial" w:cs="Arial"/>
          <w:sz w:val="20"/>
        </w:rPr>
        <w:t xml:space="preserve">do </w:t>
      </w:r>
      <w:r w:rsidR="001D42BF">
        <w:rPr>
          <w:rFonts w:ascii="Arial" w:hAnsi="Arial" w:cs="Arial"/>
          <w:sz w:val="20"/>
        </w:rPr>
        <w:t>06</w:t>
      </w:r>
      <w:r w:rsidR="001D42BF" w:rsidRPr="00FA7F0A">
        <w:rPr>
          <w:rFonts w:ascii="Arial" w:hAnsi="Arial" w:cs="Arial"/>
          <w:sz w:val="20"/>
        </w:rPr>
        <w:t>.00 hod.</w:t>
      </w:r>
      <w:r w:rsidR="001D42BF">
        <w:rPr>
          <w:rFonts w:ascii="Arial" w:hAnsi="Arial" w:cs="Arial"/>
          <w:sz w:val="20"/>
        </w:rPr>
        <w:t xml:space="preserve"> dne 1.1.</w:t>
      </w:r>
      <w:r w:rsidR="001D42BF" w:rsidRPr="00FA7F0A">
        <w:rPr>
          <w:rFonts w:ascii="Arial" w:hAnsi="Arial" w:cs="Arial"/>
          <w:sz w:val="20"/>
        </w:rPr>
        <w:t xml:space="preserve"> </w:t>
      </w:r>
      <w:r w:rsidR="001D42BF">
        <w:rPr>
          <w:rFonts w:ascii="Arial" w:hAnsi="Arial" w:cs="Arial"/>
          <w:sz w:val="20"/>
        </w:rPr>
        <w:t>kalendářního roku.</w:t>
      </w:r>
    </w:p>
    <w:p w14:paraId="125F698C" w14:textId="77777777" w:rsidR="004440FA" w:rsidRPr="00FA7F0A" w:rsidRDefault="004440FA" w:rsidP="00F87B0C">
      <w:pPr>
        <w:numPr>
          <w:ilvl w:val="1"/>
          <w:numId w:val="4"/>
        </w:numPr>
        <w:jc w:val="both"/>
        <w:rPr>
          <w:rFonts w:ascii="Arial" w:hAnsi="Arial" w:cs="Arial"/>
          <w:snapToGrid w:val="0"/>
          <w:sz w:val="20"/>
        </w:rPr>
      </w:pPr>
      <w:r w:rsidRPr="00FA7F0A">
        <w:rPr>
          <w:rFonts w:ascii="Arial" w:hAnsi="Arial" w:cs="Arial"/>
          <w:snapToGrid w:val="0"/>
          <w:sz w:val="20"/>
        </w:rPr>
        <w:t xml:space="preserve">Organizátor či pořadatel akce je povinen oznámit její konání Obecnímu úřadu </w:t>
      </w:r>
      <w:r>
        <w:rPr>
          <w:rFonts w:ascii="Arial" w:hAnsi="Arial" w:cs="Arial"/>
          <w:snapToGrid w:val="0"/>
          <w:sz w:val="20"/>
        </w:rPr>
        <w:t>Hostín</w:t>
      </w:r>
      <w:r w:rsidRPr="00FA7F0A">
        <w:rPr>
          <w:rFonts w:ascii="Arial" w:hAnsi="Arial" w:cs="Arial"/>
          <w:snapToGrid w:val="0"/>
          <w:sz w:val="20"/>
        </w:rPr>
        <w:t xml:space="preserve">, a to nejpozději 7 dnů před jejím konáním. </w:t>
      </w:r>
    </w:p>
    <w:p w14:paraId="7160C7DE" w14:textId="77777777" w:rsidR="004440FA" w:rsidRPr="00FA7F0A" w:rsidRDefault="004440FA" w:rsidP="00F87B0C">
      <w:pPr>
        <w:pStyle w:val="Zkladntextodsazen"/>
        <w:ind w:left="1077"/>
      </w:pPr>
      <w:r w:rsidRPr="00FA7F0A">
        <w:t>V oznámení musí být uvedeno:</w:t>
      </w:r>
    </w:p>
    <w:p w14:paraId="28E08FB4" w14:textId="77777777" w:rsidR="004440FA" w:rsidRPr="00FA7F0A" w:rsidRDefault="004440FA" w:rsidP="00F87B0C">
      <w:pPr>
        <w:pStyle w:val="Zkladntextodsazen"/>
        <w:numPr>
          <w:ilvl w:val="1"/>
          <w:numId w:val="2"/>
        </w:numPr>
      </w:pPr>
      <w:r w:rsidRPr="00FA7F0A">
        <w:lastRenderedPageBreak/>
        <w:t>jméno, příjmení a bydliště, název či sídlo organizátora akce a osoby oprávněné jednat jeho jménem</w:t>
      </w:r>
    </w:p>
    <w:p w14:paraId="49F5B033" w14:textId="77777777" w:rsidR="004440FA" w:rsidRPr="00FA7F0A" w:rsidRDefault="004440FA" w:rsidP="00F87B0C">
      <w:pPr>
        <w:pStyle w:val="Zkladntextodsazen"/>
        <w:numPr>
          <w:ilvl w:val="1"/>
          <w:numId w:val="2"/>
        </w:numPr>
      </w:pPr>
      <w:r w:rsidRPr="00FA7F0A">
        <w:t>jméno, příjmení a bydliště,</w:t>
      </w:r>
      <w:r>
        <w:t xml:space="preserve"> název či sídlo pořadatele akce</w:t>
      </w:r>
    </w:p>
    <w:p w14:paraId="71757D20" w14:textId="77777777" w:rsidR="004440FA" w:rsidRPr="00FA7F0A" w:rsidRDefault="004440FA" w:rsidP="00F87B0C">
      <w:pPr>
        <w:pStyle w:val="Zkladntextodsazen"/>
        <w:numPr>
          <w:ilvl w:val="1"/>
          <w:numId w:val="2"/>
        </w:numPr>
      </w:pPr>
      <w:r w:rsidRPr="00FA7F0A">
        <w:t>druh akce, den a místo jejího konání</w:t>
      </w:r>
    </w:p>
    <w:p w14:paraId="434E2458" w14:textId="77777777" w:rsidR="004440FA" w:rsidRPr="00FA7F0A" w:rsidRDefault="004440FA" w:rsidP="00F87B0C">
      <w:pPr>
        <w:pStyle w:val="Zkladntextodsazen"/>
        <w:numPr>
          <w:ilvl w:val="1"/>
          <w:numId w:val="2"/>
        </w:numPr>
      </w:pPr>
      <w:r w:rsidRPr="00FA7F0A">
        <w:t xml:space="preserve">dobu zahájení a ukončení akce </w:t>
      </w:r>
    </w:p>
    <w:p w14:paraId="27D51737" w14:textId="77777777" w:rsidR="004440FA" w:rsidRPr="00FA7F0A" w:rsidRDefault="004440FA" w:rsidP="00F87B0C">
      <w:pPr>
        <w:pStyle w:val="Zkladntextodsazen"/>
        <w:numPr>
          <w:ilvl w:val="1"/>
          <w:numId w:val="2"/>
        </w:numPr>
      </w:pPr>
      <w:r w:rsidRPr="00FA7F0A">
        <w:t xml:space="preserve">předpokládaný počet účastníků akce </w:t>
      </w:r>
    </w:p>
    <w:p w14:paraId="34E86B41" w14:textId="77777777" w:rsidR="004440FA" w:rsidRPr="00FA7F0A" w:rsidRDefault="004440FA" w:rsidP="00F87B0C">
      <w:pPr>
        <w:pStyle w:val="Zkladntextodsazen"/>
        <w:numPr>
          <w:ilvl w:val="1"/>
          <w:numId w:val="2"/>
        </w:numPr>
      </w:pPr>
      <w:r w:rsidRPr="00FA7F0A">
        <w:t>opatření, která organizátor a pořadatel akce provede, aby akce nenarušil</w:t>
      </w:r>
      <w:r>
        <w:t>a</w:t>
      </w:r>
      <w:r w:rsidRPr="00FA7F0A">
        <w:t xml:space="preserve"> veřejný pořádek, </w:t>
      </w:r>
      <w:proofErr w:type="spellStart"/>
      <w:r w:rsidRPr="00FA7F0A">
        <w:t>zjm</w:t>
      </w:r>
      <w:proofErr w:type="spellEnd"/>
      <w:r w:rsidRPr="00FA7F0A">
        <w:t>. potřebný počet pořadatelů starších 18 let, které k organizaci akce určí, a způsob jejich označení</w:t>
      </w:r>
    </w:p>
    <w:p w14:paraId="53676106" w14:textId="77777777" w:rsidR="004440FA" w:rsidRDefault="004440FA" w:rsidP="00F87B0C">
      <w:pPr>
        <w:pStyle w:val="Zkladntextodsazen"/>
        <w:numPr>
          <w:ilvl w:val="1"/>
          <w:numId w:val="2"/>
        </w:numPr>
      </w:pPr>
      <w:r w:rsidRPr="00FA7F0A">
        <w:t xml:space="preserve">způsob zajištění zneškodnění a likvidace odpadů vzniklých v průběhu akce </w:t>
      </w:r>
    </w:p>
    <w:p w14:paraId="4001F6CD" w14:textId="77777777" w:rsidR="004440FA" w:rsidRPr="00FA7F0A" w:rsidRDefault="004440FA" w:rsidP="00F87B0C">
      <w:pPr>
        <w:pStyle w:val="Zkladntextodsazen"/>
        <w:numPr>
          <w:ilvl w:val="1"/>
          <w:numId w:val="2"/>
        </w:numPr>
      </w:pPr>
      <w:r w:rsidRPr="00FA7F0A">
        <w:t>způsob zajištění zdravotních a hyg</w:t>
      </w:r>
      <w:r>
        <w:t>ienických potřeb účastníků akce</w:t>
      </w:r>
    </w:p>
    <w:p w14:paraId="2665E539" w14:textId="77777777" w:rsidR="004440FA" w:rsidRPr="00FA7F0A" w:rsidRDefault="004440FA" w:rsidP="00F87B0C">
      <w:pPr>
        <w:pStyle w:val="Zkladntextodsazen"/>
        <w:numPr>
          <w:ilvl w:val="1"/>
          <w:numId w:val="2"/>
        </w:numPr>
        <w:spacing w:after="120"/>
      </w:pPr>
      <w:r w:rsidRPr="00FA7F0A">
        <w:t>souhlas vlastníka, případně uživatele nemovitosti, na níž se má akce konat.</w:t>
      </w:r>
    </w:p>
    <w:p w14:paraId="2E1791E0" w14:textId="77777777" w:rsidR="004440FA" w:rsidRPr="00FA7F0A" w:rsidRDefault="004440FA" w:rsidP="00F87B0C">
      <w:pPr>
        <w:numPr>
          <w:ilvl w:val="1"/>
          <w:numId w:val="4"/>
        </w:numPr>
        <w:spacing w:after="120"/>
        <w:ind w:left="1060"/>
        <w:jc w:val="both"/>
        <w:rPr>
          <w:rFonts w:ascii="Arial" w:hAnsi="Arial" w:cs="Arial"/>
          <w:snapToGrid w:val="0"/>
          <w:sz w:val="20"/>
        </w:rPr>
      </w:pPr>
      <w:r w:rsidRPr="00FA7F0A">
        <w:rPr>
          <w:rFonts w:ascii="Arial" w:hAnsi="Arial" w:cs="Arial"/>
          <w:snapToGrid w:val="0"/>
          <w:sz w:val="20"/>
        </w:rPr>
        <w:t xml:space="preserve">Pořadatel akce je povinen zajistit dostatečný počet způsobilých a náležitě poučených osob k zabezpečení jejího pokojného průběhu a ukončení (pořadatelská služba). </w:t>
      </w:r>
      <w:r w:rsidRPr="00FA7F0A">
        <w:rPr>
          <w:rFonts w:ascii="Arial" w:hAnsi="Arial" w:cs="Arial"/>
          <w:sz w:val="20"/>
        </w:rPr>
        <w:t>Pořadatel akce je povinen zajistit, aby členové pořadatelské služby byli přítomni v průběhu konání celé akce a byli označeni viditelným nápisem „Pořadatelská služba“.</w:t>
      </w:r>
    </w:p>
    <w:p w14:paraId="594413DE" w14:textId="77777777" w:rsidR="00244C29" w:rsidRPr="0025444F" w:rsidRDefault="0025444F" w:rsidP="00F87B0C">
      <w:pPr>
        <w:pStyle w:val="Seznamoslovan0"/>
        <w:numPr>
          <w:ilvl w:val="0"/>
          <w:numId w:val="5"/>
        </w:numPr>
        <w:spacing w:after="120"/>
        <w:rPr>
          <w:rFonts w:ascii="Arial" w:hAnsi="Arial" w:cs="Arial"/>
          <w:snapToGrid w:val="0"/>
          <w:sz w:val="20"/>
        </w:rPr>
      </w:pPr>
      <w:r w:rsidRPr="0025444F">
        <w:rPr>
          <w:rFonts w:ascii="Arial" w:hAnsi="Arial" w:cs="Arial"/>
          <w:sz w:val="20"/>
        </w:rPr>
        <w:t xml:space="preserve">Výjimku z časového omezení uvedeného v odst. 2) písm. a) může ve výjimečných případech udělit starosta obce </w:t>
      </w:r>
      <w:r w:rsidRPr="0025444F">
        <w:rPr>
          <w:rFonts w:ascii="Arial" w:hAnsi="Arial" w:cs="Arial"/>
          <w:snapToGrid w:val="0"/>
          <w:sz w:val="20"/>
        </w:rPr>
        <w:t>na základě odůvodněné písemné žádosti</w:t>
      </w:r>
      <w:r w:rsidR="00DC1327" w:rsidRPr="00DC1327">
        <w:rPr>
          <w:rStyle w:val="Znakapoznpodarou"/>
          <w:rFonts w:ascii="Arial" w:hAnsi="Arial" w:cs="Arial"/>
          <w:snapToGrid w:val="0"/>
          <w:sz w:val="20"/>
        </w:rPr>
        <w:footnoteReference w:id="7"/>
      </w:r>
      <w:r w:rsidR="00DC1327" w:rsidRPr="00002604">
        <w:rPr>
          <w:snapToGrid w:val="0"/>
          <w:szCs w:val="24"/>
        </w:rPr>
        <w:t xml:space="preserve"> </w:t>
      </w:r>
      <w:r w:rsidRPr="0025444F">
        <w:rPr>
          <w:rFonts w:ascii="Arial" w:hAnsi="Arial" w:cs="Arial"/>
          <w:snapToGrid w:val="0"/>
          <w:sz w:val="20"/>
        </w:rPr>
        <w:t xml:space="preserve">pořadatele akce podané </w:t>
      </w:r>
      <w:r w:rsidRPr="0025444F">
        <w:rPr>
          <w:rFonts w:ascii="Arial" w:hAnsi="Arial" w:cs="Arial"/>
          <w:sz w:val="20"/>
        </w:rPr>
        <w:t xml:space="preserve">nejpozději 10 dní přede dnem plánovaného počátku </w:t>
      </w:r>
      <w:r w:rsidRPr="0025444F">
        <w:rPr>
          <w:rFonts w:ascii="Arial" w:hAnsi="Arial" w:cs="Arial"/>
          <w:snapToGrid w:val="0"/>
          <w:sz w:val="20"/>
        </w:rPr>
        <w:t>akce</w:t>
      </w:r>
      <w:r w:rsidRPr="0025444F">
        <w:rPr>
          <w:rFonts w:ascii="Arial" w:hAnsi="Arial" w:cs="Arial"/>
          <w:sz w:val="20"/>
        </w:rPr>
        <w:t xml:space="preserve">. V žádosti o udělení výjimky uvede pořadatel </w:t>
      </w:r>
      <w:r w:rsidRPr="0025444F">
        <w:rPr>
          <w:rFonts w:ascii="Arial" w:hAnsi="Arial" w:cs="Arial"/>
          <w:snapToGrid w:val="0"/>
          <w:sz w:val="20"/>
        </w:rPr>
        <w:t xml:space="preserve">akce </w:t>
      </w:r>
      <w:r w:rsidRPr="0025444F">
        <w:rPr>
          <w:rFonts w:ascii="Arial" w:hAnsi="Arial" w:cs="Arial"/>
          <w:sz w:val="20"/>
        </w:rPr>
        <w:t xml:space="preserve">údaje dle odst. 2) písm. b). Starosta obce může udělenou výjimku v době jejího trvání odejmout, dochází-li v souvislosti s pořádáním </w:t>
      </w:r>
      <w:r w:rsidRPr="0025444F">
        <w:rPr>
          <w:rFonts w:ascii="Arial" w:hAnsi="Arial" w:cs="Arial"/>
          <w:snapToGrid w:val="0"/>
          <w:sz w:val="20"/>
        </w:rPr>
        <w:t>akce</w:t>
      </w:r>
      <w:r w:rsidRPr="0025444F">
        <w:rPr>
          <w:rFonts w:ascii="Arial" w:hAnsi="Arial" w:cs="Arial"/>
          <w:sz w:val="20"/>
        </w:rPr>
        <w:t xml:space="preserve"> k narušování veřejného pořádku. </w:t>
      </w:r>
      <w:r w:rsidR="00E764B0" w:rsidRPr="0025444F">
        <w:rPr>
          <w:rFonts w:ascii="Arial" w:hAnsi="Arial" w:cs="Arial"/>
          <w:snapToGrid w:val="0"/>
          <w:sz w:val="20"/>
        </w:rPr>
        <w:t>Na udělení výjimky není právní nárok.</w:t>
      </w:r>
    </w:p>
    <w:p w14:paraId="5A412D66" w14:textId="77777777" w:rsidR="00516A36" w:rsidRDefault="00516A36" w:rsidP="00F87B0C">
      <w:pPr>
        <w:tabs>
          <w:tab w:val="num" w:pos="283"/>
        </w:tabs>
        <w:ind w:left="284" w:hanging="284"/>
        <w:jc w:val="both"/>
        <w:rPr>
          <w:rFonts w:cs="Arial"/>
        </w:rPr>
      </w:pPr>
    </w:p>
    <w:p w14:paraId="117780EB" w14:textId="77777777" w:rsidR="000D0AA7" w:rsidRPr="0026741B" w:rsidRDefault="000D0AA7" w:rsidP="00F87B0C">
      <w:pPr>
        <w:tabs>
          <w:tab w:val="num" w:pos="283"/>
        </w:tabs>
        <w:ind w:left="284" w:hanging="284"/>
        <w:jc w:val="both"/>
        <w:rPr>
          <w:rFonts w:cs="Arial"/>
        </w:rPr>
      </w:pPr>
    </w:p>
    <w:p w14:paraId="30996933" w14:textId="77777777" w:rsidR="00D20942" w:rsidRPr="004F261B" w:rsidRDefault="00A226EC" w:rsidP="00F87B0C">
      <w:pPr>
        <w:pStyle w:val="NormlnIMP"/>
        <w:spacing w:line="240" w:lineRule="auto"/>
        <w:jc w:val="center"/>
        <w:outlineLvl w:val="0"/>
        <w:rPr>
          <w:rFonts w:ascii="Arial" w:hAnsi="Arial"/>
          <w:b/>
          <w:sz w:val="22"/>
          <w:szCs w:val="22"/>
        </w:rPr>
      </w:pPr>
      <w:r w:rsidRPr="004F261B">
        <w:rPr>
          <w:rFonts w:ascii="Arial" w:hAnsi="Arial"/>
          <w:b/>
          <w:sz w:val="22"/>
          <w:szCs w:val="22"/>
        </w:rPr>
        <w:t xml:space="preserve">Čl. </w:t>
      </w:r>
      <w:r w:rsidR="00BB27F7">
        <w:rPr>
          <w:rFonts w:ascii="Arial" w:hAnsi="Arial"/>
          <w:b/>
          <w:sz w:val="22"/>
          <w:szCs w:val="22"/>
        </w:rPr>
        <w:t>6</w:t>
      </w:r>
    </w:p>
    <w:p w14:paraId="08659B5A" w14:textId="77777777" w:rsidR="00D20942" w:rsidRPr="004F261B" w:rsidRDefault="00D20942" w:rsidP="00F87B0C">
      <w:pPr>
        <w:pStyle w:val="Zkladntext"/>
        <w:spacing w:after="120"/>
        <w:jc w:val="center"/>
        <w:rPr>
          <w:rFonts w:ascii="Arial" w:hAnsi="Arial" w:cs="Arial"/>
          <w:sz w:val="22"/>
          <w:szCs w:val="22"/>
        </w:rPr>
      </w:pPr>
      <w:r w:rsidRPr="004F261B">
        <w:rPr>
          <w:rFonts w:ascii="Arial" w:hAnsi="Arial" w:cs="Arial"/>
          <w:b/>
          <w:sz w:val="22"/>
          <w:szCs w:val="22"/>
        </w:rPr>
        <w:t>Společná a závěrečná ustanovení</w:t>
      </w:r>
    </w:p>
    <w:p w14:paraId="3D058CA9" w14:textId="77777777" w:rsidR="00A525D3" w:rsidRPr="0026741B" w:rsidRDefault="00BC64ED" w:rsidP="00F87B0C">
      <w:pPr>
        <w:pStyle w:val="Zkladntext"/>
        <w:numPr>
          <w:ilvl w:val="0"/>
          <w:numId w:val="7"/>
        </w:numPr>
        <w:spacing w:after="120"/>
        <w:jc w:val="both"/>
        <w:rPr>
          <w:rFonts w:ascii="Arial" w:hAnsi="Arial" w:cs="Arial"/>
          <w:sz w:val="20"/>
        </w:rPr>
      </w:pPr>
      <w:r w:rsidRPr="0026741B">
        <w:rPr>
          <w:rFonts w:ascii="Arial" w:hAnsi="Arial" w:cs="Arial"/>
          <w:sz w:val="20"/>
        </w:rPr>
        <w:t xml:space="preserve">Jednotlivá ustanovení této </w:t>
      </w:r>
      <w:r w:rsidR="002A0537" w:rsidRPr="0026741B">
        <w:rPr>
          <w:rFonts w:ascii="Arial" w:hAnsi="Arial" w:cs="Arial"/>
          <w:sz w:val="20"/>
        </w:rPr>
        <w:t xml:space="preserve">obecně závazné </w:t>
      </w:r>
      <w:r w:rsidRPr="0026741B">
        <w:rPr>
          <w:rFonts w:ascii="Arial" w:hAnsi="Arial" w:cs="Arial"/>
          <w:sz w:val="20"/>
        </w:rPr>
        <w:t xml:space="preserve">vyhlášky nenahrazují povinnosti fyzických a právnických osob stanovené zvláštními právními předpisy, jež mají v případě, že je </w:t>
      </w:r>
      <w:r w:rsidR="0025444F">
        <w:rPr>
          <w:rFonts w:ascii="Arial" w:hAnsi="Arial" w:cs="Arial"/>
          <w:sz w:val="20"/>
        </w:rPr>
        <w:t xml:space="preserve">tato obecně závazná </w:t>
      </w:r>
      <w:r w:rsidRPr="0026741B">
        <w:rPr>
          <w:rFonts w:ascii="Arial" w:hAnsi="Arial" w:cs="Arial"/>
          <w:sz w:val="20"/>
        </w:rPr>
        <w:t>vyhláška stanovuje a vymezuje duplicitním způsobem, přednost.</w:t>
      </w:r>
    </w:p>
    <w:p w14:paraId="18F1F561" w14:textId="77777777" w:rsidR="00A525D3" w:rsidRDefault="00BC64ED" w:rsidP="00F87B0C">
      <w:pPr>
        <w:pStyle w:val="Zkladntext"/>
        <w:numPr>
          <w:ilvl w:val="0"/>
          <w:numId w:val="7"/>
        </w:numPr>
        <w:spacing w:after="120"/>
        <w:jc w:val="both"/>
        <w:rPr>
          <w:rFonts w:ascii="Arial" w:hAnsi="Arial" w:cs="Arial"/>
          <w:sz w:val="20"/>
        </w:rPr>
      </w:pPr>
      <w:r w:rsidRPr="0026741B">
        <w:rPr>
          <w:rFonts w:ascii="Arial" w:hAnsi="Arial" w:cs="Arial"/>
          <w:sz w:val="20"/>
        </w:rPr>
        <w:t>Porušení povinností stanovených touto obecně závaznou vyhláškou bude posuzováno podle zvláštních právních předpisů.</w:t>
      </w:r>
    </w:p>
    <w:p w14:paraId="155F56BE" w14:textId="77777777" w:rsidR="00897ADC" w:rsidRPr="00897ADC" w:rsidRDefault="00897ADC" w:rsidP="00F87B0C">
      <w:pPr>
        <w:pStyle w:val="Zkladntext"/>
        <w:numPr>
          <w:ilvl w:val="0"/>
          <w:numId w:val="7"/>
        </w:numPr>
        <w:spacing w:after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Zrušuje se obecně závazná </w:t>
      </w:r>
      <w:r w:rsidRPr="00897ADC">
        <w:rPr>
          <w:rFonts w:ascii="Arial" w:hAnsi="Arial" w:cs="Arial"/>
          <w:sz w:val="20"/>
        </w:rPr>
        <w:t xml:space="preserve">vyhláška obce Hostín č. 1/2013 </w:t>
      </w:r>
      <w:r w:rsidRPr="00897ADC">
        <w:rPr>
          <w:rFonts w:ascii="Arial" w:hAnsi="Arial" w:cs="Arial"/>
          <w:snapToGrid w:val="0"/>
          <w:sz w:val="20"/>
        </w:rPr>
        <w:t xml:space="preserve">k ochraně nočního klidu a veřejného pořádku, ze dne </w:t>
      </w:r>
      <w:r w:rsidRPr="00897ADC">
        <w:rPr>
          <w:rFonts w:ascii="Arial" w:hAnsi="Arial" w:cs="Arial"/>
          <w:sz w:val="20"/>
        </w:rPr>
        <w:t>29.5.2013.</w:t>
      </w:r>
    </w:p>
    <w:p w14:paraId="058F7BF6" w14:textId="77777777" w:rsidR="00BC64ED" w:rsidRPr="0026741B" w:rsidRDefault="00BC64ED" w:rsidP="00F87B0C">
      <w:pPr>
        <w:pStyle w:val="Zkladntext"/>
        <w:numPr>
          <w:ilvl w:val="0"/>
          <w:numId w:val="7"/>
        </w:numPr>
        <w:spacing w:after="120"/>
        <w:jc w:val="both"/>
        <w:rPr>
          <w:rFonts w:ascii="Arial" w:hAnsi="Arial" w:cs="Arial"/>
          <w:sz w:val="20"/>
        </w:rPr>
      </w:pPr>
      <w:r w:rsidRPr="0026741B">
        <w:rPr>
          <w:rFonts w:ascii="Arial" w:hAnsi="Arial" w:cs="Arial"/>
          <w:sz w:val="20"/>
        </w:rPr>
        <w:t xml:space="preserve">Tato </w:t>
      </w:r>
      <w:r w:rsidR="000543C2" w:rsidRPr="0026741B">
        <w:rPr>
          <w:rFonts w:ascii="Arial" w:hAnsi="Arial" w:cs="Arial"/>
          <w:sz w:val="20"/>
        </w:rPr>
        <w:t xml:space="preserve">obecně závazná </w:t>
      </w:r>
      <w:r w:rsidRPr="0026741B">
        <w:rPr>
          <w:rFonts w:ascii="Arial" w:hAnsi="Arial" w:cs="Arial"/>
          <w:sz w:val="20"/>
        </w:rPr>
        <w:t xml:space="preserve">vyhláška nabývá účinnosti </w:t>
      </w:r>
      <w:r w:rsidR="00862A9B" w:rsidRPr="0026741B">
        <w:rPr>
          <w:rFonts w:ascii="Arial" w:hAnsi="Arial" w:cs="Arial"/>
          <w:sz w:val="20"/>
        </w:rPr>
        <w:t xml:space="preserve">15. </w:t>
      </w:r>
      <w:r w:rsidRPr="0026741B">
        <w:rPr>
          <w:rFonts w:ascii="Arial" w:hAnsi="Arial" w:cs="Arial"/>
          <w:sz w:val="20"/>
        </w:rPr>
        <w:t xml:space="preserve">dnem </w:t>
      </w:r>
      <w:r w:rsidR="00862A9B" w:rsidRPr="0026741B">
        <w:rPr>
          <w:rFonts w:ascii="Arial" w:hAnsi="Arial" w:cs="Arial"/>
          <w:sz w:val="20"/>
        </w:rPr>
        <w:t xml:space="preserve">ode dne </w:t>
      </w:r>
      <w:r w:rsidRPr="0026741B">
        <w:rPr>
          <w:rFonts w:ascii="Arial" w:hAnsi="Arial" w:cs="Arial"/>
          <w:sz w:val="20"/>
        </w:rPr>
        <w:t>jejího vyhlášení.</w:t>
      </w:r>
    </w:p>
    <w:p w14:paraId="6C934409" w14:textId="77777777" w:rsidR="00DC06A6" w:rsidRPr="004F261B" w:rsidRDefault="00DC06A6" w:rsidP="00F87B0C">
      <w:pPr>
        <w:jc w:val="center"/>
        <w:rPr>
          <w:rFonts w:ascii="Arial" w:hAnsi="Arial" w:cs="Arial"/>
          <w:sz w:val="20"/>
        </w:rPr>
      </w:pPr>
    </w:p>
    <w:p w14:paraId="68A60BE5" w14:textId="77777777" w:rsidR="00C82E6F" w:rsidRDefault="00C82E6F" w:rsidP="00F87B0C">
      <w:pPr>
        <w:rPr>
          <w:rFonts w:ascii="Arial" w:hAnsi="Arial" w:cs="Arial"/>
          <w:i/>
          <w:sz w:val="20"/>
        </w:rPr>
      </w:pPr>
    </w:p>
    <w:p w14:paraId="45234F7F" w14:textId="77777777" w:rsidR="002964EF" w:rsidRPr="004F261B" w:rsidRDefault="002964EF" w:rsidP="00F87B0C">
      <w:pPr>
        <w:rPr>
          <w:rFonts w:ascii="Arial" w:hAnsi="Arial" w:cs="Arial"/>
          <w:i/>
          <w:sz w:val="20"/>
        </w:rPr>
      </w:pPr>
    </w:p>
    <w:p w14:paraId="76AD85EA" w14:textId="77777777" w:rsidR="004F261B" w:rsidRPr="004F261B" w:rsidRDefault="004F261B" w:rsidP="00F87B0C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79F7467C" w14:textId="77777777" w:rsidR="004F261B" w:rsidRPr="004F261B" w:rsidRDefault="004F261B" w:rsidP="00F87B0C">
      <w:pPr>
        <w:ind w:firstLine="708"/>
        <w:rPr>
          <w:rFonts w:ascii="Arial" w:hAnsi="Arial" w:cs="Arial"/>
          <w:sz w:val="20"/>
        </w:rPr>
      </w:pPr>
      <w:r w:rsidRPr="004F261B">
        <w:rPr>
          <w:rFonts w:ascii="Arial" w:hAnsi="Arial" w:cs="Arial"/>
          <w:sz w:val="20"/>
        </w:rPr>
        <w:t>______________________</w:t>
      </w:r>
      <w:r w:rsidRPr="004F261B">
        <w:rPr>
          <w:rFonts w:ascii="Arial" w:hAnsi="Arial" w:cs="Arial"/>
          <w:sz w:val="20"/>
        </w:rPr>
        <w:tab/>
      </w:r>
      <w:r w:rsidRPr="004F261B">
        <w:rPr>
          <w:rFonts w:ascii="Arial" w:hAnsi="Arial" w:cs="Arial"/>
          <w:sz w:val="20"/>
        </w:rPr>
        <w:tab/>
      </w:r>
      <w:r w:rsidRPr="004F261B">
        <w:rPr>
          <w:rFonts w:ascii="Arial" w:hAnsi="Arial" w:cs="Arial"/>
          <w:sz w:val="20"/>
        </w:rPr>
        <w:tab/>
      </w:r>
      <w:r w:rsidRPr="004F261B">
        <w:rPr>
          <w:rFonts w:ascii="Arial" w:hAnsi="Arial" w:cs="Arial"/>
          <w:sz w:val="20"/>
        </w:rPr>
        <w:tab/>
        <w:t>______________________</w:t>
      </w:r>
    </w:p>
    <w:p w14:paraId="1E57F338" w14:textId="77777777" w:rsidR="004F261B" w:rsidRPr="004F261B" w:rsidRDefault="004F261B" w:rsidP="00F87B0C">
      <w:pPr>
        <w:ind w:firstLine="708"/>
        <w:rPr>
          <w:rFonts w:ascii="Arial" w:hAnsi="Arial" w:cs="Arial"/>
          <w:sz w:val="20"/>
        </w:rPr>
      </w:pPr>
      <w:r w:rsidRPr="004F261B">
        <w:rPr>
          <w:rFonts w:ascii="Arial" w:hAnsi="Arial" w:cs="Arial"/>
          <w:sz w:val="20"/>
        </w:rPr>
        <w:t>Antonín Linek</w:t>
      </w:r>
      <w:r w:rsidRPr="004F261B">
        <w:rPr>
          <w:rFonts w:ascii="Arial" w:hAnsi="Arial" w:cs="Arial"/>
          <w:sz w:val="20"/>
        </w:rPr>
        <w:tab/>
      </w:r>
      <w:r w:rsidRPr="004F261B">
        <w:rPr>
          <w:rFonts w:ascii="Arial" w:hAnsi="Arial" w:cs="Arial"/>
          <w:sz w:val="20"/>
        </w:rPr>
        <w:tab/>
      </w:r>
      <w:r w:rsidRPr="004F261B">
        <w:rPr>
          <w:rFonts w:ascii="Arial" w:hAnsi="Arial" w:cs="Arial"/>
          <w:sz w:val="20"/>
        </w:rPr>
        <w:tab/>
      </w:r>
      <w:r w:rsidRPr="004F261B">
        <w:rPr>
          <w:rFonts w:ascii="Arial" w:hAnsi="Arial" w:cs="Arial"/>
          <w:sz w:val="20"/>
        </w:rPr>
        <w:tab/>
      </w:r>
      <w:r w:rsidRPr="004F261B">
        <w:rPr>
          <w:rFonts w:ascii="Arial" w:hAnsi="Arial" w:cs="Arial"/>
          <w:sz w:val="20"/>
        </w:rPr>
        <w:tab/>
      </w:r>
      <w:r w:rsidRPr="004F261B">
        <w:rPr>
          <w:rFonts w:ascii="Arial" w:hAnsi="Arial" w:cs="Arial"/>
          <w:sz w:val="20"/>
        </w:rPr>
        <w:tab/>
        <w:t>Ing. Jan Špytko</w:t>
      </w:r>
    </w:p>
    <w:p w14:paraId="2F1A5BAD" w14:textId="77777777" w:rsidR="004F261B" w:rsidRPr="004F261B" w:rsidRDefault="004F261B" w:rsidP="00F87B0C">
      <w:pPr>
        <w:ind w:firstLine="708"/>
        <w:rPr>
          <w:rFonts w:ascii="Arial" w:hAnsi="Arial" w:cs="Arial"/>
          <w:sz w:val="20"/>
        </w:rPr>
      </w:pPr>
      <w:r w:rsidRPr="004F261B">
        <w:rPr>
          <w:rFonts w:ascii="Arial" w:hAnsi="Arial" w:cs="Arial"/>
          <w:sz w:val="20"/>
        </w:rPr>
        <w:t>místostarosta obce</w:t>
      </w:r>
      <w:r w:rsidRPr="004F261B">
        <w:rPr>
          <w:rFonts w:ascii="Arial" w:hAnsi="Arial" w:cs="Arial"/>
          <w:sz w:val="20"/>
        </w:rPr>
        <w:tab/>
      </w:r>
      <w:r w:rsidRPr="004F261B">
        <w:rPr>
          <w:rFonts w:ascii="Arial" w:hAnsi="Arial" w:cs="Arial"/>
          <w:sz w:val="20"/>
        </w:rPr>
        <w:tab/>
      </w:r>
      <w:r w:rsidRPr="004F261B">
        <w:rPr>
          <w:rFonts w:ascii="Arial" w:hAnsi="Arial" w:cs="Arial"/>
          <w:sz w:val="20"/>
        </w:rPr>
        <w:tab/>
      </w:r>
      <w:r w:rsidRPr="004F261B">
        <w:rPr>
          <w:rFonts w:ascii="Arial" w:hAnsi="Arial" w:cs="Arial"/>
          <w:sz w:val="20"/>
        </w:rPr>
        <w:tab/>
      </w:r>
      <w:r w:rsidRPr="004F261B">
        <w:rPr>
          <w:rFonts w:ascii="Arial" w:hAnsi="Arial" w:cs="Arial"/>
          <w:sz w:val="20"/>
        </w:rPr>
        <w:tab/>
        <w:t>starosta obce</w:t>
      </w:r>
    </w:p>
    <w:p w14:paraId="213BB565" w14:textId="77777777" w:rsidR="004F261B" w:rsidRDefault="004F261B" w:rsidP="00F87B0C">
      <w:pPr>
        <w:pStyle w:val="Nadpis2"/>
        <w:rPr>
          <w:rFonts w:ascii="Arial" w:hAnsi="Arial" w:cs="Arial"/>
          <w:b w:val="0"/>
          <w:color w:val="FF0000"/>
          <w:sz w:val="20"/>
        </w:rPr>
      </w:pPr>
    </w:p>
    <w:p w14:paraId="0AAAAA5A" w14:textId="77777777" w:rsidR="002964EF" w:rsidRPr="002964EF" w:rsidRDefault="002964EF" w:rsidP="00F87B0C"/>
    <w:p w14:paraId="5055FD2F" w14:textId="77777777" w:rsidR="004F261B" w:rsidRDefault="004F261B" w:rsidP="00F87B0C">
      <w:pPr>
        <w:outlineLvl w:val="0"/>
        <w:rPr>
          <w:rFonts w:ascii="Arial" w:hAnsi="Arial" w:cs="Arial"/>
          <w:i/>
          <w:sz w:val="20"/>
        </w:rPr>
      </w:pPr>
    </w:p>
    <w:p w14:paraId="0DDEE0A6" w14:textId="77777777" w:rsidR="00CA769D" w:rsidRDefault="00CA769D" w:rsidP="00F87B0C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14:paraId="3A5CFB59" w14:textId="77777777" w:rsidR="00CA769D" w:rsidRPr="007A3DAA" w:rsidRDefault="00CA769D" w:rsidP="00F87B0C">
      <w:pPr>
        <w:pStyle w:val="NormlnIMP"/>
        <w:spacing w:line="240" w:lineRule="auto"/>
        <w:rPr>
          <w:rFonts w:ascii="Arial" w:hAnsi="Arial" w:cs="Arial"/>
          <w:i/>
          <w:sz w:val="20"/>
        </w:rPr>
      </w:pPr>
      <w:r w:rsidRPr="007A3DAA">
        <w:rPr>
          <w:rFonts w:ascii="Arial" w:hAnsi="Arial" w:cs="Arial"/>
          <w:i/>
          <w:sz w:val="20"/>
        </w:rPr>
        <w:t xml:space="preserve">Vyvěšeno na úřední desce OÚ </w:t>
      </w:r>
      <w:r>
        <w:rPr>
          <w:rFonts w:ascii="Arial" w:hAnsi="Arial" w:cs="Arial"/>
          <w:i/>
          <w:sz w:val="20"/>
        </w:rPr>
        <w:t>Hostín</w:t>
      </w:r>
      <w:r w:rsidRPr="007A3DAA">
        <w:rPr>
          <w:rFonts w:ascii="Arial" w:hAnsi="Arial" w:cs="Arial"/>
          <w:i/>
          <w:sz w:val="20"/>
        </w:rPr>
        <w:t xml:space="preserve"> dne </w:t>
      </w:r>
      <w:r w:rsidRPr="007A3DAA">
        <w:rPr>
          <w:rFonts w:ascii="Arial" w:hAnsi="Arial" w:cs="Arial"/>
          <w:i/>
          <w:iCs/>
          <w:sz w:val="20"/>
        </w:rPr>
        <w:t>……</w:t>
      </w:r>
      <w:proofErr w:type="gramStart"/>
      <w:r w:rsidRPr="007A3DAA">
        <w:rPr>
          <w:rFonts w:ascii="Arial" w:hAnsi="Arial" w:cs="Arial"/>
          <w:i/>
          <w:iCs/>
          <w:sz w:val="20"/>
        </w:rPr>
        <w:t>…….</w:t>
      </w:r>
      <w:proofErr w:type="gramEnd"/>
      <w:r w:rsidRPr="007A3DAA">
        <w:rPr>
          <w:rFonts w:ascii="Arial" w:hAnsi="Arial" w:cs="Arial"/>
          <w:i/>
          <w:iCs/>
          <w:sz w:val="20"/>
        </w:rPr>
        <w:t>.</w:t>
      </w:r>
    </w:p>
    <w:p w14:paraId="1C236445" w14:textId="77777777" w:rsidR="00CA769D" w:rsidRPr="007A3DAA" w:rsidRDefault="00CA769D" w:rsidP="00F87B0C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</w:p>
    <w:p w14:paraId="14CA63DD" w14:textId="77777777" w:rsidR="00CA769D" w:rsidRPr="007A3DAA" w:rsidRDefault="00CA769D" w:rsidP="00F87B0C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  <w:r w:rsidRPr="007A3DAA">
        <w:rPr>
          <w:rFonts w:ascii="Arial" w:hAnsi="Arial" w:cs="Arial"/>
          <w:i/>
          <w:iCs/>
          <w:sz w:val="20"/>
        </w:rPr>
        <w:t xml:space="preserve">Současně zveřejněno na elektronické úřední desce </w:t>
      </w:r>
    </w:p>
    <w:p w14:paraId="3365E2FD" w14:textId="77777777" w:rsidR="00CA769D" w:rsidRPr="007A3DAA" w:rsidRDefault="00CA769D" w:rsidP="00F87B0C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</w:p>
    <w:p w14:paraId="66C1C53F" w14:textId="77777777" w:rsidR="00CA769D" w:rsidRPr="007A3DAA" w:rsidRDefault="00CA769D" w:rsidP="00F87B0C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  <w:r w:rsidRPr="007A3DAA">
        <w:rPr>
          <w:rFonts w:ascii="Arial" w:hAnsi="Arial" w:cs="Arial"/>
          <w:i/>
          <w:iCs/>
          <w:sz w:val="20"/>
        </w:rPr>
        <w:t>Sejmuto: ……</w:t>
      </w:r>
      <w:proofErr w:type="gramStart"/>
      <w:r w:rsidRPr="007A3DAA">
        <w:rPr>
          <w:rFonts w:ascii="Arial" w:hAnsi="Arial" w:cs="Arial"/>
          <w:i/>
          <w:iCs/>
          <w:sz w:val="20"/>
        </w:rPr>
        <w:t>…….</w:t>
      </w:r>
      <w:proofErr w:type="gramEnd"/>
      <w:r w:rsidRPr="007A3DAA">
        <w:rPr>
          <w:rFonts w:ascii="Arial" w:hAnsi="Arial" w:cs="Arial"/>
          <w:i/>
          <w:iCs/>
          <w:sz w:val="20"/>
        </w:rPr>
        <w:t>.</w:t>
      </w:r>
    </w:p>
    <w:p w14:paraId="32B8EAB6" w14:textId="77777777" w:rsidR="00CA769D" w:rsidRPr="00CA769D" w:rsidRDefault="00CA769D" w:rsidP="00F87B0C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i/>
          <w:iCs/>
          <w:sz w:val="20"/>
        </w:rPr>
        <w:br w:type="page"/>
      </w:r>
      <w:r w:rsidRPr="00CA769D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1 </w:t>
      </w:r>
    </w:p>
    <w:p w14:paraId="7B112660" w14:textId="77777777" w:rsidR="00CA769D" w:rsidRPr="00CA769D" w:rsidRDefault="00CA769D" w:rsidP="00F87B0C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CA769D">
        <w:rPr>
          <w:rFonts w:ascii="Arial" w:hAnsi="Arial" w:cs="Arial"/>
          <w:b/>
          <w:bCs/>
          <w:sz w:val="22"/>
          <w:szCs w:val="22"/>
        </w:rPr>
        <w:t xml:space="preserve">obecně závazné vyhlášky obce Hostín č. 1/2016 </w:t>
      </w:r>
      <w:r w:rsidRPr="00CA769D">
        <w:rPr>
          <w:rFonts w:ascii="Arial" w:hAnsi="Arial" w:cs="Arial"/>
          <w:b/>
          <w:snapToGrid w:val="0"/>
          <w:sz w:val="22"/>
          <w:szCs w:val="22"/>
        </w:rPr>
        <w:t>k ochraně nočního klidu a veřejného pořádku</w:t>
      </w:r>
    </w:p>
    <w:p w14:paraId="5BFA1E0B" w14:textId="77777777" w:rsidR="00CA769D" w:rsidRPr="00CA769D" w:rsidRDefault="00CA769D" w:rsidP="00F87B0C">
      <w:pPr>
        <w:jc w:val="both"/>
        <w:rPr>
          <w:rFonts w:ascii="Arial" w:hAnsi="Arial" w:cs="Arial"/>
          <w:sz w:val="22"/>
          <w:szCs w:val="22"/>
        </w:rPr>
      </w:pPr>
    </w:p>
    <w:p w14:paraId="255F7EDD" w14:textId="77777777" w:rsidR="00CA769D" w:rsidRPr="00FD1878" w:rsidRDefault="00CA769D" w:rsidP="00F87B0C">
      <w:pPr>
        <w:jc w:val="both"/>
        <w:rPr>
          <w:rFonts w:ascii="Arial" w:hAnsi="Arial" w:cs="Arial"/>
          <w:sz w:val="20"/>
        </w:rPr>
      </w:pPr>
    </w:p>
    <w:p w14:paraId="5B92A938" w14:textId="77777777" w:rsidR="00CA769D" w:rsidRDefault="00CA769D" w:rsidP="00F87B0C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Výčet pozemků v </w:t>
      </w:r>
      <w:proofErr w:type="spellStart"/>
      <w:r w:rsidR="003E2E1C">
        <w:rPr>
          <w:rFonts w:ascii="Arial" w:hAnsi="Arial" w:cs="Arial"/>
          <w:sz w:val="20"/>
        </w:rPr>
        <w:t>k.ú</w:t>
      </w:r>
      <w:proofErr w:type="spellEnd"/>
      <w:r w:rsidR="003E2E1C">
        <w:rPr>
          <w:rFonts w:ascii="Arial" w:hAnsi="Arial" w:cs="Arial"/>
          <w:sz w:val="20"/>
        </w:rPr>
        <w:t>. Hostín u Mělníka, obec Hostín</w:t>
      </w:r>
      <w:r>
        <w:rPr>
          <w:rFonts w:ascii="Arial" w:hAnsi="Arial" w:cs="Arial"/>
          <w:sz w:val="20"/>
        </w:rPr>
        <w:t>, které tvoří veřejné prostranství, na</w:t>
      </w:r>
      <w:r w:rsidRPr="00FD1878">
        <w:rPr>
          <w:rFonts w:ascii="Arial" w:hAnsi="Arial" w:cs="Arial"/>
          <w:sz w:val="20"/>
        </w:rPr>
        <w:t> n</w:t>
      </w:r>
      <w:r>
        <w:rPr>
          <w:rFonts w:ascii="Arial" w:hAnsi="Arial" w:cs="Arial"/>
          <w:sz w:val="20"/>
        </w:rPr>
        <w:t>ěmž se</w:t>
      </w:r>
      <w:r w:rsidRPr="00FD1878">
        <w:rPr>
          <w:rFonts w:ascii="Arial" w:hAnsi="Arial" w:cs="Arial"/>
          <w:sz w:val="20"/>
        </w:rPr>
        <w:t xml:space="preserve"> uplatňují pravidla pro pohyb psů</w:t>
      </w:r>
      <w:r>
        <w:rPr>
          <w:rFonts w:ascii="Arial" w:hAnsi="Arial" w:cs="Arial"/>
          <w:sz w:val="20"/>
        </w:rPr>
        <w:t>:</w:t>
      </w:r>
    </w:p>
    <w:p w14:paraId="2472A761" w14:textId="77777777" w:rsidR="00CA769D" w:rsidRDefault="00CA769D" w:rsidP="00F87B0C">
      <w:pPr>
        <w:jc w:val="both"/>
        <w:rPr>
          <w:rFonts w:ascii="Arial" w:hAnsi="Arial" w:cs="Arial"/>
          <w:sz w:val="20"/>
        </w:rPr>
      </w:pPr>
    </w:p>
    <w:p w14:paraId="5D8C0C81" w14:textId="77777777" w:rsidR="00CA769D" w:rsidRDefault="00CA769D" w:rsidP="00F87B0C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 wp14:anchorId="29BBE5B9" wp14:editId="2868AFF8">
            <wp:extent cx="3657600" cy="838801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549" cy="840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889A7" w14:textId="77777777" w:rsidR="00CA769D" w:rsidRDefault="00CA769D" w:rsidP="00F87B0C">
      <w:pPr>
        <w:jc w:val="both"/>
        <w:rPr>
          <w:rFonts w:ascii="Arial" w:hAnsi="Arial" w:cs="Arial"/>
          <w:sz w:val="20"/>
        </w:rPr>
      </w:pPr>
    </w:p>
    <w:p w14:paraId="0855AEE0" w14:textId="77777777" w:rsidR="00CA769D" w:rsidRDefault="00CA769D" w:rsidP="00F87B0C">
      <w:pPr>
        <w:jc w:val="both"/>
        <w:rPr>
          <w:rFonts w:ascii="Arial" w:hAnsi="Arial" w:cs="Arial"/>
          <w:sz w:val="20"/>
        </w:rPr>
      </w:pPr>
    </w:p>
    <w:p w14:paraId="5A228DBB" w14:textId="77777777" w:rsidR="00CA769D" w:rsidRDefault="00CA769D" w:rsidP="00F87B0C">
      <w:pPr>
        <w:jc w:val="both"/>
        <w:rPr>
          <w:rFonts w:ascii="Arial" w:hAnsi="Arial" w:cs="Arial"/>
          <w:sz w:val="20"/>
        </w:rPr>
      </w:pPr>
    </w:p>
    <w:p w14:paraId="7AA42E46" w14:textId="77777777" w:rsidR="00CA769D" w:rsidRDefault="00CA769D" w:rsidP="00F87B0C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Mapa s vyznačením pozemků v </w:t>
      </w:r>
      <w:proofErr w:type="spellStart"/>
      <w:r>
        <w:rPr>
          <w:rFonts w:ascii="Arial" w:hAnsi="Arial" w:cs="Arial"/>
          <w:sz w:val="20"/>
        </w:rPr>
        <w:t>k.ú</w:t>
      </w:r>
      <w:proofErr w:type="spellEnd"/>
      <w:r>
        <w:rPr>
          <w:rFonts w:ascii="Arial" w:hAnsi="Arial" w:cs="Arial"/>
          <w:sz w:val="20"/>
        </w:rPr>
        <w:t xml:space="preserve">. </w:t>
      </w:r>
      <w:r w:rsidR="003E2E1C">
        <w:rPr>
          <w:rFonts w:ascii="Arial" w:hAnsi="Arial" w:cs="Arial"/>
          <w:sz w:val="20"/>
        </w:rPr>
        <w:t xml:space="preserve">Hostín u Mělníka, obec </w:t>
      </w:r>
      <w:r>
        <w:rPr>
          <w:rFonts w:ascii="Arial" w:hAnsi="Arial" w:cs="Arial"/>
          <w:sz w:val="20"/>
        </w:rPr>
        <w:t>Hostín, které tvoří veřejné prostranství, na</w:t>
      </w:r>
      <w:r w:rsidRPr="00FD1878">
        <w:rPr>
          <w:rFonts w:ascii="Arial" w:hAnsi="Arial" w:cs="Arial"/>
          <w:sz w:val="20"/>
        </w:rPr>
        <w:t> n</w:t>
      </w:r>
      <w:r>
        <w:rPr>
          <w:rFonts w:ascii="Arial" w:hAnsi="Arial" w:cs="Arial"/>
          <w:sz w:val="20"/>
        </w:rPr>
        <w:t>ěmž se</w:t>
      </w:r>
      <w:r w:rsidRPr="00FD1878">
        <w:rPr>
          <w:rFonts w:ascii="Arial" w:hAnsi="Arial" w:cs="Arial"/>
          <w:sz w:val="20"/>
        </w:rPr>
        <w:t xml:space="preserve"> uplatňují pravidla pro pohyb psů</w:t>
      </w:r>
      <w:r>
        <w:rPr>
          <w:rFonts w:ascii="Arial" w:hAnsi="Arial" w:cs="Arial"/>
          <w:sz w:val="20"/>
        </w:rPr>
        <w:t>:</w:t>
      </w:r>
    </w:p>
    <w:p w14:paraId="0790307D" w14:textId="77777777" w:rsidR="00CA769D" w:rsidRDefault="00CA769D" w:rsidP="00F87B0C">
      <w:pPr>
        <w:jc w:val="both"/>
        <w:rPr>
          <w:rFonts w:ascii="Arial" w:hAnsi="Arial" w:cs="Arial"/>
          <w:sz w:val="20"/>
        </w:rPr>
      </w:pPr>
    </w:p>
    <w:p w14:paraId="41A0E508" w14:textId="77777777" w:rsidR="00244C29" w:rsidRPr="004F261B" w:rsidRDefault="00CA769D" w:rsidP="001608FD">
      <w:pPr>
        <w:jc w:val="both"/>
        <w:rPr>
          <w:rFonts w:ascii="Arial" w:hAnsi="Arial" w:cs="Arial"/>
          <w:i/>
          <w:sz w:val="20"/>
        </w:rPr>
      </w:pPr>
      <w:r w:rsidRPr="00FD1878">
        <w:rPr>
          <w:rFonts w:ascii="Arial" w:hAnsi="Arial" w:cs="Arial"/>
          <w:sz w:val="20"/>
        </w:rPr>
        <w:t xml:space="preserve"> </w:t>
      </w:r>
      <w:r w:rsidR="00182284">
        <w:rPr>
          <w:rFonts w:ascii="Arial" w:hAnsi="Arial" w:cs="Arial"/>
          <w:noProof/>
          <w:sz w:val="20"/>
        </w:rPr>
        <w:drawing>
          <wp:inline distT="0" distB="0" distL="0" distR="0" wp14:anchorId="201A91F6" wp14:editId="365E6003">
            <wp:extent cx="6439091" cy="871537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326" cy="872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4C29" w:rsidRPr="004F261B" w:rsidSect="00CA769D">
      <w:footerReference w:type="default" r:id="rId9"/>
      <w:headerReference w:type="first" r:id="rId10"/>
      <w:type w:val="continuous"/>
      <w:pgSz w:w="11906" w:h="16832" w:code="9"/>
      <w:pgMar w:top="720" w:right="851" w:bottom="720" w:left="851" w:header="709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28632" w14:textId="77777777" w:rsidR="00B378A9" w:rsidRDefault="00B378A9">
      <w:r>
        <w:separator/>
      </w:r>
    </w:p>
  </w:endnote>
  <w:endnote w:type="continuationSeparator" w:id="0">
    <w:p w14:paraId="56F333A2" w14:textId="77777777" w:rsidR="00B378A9" w:rsidRDefault="00B37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6601860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79AD837E" w14:textId="77777777" w:rsidR="00DC1327" w:rsidRDefault="00DC1327">
        <w:pPr>
          <w:pStyle w:val="Zpat"/>
          <w:jc w:val="center"/>
        </w:pPr>
      </w:p>
      <w:p w14:paraId="109A5ED4" w14:textId="77777777" w:rsidR="00DC1327" w:rsidRPr="00DC1327" w:rsidRDefault="00DC1327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DC1327">
          <w:rPr>
            <w:rFonts w:ascii="Arial" w:hAnsi="Arial" w:cs="Arial"/>
            <w:sz w:val="18"/>
            <w:szCs w:val="18"/>
          </w:rPr>
          <w:fldChar w:fldCharType="begin"/>
        </w:r>
        <w:r w:rsidRPr="00DC1327">
          <w:rPr>
            <w:rFonts w:ascii="Arial" w:hAnsi="Arial" w:cs="Arial"/>
            <w:sz w:val="18"/>
            <w:szCs w:val="18"/>
          </w:rPr>
          <w:instrText>PAGE   \* MERGEFORMAT</w:instrText>
        </w:r>
        <w:r w:rsidRPr="00DC1327">
          <w:rPr>
            <w:rFonts w:ascii="Arial" w:hAnsi="Arial" w:cs="Arial"/>
            <w:sz w:val="18"/>
            <w:szCs w:val="18"/>
          </w:rPr>
          <w:fldChar w:fldCharType="separate"/>
        </w:r>
        <w:r w:rsidR="00842F0F">
          <w:rPr>
            <w:rFonts w:ascii="Arial" w:hAnsi="Arial" w:cs="Arial"/>
            <w:noProof/>
            <w:sz w:val="18"/>
            <w:szCs w:val="18"/>
          </w:rPr>
          <w:t>3</w:t>
        </w:r>
        <w:r w:rsidRPr="00DC1327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88892" w14:textId="77777777" w:rsidR="00B378A9" w:rsidRDefault="00B378A9">
      <w:r>
        <w:separator/>
      </w:r>
    </w:p>
  </w:footnote>
  <w:footnote w:type="continuationSeparator" w:id="0">
    <w:p w14:paraId="0ABC0210" w14:textId="77777777" w:rsidR="00B378A9" w:rsidRDefault="00B378A9">
      <w:r>
        <w:continuationSeparator/>
      </w:r>
    </w:p>
  </w:footnote>
  <w:footnote w:id="1">
    <w:p w14:paraId="69A7DC0D" w14:textId="77777777" w:rsidR="00BB27F7" w:rsidRPr="00077702" w:rsidRDefault="00BB27F7" w:rsidP="00BB27F7">
      <w:pPr>
        <w:pStyle w:val="Textpoznpodarou"/>
        <w:rPr>
          <w:rFonts w:ascii="Arial" w:hAnsi="Arial" w:cs="Arial"/>
          <w:sz w:val="16"/>
          <w:szCs w:val="16"/>
        </w:rPr>
      </w:pPr>
      <w:r w:rsidRPr="00077702">
        <w:rPr>
          <w:rStyle w:val="Znakapoznpodarou"/>
          <w:rFonts w:ascii="Arial" w:hAnsi="Arial" w:cs="Arial"/>
          <w:sz w:val="16"/>
          <w:szCs w:val="16"/>
        </w:rPr>
        <w:footnoteRef/>
      </w:r>
      <w:r w:rsidRPr="00077702">
        <w:rPr>
          <w:rFonts w:ascii="Arial" w:hAnsi="Arial" w:cs="Arial"/>
          <w:sz w:val="16"/>
          <w:szCs w:val="16"/>
        </w:rPr>
        <w:t xml:space="preserve"> § 34 zákona č. 128/2000 Sb., o obcích, ve znění pozdějších předpisů</w:t>
      </w:r>
    </w:p>
  </w:footnote>
  <w:footnote w:id="2">
    <w:p w14:paraId="67B1E06C" w14:textId="77777777" w:rsidR="00BB27F7" w:rsidRPr="00077702" w:rsidRDefault="00BB27F7" w:rsidP="00BB27F7">
      <w:pPr>
        <w:pStyle w:val="Textpoznpodarou"/>
        <w:rPr>
          <w:rFonts w:ascii="Arial" w:hAnsi="Arial" w:cs="Arial"/>
          <w:sz w:val="16"/>
          <w:szCs w:val="16"/>
        </w:rPr>
      </w:pPr>
      <w:r w:rsidRPr="00077702">
        <w:rPr>
          <w:rStyle w:val="Znakapoznpodarou"/>
          <w:rFonts w:ascii="Arial" w:hAnsi="Arial" w:cs="Arial"/>
          <w:sz w:val="16"/>
          <w:szCs w:val="16"/>
        </w:rPr>
        <w:footnoteRef/>
      </w:r>
      <w:r w:rsidRPr="00077702">
        <w:rPr>
          <w:rFonts w:ascii="Arial" w:hAnsi="Arial" w:cs="Arial"/>
          <w:sz w:val="16"/>
          <w:szCs w:val="16"/>
        </w:rPr>
        <w:t xml:space="preserve"> § 3 písm. k) zákona č. 246/1992 Sb., na ochranu zvířat proti týrání, ve znění pozdějších předpisů</w:t>
      </w:r>
    </w:p>
  </w:footnote>
  <w:footnote w:id="3">
    <w:p w14:paraId="2DFB792F" w14:textId="77777777" w:rsidR="00BB27F7" w:rsidRPr="00D237D2" w:rsidRDefault="00BB27F7" w:rsidP="00BB27F7">
      <w:pPr>
        <w:pStyle w:val="Textpoznpodarou"/>
        <w:rPr>
          <w:rFonts w:ascii="Arial" w:hAnsi="Arial" w:cs="Arial"/>
          <w:sz w:val="16"/>
        </w:rPr>
      </w:pPr>
      <w:r w:rsidRPr="00D237D2">
        <w:rPr>
          <w:rStyle w:val="Znakapoznpodarou"/>
          <w:rFonts w:ascii="Arial" w:hAnsi="Arial" w:cs="Arial"/>
          <w:sz w:val="16"/>
        </w:rPr>
        <w:footnoteRef/>
      </w:r>
      <w:r w:rsidRPr="00D237D2">
        <w:rPr>
          <w:rFonts w:ascii="Arial" w:hAnsi="Arial" w:cs="Arial"/>
          <w:sz w:val="16"/>
        </w:rPr>
        <w:t xml:space="preserve">  např. § 52 písm. j) zákona č. 273/2008 Sb., o Policii České republiky, ve znění pozdějších předpisů</w:t>
      </w:r>
    </w:p>
    <w:p w14:paraId="2364D3C5" w14:textId="77777777" w:rsidR="00BB27F7" w:rsidRPr="00D237D2" w:rsidRDefault="00BB27F7" w:rsidP="00BB27F7">
      <w:pPr>
        <w:pStyle w:val="Textpoznpodarou"/>
        <w:rPr>
          <w:rFonts w:ascii="Arial" w:hAnsi="Arial" w:cs="Arial"/>
          <w:sz w:val="16"/>
        </w:rPr>
      </w:pPr>
      <w:r w:rsidRPr="00D237D2">
        <w:rPr>
          <w:rFonts w:ascii="Arial" w:hAnsi="Arial" w:cs="Arial"/>
          <w:sz w:val="16"/>
        </w:rPr>
        <w:tab/>
        <w:t>§ 19 zákona č. 553/1991 Sb., o obecní policii, pozdějších předpisů</w:t>
      </w:r>
    </w:p>
  </w:footnote>
  <w:footnote w:id="4">
    <w:p w14:paraId="6E1D0248" w14:textId="77777777" w:rsidR="00BB27F7" w:rsidRPr="002C20C2" w:rsidRDefault="00BB27F7" w:rsidP="00BB27F7">
      <w:pPr>
        <w:pStyle w:val="Textpoznpodarou"/>
        <w:rPr>
          <w:rFonts w:ascii="Arial" w:hAnsi="Arial" w:cs="Arial"/>
          <w:sz w:val="16"/>
        </w:rPr>
      </w:pPr>
      <w:r w:rsidRPr="00D237D2">
        <w:rPr>
          <w:rStyle w:val="Znakapoznpodarou"/>
          <w:rFonts w:ascii="Arial" w:hAnsi="Arial" w:cs="Arial"/>
          <w:sz w:val="16"/>
        </w:rPr>
        <w:footnoteRef/>
      </w:r>
      <w:r w:rsidRPr="00D237D2">
        <w:rPr>
          <w:rFonts w:ascii="Arial" w:hAnsi="Arial" w:cs="Arial"/>
          <w:sz w:val="16"/>
        </w:rPr>
        <w:t xml:space="preserve"> § 44 odst. 1) zákona č. 449/2001 Sb., o myslivosti, ve znění pozdějších předpisů</w:t>
      </w:r>
    </w:p>
  </w:footnote>
  <w:footnote w:id="5">
    <w:p w14:paraId="69ED7C90" w14:textId="77777777" w:rsidR="00BB27F7" w:rsidRPr="00533D11" w:rsidRDefault="00BB27F7" w:rsidP="00BB27F7">
      <w:pPr>
        <w:pStyle w:val="Textpoznpodarou"/>
        <w:tabs>
          <w:tab w:val="left" w:pos="0"/>
        </w:tabs>
        <w:rPr>
          <w:rFonts w:ascii="Arial" w:hAnsi="Arial" w:cs="Arial"/>
          <w:sz w:val="16"/>
        </w:rPr>
      </w:pPr>
      <w:r w:rsidRPr="00533D11">
        <w:rPr>
          <w:rStyle w:val="Znakapoznpodarou"/>
          <w:rFonts w:ascii="Arial" w:hAnsi="Arial" w:cs="Arial"/>
          <w:sz w:val="16"/>
        </w:rPr>
        <w:footnoteRef/>
      </w:r>
      <w:r w:rsidRPr="00533D11">
        <w:rPr>
          <w:rFonts w:ascii="Arial" w:hAnsi="Arial" w:cs="Arial"/>
          <w:sz w:val="16"/>
        </w:rPr>
        <w:t xml:space="preserve"> zákon č. 449/2001 Sb., o myslivosti, ve znění pozdějších předpisů; vyhláška Ministerstva zemědělství č. 244/2002 Sb., kterou se provádí některá ustanovení zákona č. 449/2001 Sb., o myslivosti, ve znění pozdějších předpisů</w:t>
      </w:r>
    </w:p>
  </w:footnote>
  <w:footnote w:id="6">
    <w:p w14:paraId="56D09C9E" w14:textId="77777777" w:rsidR="00320484" w:rsidRPr="00D67CFC" w:rsidRDefault="00320484" w:rsidP="00320484">
      <w:pPr>
        <w:pStyle w:val="Textpoznpodarou"/>
        <w:rPr>
          <w:rFonts w:ascii="Arial" w:hAnsi="Arial" w:cs="Arial"/>
          <w:sz w:val="16"/>
          <w:szCs w:val="16"/>
        </w:rPr>
      </w:pPr>
      <w:r w:rsidRPr="00D67CFC">
        <w:rPr>
          <w:rStyle w:val="Znakapoznpodarou"/>
          <w:rFonts w:ascii="Arial" w:hAnsi="Arial" w:cs="Arial"/>
          <w:sz w:val="16"/>
          <w:szCs w:val="16"/>
        </w:rPr>
        <w:footnoteRef/>
      </w:r>
      <w:r w:rsidRPr="00D67CFC">
        <w:rPr>
          <w:rFonts w:ascii="Arial" w:hAnsi="Arial" w:cs="Arial"/>
          <w:sz w:val="16"/>
          <w:szCs w:val="16"/>
        </w:rPr>
        <w:t xml:space="preserve"> § 47 odst. </w:t>
      </w:r>
      <w:r w:rsidR="00352638">
        <w:rPr>
          <w:rFonts w:ascii="Arial" w:hAnsi="Arial" w:cs="Arial"/>
          <w:sz w:val="16"/>
          <w:szCs w:val="16"/>
        </w:rPr>
        <w:t>6</w:t>
      </w:r>
      <w:r w:rsidRPr="00D67CFC">
        <w:rPr>
          <w:rFonts w:ascii="Arial" w:hAnsi="Arial" w:cs="Arial"/>
          <w:sz w:val="16"/>
          <w:szCs w:val="16"/>
        </w:rPr>
        <w:t xml:space="preserve"> zákona č. 200/1990 Sb., o přestupcích, ve znění pozdějších předpisů</w:t>
      </w:r>
    </w:p>
  </w:footnote>
  <w:footnote w:id="7">
    <w:p w14:paraId="1C15405A" w14:textId="77777777" w:rsidR="00DC1327" w:rsidRPr="00DC1327" w:rsidRDefault="00DC1327" w:rsidP="00DC1327">
      <w:pPr>
        <w:pStyle w:val="Textpoznpodarou"/>
        <w:rPr>
          <w:rFonts w:ascii="Arial" w:hAnsi="Arial" w:cs="Arial"/>
          <w:sz w:val="16"/>
          <w:szCs w:val="16"/>
        </w:rPr>
      </w:pPr>
      <w:r w:rsidRPr="00DC1327">
        <w:rPr>
          <w:rStyle w:val="Znakapoznpodarou"/>
          <w:rFonts w:ascii="Arial" w:hAnsi="Arial" w:cs="Arial"/>
          <w:sz w:val="16"/>
          <w:szCs w:val="16"/>
        </w:rPr>
        <w:footnoteRef/>
      </w:r>
      <w:r w:rsidRPr="00DC1327">
        <w:rPr>
          <w:rFonts w:ascii="Arial" w:hAnsi="Arial" w:cs="Arial"/>
          <w:sz w:val="16"/>
          <w:szCs w:val="16"/>
        </w:rPr>
        <w:t xml:space="preserve"> § 37 odst. 4) zákona č. 500/2004 Sb., správní řád,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B7F10" w14:textId="77777777" w:rsidR="0025444F" w:rsidRPr="004440FA" w:rsidRDefault="0025444F" w:rsidP="0025444F">
    <w:pPr>
      <w:pStyle w:val="Zhlav"/>
      <w:jc w:val="center"/>
      <w:rPr>
        <w:rFonts w:ascii="Arial" w:hAnsi="Arial" w:cs="Arial"/>
        <w:b/>
        <w:sz w:val="36"/>
        <w:szCs w:val="36"/>
      </w:rPr>
    </w:pPr>
    <w:r w:rsidRPr="004440FA">
      <w:rPr>
        <w:rFonts w:ascii="Arial" w:hAnsi="Arial" w:cs="Arial"/>
        <w:b/>
        <w:sz w:val="36"/>
        <w:szCs w:val="36"/>
      </w:rPr>
      <w:t>Obec Hostín</w:t>
    </w:r>
  </w:p>
  <w:p w14:paraId="23466580" w14:textId="77777777" w:rsidR="0025444F" w:rsidRPr="004440FA" w:rsidRDefault="0025444F" w:rsidP="0025444F">
    <w:pPr>
      <w:pStyle w:val="Zhlav"/>
      <w:jc w:val="center"/>
      <w:rPr>
        <w:rFonts w:ascii="Arial" w:hAnsi="Arial" w:cs="Arial"/>
        <w:sz w:val="20"/>
      </w:rPr>
    </w:pPr>
    <w:r w:rsidRPr="004440FA">
      <w:rPr>
        <w:rFonts w:ascii="Arial" w:hAnsi="Arial" w:cs="Arial"/>
        <w:sz w:val="20"/>
      </w:rPr>
      <w:t>se sídlem: Obecní úřad Hostín, Hostín 56, 277 32 Byšice, IČ: 00510556</w:t>
    </w:r>
  </w:p>
  <w:p w14:paraId="5EB0AD6D" w14:textId="77777777" w:rsidR="0025444F" w:rsidRPr="004440FA" w:rsidRDefault="0025444F" w:rsidP="0025444F">
    <w:pPr>
      <w:pBdr>
        <w:bottom w:val="single" w:sz="4" w:space="1" w:color="auto"/>
      </w:pBdr>
      <w:jc w:val="center"/>
      <w:rPr>
        <w:rFonts w:ascii="Arial" w:hAnsi="Arial" w:cs="Arial"/>
        <w:sz w:val="20"/>
      </w:rPr>
    </w:pPr>
    <w:r w:rsidRPr="004440FA">
      <w:rPr>
        <w:rFonts w:ascii="Arial" w:hAnsi="Arial" w:cs="Arial"/>
        <w:sz w:val="20"/>
      </w:rPr>
      <w:t xml:space="preserve">tel.: 315 696 480, e-mail: </w:t>
    </w:r>
    <w:hyperlink r:id="rId1" w:tooltip="obecniurad@hostin.cz" w:history="1">
      <w:r w:rsidRPr="004440FA">
        <w:rPr>
          <w:rFonts w:ascii="Arial" w:hAnsi="Arial" w:cs="Arial"/>
          <w:color w:val="0000FF"/>
          <w:sz w:val="20"/>
          <w:u w:val="single"/>
        </w:rPr>
        <w:t>obecniurad@hostin.cz</w:t>
      </w:r>
    </w:hyperlink>
    <w:r w:rsidRPr="004440FA">
      <w:rPr>
        <w:rFonts w:ascii="Arial" w:hAnsi="Arial" w:cs="Arial"/>
        <w:sz w:val="20"/>
      </w:rPr>
      <w:t xml:space="preserve">, </w:t>
    </w:r>
    <w:hyperlink r:id="rId2" w:tooltip="http://www.hostin.cz" w:history="1">
      <w:r w:rsidRPr="004440FA">
        <w:rPr>
          <w:rFonts w:ascii="Arial" w:hAnsi="Arial" w:cs="Arial"/>
          <w:color w:val="0000FF"/>
          <w:sz w:val="20"/>
          <w:u w:val="single"/>
        </w:rPr>
        <w:t>http://www.hostin.cz</w:t>
      </w:r>
    </w:hyperlink>
  </w:p>
  <w:p w14:paraId="3AFA04D7" w14:textId="77777777" w:rsidR="0025444F" w:rsidRDefault="0025444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45DA8"/>
    <w:multiLevelType w:val="hybridMultilevel"/>
    <w:tmpl w:val="AF1C581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5149"/>
    <w:multiLevelType w:val="hybridMultilevel"/>
    <w:tmpl w:val="62D4D6BE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88D14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6047B8"/>
    <w:multiLevelType w:val="hybridMultilevel"/>
    <w:tmpl w:val="309417C4"/>
    <w:lvl w:ilvl="0" w:tplc="5430510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43376A"/>
    <w:multiLevelType w:val="hybridMultilevel"/>
    <w:tmpl w:val="5784D0A6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374701"/>
    <w:multiLevelType w:val="hybridMultilevel"/>
    <w:tmpl w:val="85A0E3B4"/>
    <w:lvl w:ilvl="0" w:tplc="2F449AD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C1497A"/>
    <w:multiLevelType w:val="hybridMultilevel"/>
    <w:tmpl w:val="40404808"/>
    <w:lvl w:ilvl="0" w:tplc="2DE4F1F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A04F4"/>
    <w:multiLevelType w:val="hybridMultilevel"/>
    <w:tmpl w:val="8B083492"/>
    <w:lvl w:ilvl="0" w:tplc="A85AF0C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3074F"/>
    <w:multiLevelType w:val="multilevel"/>
    <w:tmpl w:val="7BB0AC12"/>
    <w:lvl w:ilvl="0">
      <w:start w:val="1"/>
      <w:numFmt w:val="decimal"/>
      <w:pStyle w:val="Seznamoslovan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5947D2"/>
    <w:multiLevelType w:val="hybridMultilevel"/>
    <w:tmpl w:val="F3D00DF0"/>
    <w:lvl w:ilvl="0" w:tplc="C4DCD4C0">
      <w:start w:val="1"/>
      <w:numFmt w:val="bullet"/>
      <w:lvlText w:val="-"/>
      <w:lvlJc w:val="left"/>
      <w:pPr>
        <w:tabs>
          <w:tab w:val="num" w:pos="2628"/>
        </w:tabs>
        <w:ind w:left="2608" w:hanging="340"/>
      </w:pPr>
      <w:rPr>
        <w:rFonts w:hint="default"/>
      </w:rPr>
    </w:lvl>
    <w:lvl w:ilvl="1" w:tplc="C26AF65A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color w:val="000000"/>
      </w:rPr>
    </w:lvl>
    <w:lvl w:ilvl="2" w:tplc="0405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10" w15:restartNumberingAfterBreak="0">
    <w:nsid w:val="4DCF5147"/>
    <w:multiLevelType w:val="hybridMultilevel"/>
    <w:tmpl w:val="573886F0"/>
    <w:lvl w:ilvl="0" w:tplc="5430510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1C4E26"/>
    <w:multiLevelType w:val="hybridMultilevel"/>
    <w:tmpl w:val="D0C6F1E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5574A53E">
      <w:start w:val="1"/>
      <w:numFmt w:val="lowerLetter"/>
      <w:lvlText w:val="%2)"/>
      <w:lvlJc w:val="left"/>
      <w:pPr>
        <w:tabs>
          <w:tab w:val="num" w:pos="1081"/>
        </w:tabs>
        <w:ind w:left="1061" w:hanging="340"/>
      </w:pPr>
      <w:rPr>
        <w:rFonts w:hint="default"/>
      </w:rPr>
    </w:lvl>
    <w:lvl w:ilvl="2" w:tplc="5E488202">
      <w:start w:val="1"/>
      <w:numFmt w:val="decimal"/>
      <w:lvlText w:val="%3."/>
      <w:lvlJc w:val="left"/>
      <w:pPr>
        <w:tabs>
          <w:tab w:val="num" w:pos="1981"/>
        </w:tabs>
        <w:ind w:left="1981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2" w15:restartNumberingAfterBreak="0">
    <w:nsid w:val="59211282"/>
    <w:multiLevelType w:val="singleLevel"/>
    <w:tmpl w:val="8D4E7C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13" w15:restartNumberingAfterBreak="0">
    <w:nsid w:val="70D73C1E"/>
    <w:multiLevelType w:val="hybridMultilevel"/>
    <w:tmpl w:val="25FA5754"/>
    <w:lvl w:ilvl="0" w:tplc="F56607E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9068830">
    <w:abstractNumId w:val="8"/>
  </w:num>
  <w:num w:numId="2" w16cid:durableId="1172452756">
    <w:abstractNumId w:val="9"/>
  </w:num>
  <w:num w:numId="3" w16cid:durableId="974408258">
    <w:abstractNumId w:val="6"/>
  </w:num>
  <w:num w:numId="4" w16cid:durableId="585110556">
    <w:abstractNumId w:val="11"/>
  </w:num>
  <w:num w:numId="5" w16cid:durableId="773788695">
    <w:abstractNumId w:val="0"/>
  </w:num>
  <w:num w:numId="6" w16cid:durableId="545025102">
    <w:abstractNumId w:val="2"/>
  </w:num>
  <w:num w:numId="7" w16cid:durableId="1146511215">
    <w:abstractNumId w:val="4"/>
  </w:num>
  <w:num w:numId="8" w16cid:durableId="1396515620">
    <w:abstractNumId w:val="12"/>
  </w:num>
  <w:num w:numId="9" w16cid:durableId="797257112">
    <w:abstractNumId w:val="1"/>
  </w:num>
  <w:num w:numId="10" w16cid:durableId="399062420">
    <w:abstractNumId w:val="5"/>
  </w:num>
  <w:num w:numId="11" w16cid:durableId="1418751749">
    <w:abstractNumId w:val="14"/>
  </w:num>
  <w:num w:numId="12" w16cid:durableId="46607929">
    <w:abstractNumId w:val="13"/>
  </w:num>
  <w:num w:numId="13" w16cid:durableId="63920473">
    <w:abstractNumId w:val="3"/>
  </w:num>
  <w:num w:numId="14" w16cid:durableId="1904636481">
    <w:abstractNumId w:val="10"/>
  </w:num>
  <w:num w:numId="15" w16cid:durableId="1663005909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757"/>
    <w:rsid w:val="00004CE9"/>
    <w:rsid w:val="000062A9"/>
    <w:rsid w:val="000145FA"/>
    <w:rsid w:val="00015849"/>
    <w:rsid w:val="00030819"/>
    <w:rsid w:val="00032951"/>
    <w:rsid w:val="00045308"/>
    <w:rsid w:val="000543C2"/>
    <w:rsid w:val="000635AB"/>
    <w:rsid w:val="00063BE7"/>
    <w:rsid w:val="000A5B40"/>
    <w:rsid w:val="000B1272"/>
    <w:rsid w:val="000D0AA7"/>
    <w:rsid w:val="000D66EC"/>
    <w:rsid w:val="000F5396"/>
    <w:rsid w:val="000F559E"/>
    <w:rsid w:val="000F5884"/>
    <w:rsid w:val="0010168C"/>
    <w:rsid w:val="00105B53"/>
    <w:rsid w:val="00130E14"/>
    <w:rsid w:val="00153E40"/>
    <w:rsid w:val="001608FD"/>
    <w:rsid w:val="00162FFF"/>
    <w:rsid w:val="0016342F"/>
    <w:rsid w:val="0016623A"/>
    <w:rsid w:val="00182284"/>
    <w:rsid w:val="001876B2"/>
    <w:rsid w:val="001A48A1"/>
    <w:rsid w:val="001A6A68"/>
    <w:rsid w:val="001B6D15"/>
    <w:rsid w:val="001C42CC"/>
    <w:rsid w:val="001D42BF"/>
    <w:rsid w:val="001F5FFF"/>
    <w:rsid w:val="00212083"/>
    <w:rsid w:val="002122B8"/>
    <w:rsid w:val="00241987"/>
    <w:rsid w:val="00244C29"/>
    <w:rsid w:val="0025444F"/>
    <w:rsid w:val="0025595B"/>
    <w:rsid w:val="0026741B"/>
    <w:rsid w:val="002727FB"/>
    <w:rsid w:val="002944FB"/>
    <w:rsid w:val="002964EF"/>
    <w:rsid w:val="002A0537"/>
    <w:rsid w:val="002D1DA6"/>
    <w:rsid w:val="002D3425"/>
    <w:rsid w:val="002E2E25"/>
    <w:rsid w:val="002F1DDD"/>
    <w:rsid w:val="002F4EF8"/>
    <w:rsid w:val="00320484"/>
    <w:rsid w:val="00352638"/>
    <w:rsid w:val="003853D1"/>
    <w:rsid w:val="0038579C"/>
    <w:rsid w:val="003A132E"/>
    <w:rsid w:val="003B128F"/>
    <w:rsid w:val="003C5FBA"/>
    <w:rsid w:val="003E2E1C"/>
    <w:rsid w:val="003E4C6D"/>
    <w:rsid w:val="003F01DB"/>
    <w:rsid w:val="003F2EA5"/>
    <w:rsid w:val="00421605"/>
    <w:rsid w:val="00426DB3"/>
    <w:rsid w:val="004440FA"/>
    <w:rsid w:val="00445B38"/>
    <w:rsid w:val="00447B7F"/>
    <w:rsid w:val="00477907"/>
    <w:rsid w:val="004974E3"/>
    <w:rsid w:val="004B4B7E"/>
    <w:rsid w:val="004B4F5C"/>
    <w:rsid w:val="004C4021"/>
    <w:rsid w:val="004D1437"/>
    <w:rsid w:val="004D5243"/>
    <w:rsid w:val="004E5A55"/>
    <w:rsid w:val="004F261B"/>
    <w:rsid w:val="00516A36"/>
    <w:rsid w:val="00530DB9"/>
    <w:rsid w:val="0053673F"/>
    <w:rsid w:val="00546D50"/>
    <w:rsid w:val="00553AC4"/>
    <w:rsid w:val="00565571"/>
    <w:rsid w:val="0058230C"/>
    <w:rsid w:val="0059684D"/>
    <w:rsid w:val="005A71B2"/>
    <w:rsid w:val="005C0824"/>
    <w:rsid w:val="005D5795"/>
    <w:rsid w:val="00602BF1"/>
    <w:rsid w:val="0061190E"/>
    <w:rsid w:val="00625929"/>
    <w:rsid w:val="0062617C"/>
    <w:rsid w:val="00626996"/>
    <w:rsid w:val="00662DD8"/>
    <w:rsid w:val="006632C4"/>
    <w:rsid w:val="006A30BE"/>
    <w:rsid w:val="006B04EB"/>
    <w:rsid w:val="006C5088"/>
    <w:rsid w:val="0071189A"/>
    <w:rsid w:val="00711FD3"/>
    <w:rsid w:val="00713A6B"/>
    <w:rsid w:val="007144D9"/>
    <w:rsid w:val="007160AC"/>
    <w:rsid w:val="00740CE8"/>
    <w:rsid w:val="00756EA0"/>
    <w:rsid w:val="0075749A"/>
    <w:rsid w:val="0076779D"/>
    <w:rsid w:val="007842F4"/>
    <w:rsid w:val="00784FA2"/>
    <w:rsid w:val="007978BB"/>
    <w:rsid w:val="007A5C0B"/>
    <w:rsid w:val="007B2479"/>
    <w:rsid w:val="007C0BBC"/>
    <w:rsid w:val="007E6980"/>
    <w:rsid w:val="00812111"/>
    <w:rsid w:val="00817A3E"/>
    <w:rsid w:val="008308C1"/>
    <w:rsid w:val="00832740"/>
    <w:rsid w:val="008374A9"/>
    <w:rsid w:val="0084000B"/>
    <w:rsid w:val="00842F0F"/>
    <w:rsid w:val="00861DF3"/>
    <w:rsid w:val="00862A9B"/>
    <w:rsid w:val="00870872"/>
    <w:rsid w:val="00893FCE"/>
    <w:rsid w:val="00897ADC"/>
    <w:rsid w:val="008A026E"/>
    <w:rsid w:val="008C2E73"/>
    <w:rsid w:val="008D043F"/>
    <w:rsid w:val="008D24A3"/>
    <w:rsid w:val="008D4D44"/>
    <w:rsid w:val="008D7C69"/>
    <w:rsid w:val="008F429D"/>
    <w:rsid w:val="00911E7A"/>
    <w:rsid w:val="009170E2"/>
    <w:rsid w:val="00930C7F"/>
    <w:rsid w:val="00932725"/>
    <w:rsid w:val="00965D06"/>
    <w:rsid w:val="009D0BF2"/>
    <w:rsid w:val="009D74CE"/>
    <w:rsid w:val="00A05649"/>
    <w:rsid w:val="00A059A6"/>
    <w:rsid w:val="00A226EC"/>
    <w:rsid w:val="00A251EE"/>
    <w:rsid w:val="00A43920"/>
    <w:rsid w:val="00A525D3"/>
    <w:rsid w:val="00A711BB"/>
    <w:rsid w:val="00A72DFA"/>
    <w:rsid w:val="00AC5CD6"/>
    <w:rsid w:val="00AF082F"/>
    <w:rsid w:val="00B14757"/>
    <w:rsid w:val="00B375A8"/>
    <w:rsid w:val="00B378A9"/>
    <w:rsid w:val="00B53080"/>
    <w:rsid w:val="00B6436B"/>
    <w:rsid w:val="00B71962"/>
    <w:rsid w:val="00B726F1"/>
    <w:rsid w:val="00B876B5"/>
    <w:rsid w:val="00BB27F7"/>
    <w:rsid w:val="00BB3C7D"/>
    <w:rsid w:val="00BC64ED"/>
    <w:rsid w:val="00BE076C"/>
    <w:rsid w:val="00C079F1"/>
    <w:rsid w:val="00C20807"/>
    <w:rsid w:val="00C43F63"/>
    <w:rsid w:val="00C54DB5"/>
    <w:rsid w:val="00C64C96"/>
    <w:rsid w:val="00C82E6F"/>
    <w:rsid w:val="00CA769D"/>
    <w:rsid w:val="00CB5685"/>
    <w:rsid w:val="00CB7C52"/>
    <w:rsid w:val="00CC4C51"/>
    <w:rsid w:val="00CE3399"/>
    <w:rsid w:val="00CF46F9"/>
    <w:rsid w:val="00D04CE4"/>
    <w:rsid w:val="00D06AD8"/>
    <w:rsid w:val="00D11ABB"/>
    <w:rsid w:val="00D17068"/>
    <w:rsid w:val="00D20942"/>
    <w:rsid w:val="00D37F18"/>
    <w:rsid w:val="00D41E8E"/>
    <w:rsid w:val="00D74C70"/>
    <w:rsid w:val="00D81BD9"/>
    <w:rsid w:val="00D96F41"/>
    <w:rsid w:val="00DA74BF"/>
    <w:rsid w:val="00DB00A3"/>
    <w:rsid w:val="00DC06A6"/>
    <w:rsid w:val="00DC1327"/>
    <w:rsid w:val="00DE5319"/>
    <w:rsid w:val="00DF3C25"/>
    <w:rsid w:val="00DF68C4"/>
    <w:rsid w:val="00E73724"/>
    <w:rsid w:val="00E764B0"/>
    <w:rsid w:val="00EA394B"/>
    <w:rsid w:val="00ED73E7"/>
    <w:rsid w:val="00EF002A"/>
    <w:rsid w:val="00F0594D"/>
    <w:rsid w:val="00F131E0"/>
    <w:rsid w:val="00F464D6"/>
    <w:rsid w:val="00F64649"/>
    <w:rsid w:val="00F65E62"/>
    <w:rsid w:val="00F66F8D"/>
    <w:rsid w:val="00F85AAB"/>
    <w:rsid w:val="00F87B0C"/>
    <w:rsid w:val="00F92B3A"/>
    <w:rsid w:val="00F94898"/>
    <w:rsid w:val="00FB756C"/>
    <w:rsid w:val="00FC48F7"/>
    <w:rsid w:val="00FF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D5D60B"/>
  <w15:docId w15:val="{44CC62B1-4669-4688-A3DF-AA69CA1CB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spacing w:after="120"/>
      <w:jc w:val="center"/>
      <w:outlineLvl w:val="0"/>
    </w:pPr>
    <w:rPr>
      <w:rFonts w:ascii="Arial" w:hAnsi="Arial"/>
      <w:b/>
      <w:sz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napToGrid w:val="0"/>
      <w:color w:val="000000"/>
      <w:sz w:val="1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napToGrid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eznamoslovan">
    <w:name w:val="Seznam očíslovaný~"/>
    <w:basedOn w:val="ZkladntextIMP"/>
    <w:pPr>
      <w:numPr>
        <w:numId w:val="1"/>
      </w:numPr>
      <w:spacing w:line="230" w:lineRule="auto"/>
      <w:jc w:val="both"/>
    </w:pPr>
  </w:style>
  <w:style w:type="paragraph" w:customStyle="1" w:styleId="ZkladntextIMP">
    <w:name w:val="Základní text_IMP"/>
    <w:basedOn w:val="Normln"/>
    <w:pPr>
      <w:suppressAutoHyphens/>
      <w:spacing w:line="276" w:lineRule="auto"/>
    </w:p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</w:style>
  <w:style w:type="paragraph" w:customStyle="1" w:styleId="SeznamsodrkamiIMP">
    <w:name w:val="Seznam s odrážkami_IMP"/>
    <w:basedOn w:val="ZkladntextIMP"/>
    <w:pPr>
      <w:spacing w:line="230" w:lineRule="auto"/>
      <w:jc w:val="both"/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</w:rPr>
  </w:style>
  <w:style w:type="paragraph" w:styleId="Zkladntext">
    <w:name w:val="Body Text"/>
    <w:basedOn w:val="Normln"/>
  </w:style>
  <w:style w:type="paragraph" w:styleId="Zkladntext2">
    <w:name w:val="Body Text 2"/>
    <w:basedOn w:val="Normln"/>
    <w:pPr>
      <w:jc w:val="both"/>
    </w:pPr>
    <w:rPr>
      <w:rFonts w:ascii="Arial" w:hAnsi="Arial"/>
      <w:sz w:val="20"/>
    </w:rPr>
  </w:style>
  <w:style w:type="paragraph" w:styleId="Zkladntext3">
    <w:name w:val="Body Text 3"/>
    <w:basedOn w:val="Normln"/>
    <w:rPr>
      <w:rFonts w:ascii="Arial" w:hAnsi="Arial"/>
      <w:sz w:val="20"/>
    </w:rPr>
  </w:style>
  <w:style w:type="paragraph" w:styleId="Zkladntextodsazen">
    <w:name w:val="Body Text Indent"/>
    <w:basedOn w:val="Normln"/>
    <w:pPr>
      <w:ind w:left="567"/>
      <w:jc w:val="both"/>
    </w:pPr>
    <w:rPr>
      <w:rFonts w:ascii="Arial" w:hAnsi="Arial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pPr>
      <w:jc w:val="both"/>
    </w:pPr>
    <w:rPr>
      <w:rFonts w:ascii="Arial" w:hAnsi="Arial"/>
      <w:b/>
      <w:color w:val="FF0000"/>
      <w:sz w:val="20"/>
    </w:rPr>
  </w:style>
  <w:style w:type="paragraph" w:customStyle="1" w:styleId="Seznamoslovan0">
    <w:name w:val="Seznam očíslovaný"/>
    <w:basedOn w:val="Zkladntext"/>
    <w:rsid w:val="00DC06A6"/>
    <w:pPr>
      <w:widowControl w:val="0"/>
      <w:spacing w:after="113"/>
      <w:ind w:left="425" w:hanging="424"/>
      <w:jc w:val="both"/>
    </w:pPr>
    <w:rPr>
      <w:noProof/>
    </w:rPr>
  </w:style>
  <w:style w:type="paragraph" w:styleId="Nzev">
    <w:name w:val="Title"/>
    <w:basedOn w:val="Normln"/>
    <w:qFormat/>
    <w:rsid w:val="008D4D44"/>
    <w:pPr>
      <w:jc w:val="center"/>
    </w:pPr>
    <w:rPr>
      <w:b/>
      <w:bCs/>
      <w:sz w:val="32"/>
      <w:szCs w:val="24"/>
    </w:rPr>
  </w:style>
  <w:style w:type="paragraph" w:styleId="Rozloendokumentu">
    <w:name w:val="Document Map"/>
    <w:basedOn w:val="Normln"/>
    <w:semiHidden/>
    <w:rsid w:val="0053673F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link w:val="TextbublinyChar"/>
    <w:rsid w:val="00F131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131E0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F131E0"/>
    <w:rPr>
      <w:sz w:val="24"/>
    </w:rPr>
  </w:style>
  <w:style w:type="paragraph" w:styleId="Normlnweb">
    <w:name w:val="Normal (Web)"/>
    <w:basedOn w:val="Normln"/>
    <w:unhideWhenUsed/>
    <w:rsid w:val="004F261B"/>
    <w:pPr>
      <w:spacing w:before="100" w:beforeAutospacing="1" w:after="100" w:afterAutospacing="1"/>
    </w:pPr>
    <w:rPr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C1327"/>
  </w:style>
  <w:style w:type="character" w:customStyle="1" w:styleId="ZpatChar">
    <w:name w:val="Zápatí Char"/>
    <w:basedOn w:val="Standardnpsmoodstavce"/>
    <w:link w:val="Zpat"/>
    <w:uiPriority w:val="99"/>
    <w:rsid w:val="00DC1327"/>
  </w:style>
  <w:style w:type="paragraph" w:styleId="Odstavecseseznamem">
    <w:name w:val="List Paragraph"/>
    <w:basedOn w:val="Normln"/>
    <w:uiPriority w:val="34"/>
    <w:qFormat/>
    <w:rsid w:val="00DC132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3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6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0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83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02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35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9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15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45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0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4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8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5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ostin.cz/" TargetMode="External"/><Relationship Id="rId1" Type="http://schemas.openxmlformats.org/officeDocument/2006/relationships/hyperlink" Target="mailto:%20obecniurad@hostin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1285</Words>
  <Characters>6941</Characters>
  <Application>Microsoft Office Word</Application>
  <DocSecurity>4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Kralupy nad Vltavou</vt:lpstr>
    </vt:vector>
  </TitlesOfParts>
  <Company>Mu Kralupy</Company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Kralupy nad Vltavou</dc:title>
  <dc:creator>Kralupy nad Vltavou</dc:creator>
  <cp:lastModifiedBy>Karolina Leščišinová</cp:lastModifiedBy>
  <cp:revision>2</cp:revision>
  <cp:lastPrinted>2008-04-15T07:12:00Z</cp:lastPrinted>
  <dcterms:created xsi:type="dcterms:W3CDTF">2024-12-16T11:13:00Z</dcterms:created>
  <dcterms:modified xsi:type="dcterms:W3CDTF">2024-12-16T11:13:00Z</dcterms:modified>
</cp:coreProperties>
</file>