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F795" w14:textId="1E5A32D7" w:rsidR="001E06E6" w:rsidRPr="001678E3" w:rsidRDefault="001E06E6" w:rsidP="001E06E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D5D8B36" w14:textId="055D2F10" w:rsidR="001E06E6" w:rsidRPr="001678E3" w:rsidRDefault="00B95089" w:rsidP="001E06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24460" simplePos="0" relativeHeight="251659264" behindDoc="1" locked="0" layoutInCell="1" allowOverlap="1" wp14:anchorId="219B86FC" wp14:editId="7660C2C2">
            <wp:simplePos x="0" y="0"/>
            <wp:positionH relativeFrom="column">
              <wp:posOffset>1717040</wp:posOffset>
            </wp:positionH>
            <wp:positionV relativeFrom="paragraph">
              <wp:posOffset>45085</wp:posOffset>
            </wp:positionV>
            <wp:extent cx="2567940" cy="330835"/>
            <wp:effectExtent l="0" t="0" r="0" b="0"/>
            <wp:wrapTight wrapText="bothSides">
              <wp:wrapPolygon edited="0">
                <wp:start x="0" y="0"/>
                <wp:lineTo x="0" y="20729"/>
                <wp:lineTo x="21472" y="20729"/>
                <wp:lineTo x="21472" y="0"/>
                <wp:lineTo x="0" y="0"/>
              </wp:wrapPolygon>
            </wp:wrapTight>
            <wp:docPr id="2" name="Grafický 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U_Trutnov_CMYK.svg"/>
                    <pic:cNvPicPr>
                      <a:picLocks/>
                    </pic:cNvPicPr>
                  </pic:nvPicPr>
                  <pic:blipFill rotWithShape="1">
                    <a:blip r:embed="rId8"/>
                    <a:srcRect r="31134"/>
                    <a:stretch/>
                  </pic:blipFill>
                  <pic:spPr bwMode="auto">
                    <a:xfrm>
                      <a:off x="0" y="0"/>
                      <a:ext cx="2567940" cy="330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3FA9A" w14:textId="77777777" w:rsidR="001E06E6" w:rsidRDefault="001E06E6" w:rsidP="00B9508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FDC61FF" w14:textId="77777777" w:rsidR="00B95089" w:rsidRDefault="00B95089" w:rsidP="00B9508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EE6DC7D" w14:textId="77777777" w:rsidR="00B95089" w:rsidRDefault="00B95089" w:rsidP="00B95089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8ACD"/>
          <w:sz w:val="56"/>
          <w:szCs w:val="56"/>
        </w:rPr>
        <w:t>Zastupitelstvo</w:t>
      </w:r>
      <w:r w:rsidRPr="00B7643A">
        <w:rPr>
          <w:rFonts w:ascii="Arial" w:eastAsia="Calibri" w:hAnsi="Arial" w:cs="Arial"/>
          <w:b/>
          <w:color w:val="008ACD"/>
          <w:sz w:val="56"/>
          <w:szCs w:val="56"/>
        </w:rPr>
        <w:t xml:space="preserve"> města</w:t>
      </w:r>
      <w:r>
        <w:rPr>
          <w:rFonts w:ascii="Arial" w:eastAsia="Calibri" w:hAnsi="Arial" w:cs="Arial"/>
          <w:b/>
          <w:color w:val="008ACD"/>
          <w:sz w:val="56"/>
          <w:szCs w:val="56"/>
        </w:rPr>
        <w:t xml:space="preserve"> Trutnova</w:t>
      </w:r>
    </w:p>
    <w:p w14:paraId="3774B5B5" w14:textId="77777777" w:rsidR="00B95089" w:rsidRPr="00B95089" w:rsidRDefault="00B95089" w:rsidP="00B95089">
      <w:pPr>
        <w:pStyle w:val="Default"/>
        <w:jc w:val="center"/>
        <w:rPr>
          <w:rFonts w:ascii="Arial" w:hAnsi="Arial" w:cs="Arial"/>
        </w:rPr>
      </w:pPr>
    </w:p>
    <w:p w14:paraId="3D192CF0" w14:textId="281BE8CD" w:rsidR="00B95089" w:rsidRDefault="00B95089" w:rsidP="00B95089">
      <w:pPr>
        <w:pStyle w:val="Default"/>
        <w:jc w:val="center"/>
        <w:rPr>
          <w:rFonts w:ascii="Arial" w:hAnsi="Arial" w:cs="Arial"/>
          <w:b/>
          <w:color w:val="008ACD"/>
        </w:rPr>
      </w:pPr>
      <w:r w:rsidRPr="00B7643A">
        <w:rPr>
          <w:rFonts w:ascii="Arial" w:hAnsi="Arial" w:cs="Arial"/>
          <w:b/>
          <w:color w:val="008ACD"/>
        </w:rPr>
        <w:t>Obecně závazná vyhláška</w:t>
      </w:r>
      <w:r>
        <w:rPr>
          <w:rFonts w:ascii="Arial" w:hAnsi="Arial" w:cs="Arial"/>
          <w:b/>
          <w:color w:val="008ACD"/>
        </w:rPr>
        <w:t xml:space="preserve"> o nočním klidu</w:t>
      </w:r>
    </w:p>
    <w:p w14:paraId="3C210472" w14:textId="77777777" w:rsidR="00B95089" w:rsidRDefault="00B95089" w:rsidP="00B95089">
      <w:pPr>
        <w:pStyle w:val="Default"/>
        <w:spacing w:before="240" w:after="240"/>
        <w:rPr>
          <w:rFonts w:ascii="Arial" w:hAnsi="Arial" w:cs="Arial"/>
          <w:b/>
          <w:color w:val="008ACD"/>
        </w:rPr>
      </w:pPr>
    </w:p>
    <w:p w14:paraId="7EF1AC12" w14:textId="0E9C957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Zastupitelstvo města Trutnova se na s</w:t>
      </w:r>
      <w:r w:rsidR="00D11B3B" w:rsidRPr="00B95089">
        <w:rPr>
          <w:rFonts w:ascii="Arial" w:hAnsi="Arial" w:cs="Arial"/>
          <w:sz w:val="20"/>
        </w:rPr>
        <w:t xml:space="preserve">vém zasedání dne </w:t>
      </w:r>
      <w:r w:rsidR="00D828EF">
        <w:rPr>
          <w:rFonts w:ascii="Arial" w:hAnsi="Arial" w:cs="Arial"/>
          <w:sz w:val="20"/>
        </w:rPr>
        <w:t xml:space="preserve">15. prosince </w:t>
      </w:r>
      <w:r w:rsidR="00D11B3B" w:rsidRPr="00B95089">
        <w:rPr>
          <w:rFonts w:ascii="Arial" w:hAnsi="Arial" w:cs="Arial"/>
          <w:sz w:val="20"/>
        </w:rPr>
        <w:t>202</w:t>
      </w:r>
      <w:r w:rsidR="0069773F">
        <w:rPr>
          <w:rFonts w:ascii="Arial" w:hAnsi="Arial" w:cs="Arial"/>
          <w:sz w:val="20"/>
        </w:rPr>
        <w:t>5</w:t>
      </w:r>
      <w:r w:rsidRPr="00B95089">
        <w:rPr>
          <w:rFonts w:ascii="Arial" w:hAnsi="Arial" w:cs="Arial"/>
          <w:sz w:val="20"/>
        </w:rPr>
        <w:t xml:space="preserve"> usnesením č. </w:t>
      </w:r>
      <w:r w:rsidR="00631546">
        <w:rPr>
          <w:rFonts w:ascii="Arial" w:hAnsi="Arial" w:cs="Arial"/>
          <w:sz w:val="20"/>
        </w:rPr>
        <w:t>2025-181</w:t>
      </w:r>
      <w:r w:rsidR="00D828EF">
        <w:rPr>
          <w:rFonts w:ascii="Arial" w:hAnsi="Arial" w:cs="Arial"/>
          <w:sz w:val="20"/>
        </w:rPr>
        <w:t xml:space="preserve">/5 </w:t>
      </w:r>
      <w:r w:rsidRPr="00B95089">
        <w:rPr>
          <w:rFonts w:ascii="Arial" w:hAnsi="Arial" w:cs="Arial"/>
          <w:sz w:val="20"/>
        </w:rPr>
        <w:t>usneslo vydat na základě § 10 písm. d) a § 84 odst. 2 písm. h) zákona č. 128/2000 Sb., o obcích (obecní zřízení), ve znění pozdějších předpisů, a na základě § 5 odst. 7 zákona č. 251/2016 Sb., o některých přestupcích, ve znění pozdějších předpisů, tuto obecně závaznou vyhlášku:</w:t>
      </w:r>
    </w:p>
    <w:p w14:paraId="594ECE06" w14:textId="17CF5C49" w:rsidR="00B8084B" w:rsidRPr="00B95089" w:rsidRDefault="00B8084B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091409C8" w14:textId="77777777" w:rsidR="00CB2AB2" w:rsidRPr="00B95089" w:rsidRDefault="00CB2AB2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186329F3" w14:textId="7547A9ED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Článek 1</w:t>
      </w:r>
    </w:p>
    <w:p w14:paraId="2F4D090C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Předmět</w:t>
      </w:r>
    </w:p>
    <w:p w14:paraId="3960ECEC" w14:textId="7777777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66DF239" w14:textId="7C0F1C3D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6ABB42B9" w14:textId="77777777" w:rsidR="0048257D" w:rsidRPr="00B95089" w:rsidRDefault="0048257D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52F26267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Článek 2</w:t>
      </w:r>
    </w:p>
    <w:p w14:paraId="37B5E043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Doba nočního klidu</w:t>
      </w:r>
    </w:p>
    <w:p w14:paraId="576931D2" w14:textId="7777777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Dobou nočního klidu se rozumí doba od dvacáté druhé do šesté hodiny</w:t>
      </w:r>
      <w:r w:rsidRPr="00B95089">
        <w:rPr>
          <w:rStyle w:val="Znakapoznpodarou"/>
          <w:rFonts w:ascii="Arial" w:hAnsi="Arial" w:cs="Arial"/>
          <w:sz w:val="20"/>
        </w:rPr>
        <w:footnoteReference w:id="1"/>
      </w:r>
      <w:r w:rsidRPr="00B95089">
        <w:rPr>
          <w:rFonts w:ascii="Arial" w:hAnsi="Arial" w:cs="Arial"/>
          <w:sz w:val="20"/>
        </w:rPr>
        <w:t>.</w:t>
      </w:r>
    </w:p>
    <w:p w14:paraId="79A92A10" w14:textId="1CE47FF6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</w:p>
    <w:p w14:paraId="050DC36F" w14:textId="77777777" w:rsidR="0048257D" w:rsidRPr="00B95089" w:rsidRDefault="0048257D" w:rsidP="00B95089">
      <w:pPr>
        <w:spacing w:line="288" w:lineRule="auto"/>
        <w:jc w:val="both"/>
        <w:rPr>
          <w:rFonts w:ascii="Arial" w:hAnsi="Arial" w:cs="Arial"/>
          <w:sz w:val="20"/>
        </w:rPr>
      </w:pPr>
    </w:p>
    <w:p w14:paraId="69BFB3C7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Článek 3</w:t>
      </w:r>
    </w:p>
    <w:p w14:paraId="7A60BED1" w14:textId="77777777" w:rsidR="001E06E6" w:rsidRPr="00B95089" w:rsidRDefault="001E06E6" w:rsidP="00B95089">
      <w:pPr>
        <w:pStyle w:val="Odstavecseseznamem"/>
        <w:spacing w:line="288" w:lineRule="auto"/>
        <w:ind w:left="0"/>
        <w:jc w:val="center"/>
        <w:rPr>
          <w:rFonts w:ascii="Arial" w:hAnsi="Arial" w:cs="Arial"/>
          <w:b/>
          <w:strike/>
          <w:sz w:val="20"/>
          <w:szCs w:val="20"/>
        </w:rPr>
      </w:pPr>
      <w:r w:rsidRPr="00B95089">
        <w:rPr>
          <w:rFonts w:ascii="Arial" w:hAnsi="Arial" w:cs="Arial"/>
          <w:b/>
          <w:sz w:val="20"/>
          <w:szCs w:val="20"/>
        </w:rPr>
        <w:t>Stanovení výjimečných případů</w:t>
      </w:r>
    </w:p>
    <w:p w14:paraId="6C855CD9" w14:textId="77777777" w:rsidR="001E06E6" w:rsidRPr="00B95089" w:rsidRDefault="001E06E6" w:rsidP="00B95089">
      <w:pPr>
        <w:pStyle w:val="Odstavecseseznamem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347D3A9" w14:textId="77777777" w:rsidR="001E06E6" w:rsidRPr="00B95089" w:rsidRDefault="001E06E6" w:rsidP="00B95089">
      <w:pPr>
        <w:pStyle w:val="Odstavecseseznamem"/>
        <w:numPr>
          <w:ilvl w:val="0"/>
          <w:numId w:val="2"/>
        </w:numPr>
        <w:spacing w:after="20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Doba nočního klidu se vy</w:t>
      </w:r>
      <w:r w:rsidR="00D11B3B" w:rsidRPr="00B95089">
        <w:rPr>
          <w:rFonts w:ascii="Arial" w:hAnsi="Arial" w:cs="Arial"/>
          <w:sz w:val="20"/>
          <w:szCs w:val="20"/>
        </w:rPr>
        <w:t>mezuje dobou kratší, a to od 00:00 do 06:</w:t>
      </w:r>
      <w:r w:rsidRPr="00B95089">
        <w:rPr>
          <w:rFonts w:ascii="Arial" w:hAnsi="Arial" w:cs="Arial"/>
          <w:sz w:val="20"/>
          <w:szCs w:val="20"/>
        </w:rPr>
        <w:t>00 hodin v době konání těchto tradičních veřejnosti přístupných akcí:</w:t>
      </w:r>
    </w:p>
    <w:p w14:paraId="7D2C2CAB" w14:textId="705C941E" w:rsidR="001E06E6" w:rsidRPr="00B95089" w:rsidRDefault="001E06E6" w:rsidP="00B95089">
      <w:pPr>
        <w:pStyle w:val="Odstavecseseznamem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a) v noci z 30. dubna na 1. května z důvodu pálení čarodějnic,</w:t>
      </w:r>
    </w:p>
    <w:p w14:paraId="22BA932F" w14:textId="0439552E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b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Trutnovského Majálesu, </w:t>
      </w:r>
    </w:p>
    <w:p w14:paraId="6AAD3DAD" w14:textId="0E06122A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c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slavnosti „Už ho nesou“,  </w:t>
      </w:r>
    </w:p>
    <w:p w14:paraId="1323FA41" w14:textId="6946A733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d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Trutnovských vinařských slavností, </w:t>
      </w:r>
    </w:p>
    <w:p w14:paraId="6644525F" w14:textId="23E45E76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e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>4 noci z důvodu pořádání Cirk-UFF,</w:t>
      </w:r>
    </w:p>
    <w:p w14:paraId="683A96A0" w14:textId="26B8A66E" w:rsidR="001E06E6" w:rsidRPr="00B95089" w:rsidRDefault="001F4615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1E06E6" w:rsidRPr="00B95089">
        <w:rPr>
          <w:rFonts w:ascii="Arial" w:hAnsi="Arial" w:cs="Arial"/>
          <w:sz w:val="20"/>
        </w:rPr>
        <w:t>) 1 noc z důvodu pořádání Závodů dračích lodí,</w:t>
      </w:r>
    </w:p>
    <w:p w14:paraId="2AB16C6A" w14:textId="5E1FF903" w:rsidR="001E06E6" w:rsidRPr="00B95089" w:rsidRDefault="001F4615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1E06E6" w:rsidRPr="00B9508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1E06E6" w:rsidRPr="00B95089">
        <w:rPr>
          <w:rFonts w:ascii="Arial" w:hAnsi="Arial" w:cs="Arial"/>
          <w:sz w:val="20"/>
        </w:rPr>
        <w:t xml:space="preserve">1 noc z důvodu pořádání Dolce </w:t>
      </w:r>
      <w:proofErr w:type="spellStart"/>
      <w:r w:rsidR="001E06E6" w:rsidRPr="00B95089">
        <w:rPr>
          <w:rFonts w:ascii="Arial" w:hAnsi="Arial" w:cs="Arial"/>
          <w:sz w:val="20"/>
        </w:rPr>
        <w:t>festu</w:t>
      </w:r>
      <w:proofErr w:type="spellEnd"/>
      <w:r w:rsidR="001E06E6" w:rsidRPr="00B95089">
        <w:rPr>
          <w:rFonts w:ascii="Arial" w:hAnsi="Arial" w:cs="Arial"/>
          <w:sz w:val="20"/>
        </w:rPr>
        <w:t xml:space="preserve">, </w:t>
      </w:r>
    </w:p>
    <w:p w14:paraId="4DF24636" w14:textId="0BA0D111" w:rsidR="001E06E6" w:rsidRPr="00B95089" w:rsidRDefault="001F4615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2 noci z důvodu pořádání </w:t>
      </w:r>
      <w:proofErr w:type="spellStart"/>
      <w:r w:rsidR="001E06E6" w:rsidRPr="00B95089">
        <w:rPr>
          <w:rFonts w:ascii="Arial" w:hAnsi="Arial" w:cs="Arial"/>
          <w:sz w:val="20"/>
        </w:rPr>
        <w:t>Garage</w:t>
      </w:r>
      <w:proofErr w:type="spellEnd"/>
      <w:r w:rsidR="001E06E6" w:rsidRPr="00B95089">
        <w:rPr>
          <w:rFonts w:ascii="Arial" w:hAnsi="Arial" w:cs="Arial"/>
          <w:sz w:val="20"/>
        </w:rPr>
        <w:t xml:space="preserve"> </w:t>
      </w:r>
      <w:proofErr w:type="spellStart"/>
      <w:r w:rsidR="001E06E6" w:rsidRPr="00B95089">
        <w:rPr>
          <w:rFonts w:ascii="Arial" w:hAnsi="Arial" w:cs="Arial"/>
          <w:sz w:val="20"/>
        </w:rPr>
        <w:t>párty</w:t>
      </w:r>
      <w:proofErr w:type="spellEnd"/>
      <w:r w:rsidR="001E06E6" w:rsidRPr="00B95089">
        <w:rPr>
          <w:rFonts w:ascii="Arial" w:hAnsi="Arial" w:cs="Arial"/>
          <w:sz w:val="20"/>
        </w:rPr>
        <w:t>.</w:t>
      </w:r>
    </w:p>
    <w:p w14:paraId="59415359" w14:textId="6F5D30D4" w:rsidR="001E06E6" w:rsidRPr="00B95089" w:rsidRDefault="001E06E6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U akcí uvedených pod písmeny </w:t>
      </w:r>
      <w:r w:rsidR="00E630A3" w:rsidRPr="00B95089">
        <w:rPr>
          <w:rFonts w:ascii="Arial" w:hAnsi="Arial" w:cs="Arial"/>
          <w:sz w:val="20"/>
        </w:rPr>
        <w:t xml:space="preserve">c), </w:t>
      </w:r>
      <w:r w:rsidRPr="00B95089">
        <w:rPr>
          <w:rFonts w:ascii="Arial" w:hAnsi="Arial" w:cs="Arial"/>
          <w:sz w:val="20"/>
        </w:rPr>
        <w:t>d), e)</w:t>
      </w:r>
      <w:r w:rsidR="001F4615">
        <w:rPr>
          <w:rFonts w:ascii="Arial" w:hAnsi="Arial" w:cs="Arial"/>
          <w:sz w:val="20"/>
        </w:rPr>
        <w:t xml:space="preserve"> </w:t>
      </w:r>
      <w:r w:rsidRPr="00B95089">
        <w:rPr>
          <w:rFonts w:ascii="Arial" w:hAnsi="Arial" w:cs="Arial"/>
          <w:sz w:val="20"/>
        </w:rPr>
        <w:t xml:space="preserve">a </w:t>
      </w:r>
      <w:r w:rsidR="001F4615">
        <w:rPr>
          <w:rFonts w:ascii="Arial" w:hAnsi="Arial" w:cs="Arial"/>
          <w:sz w:val="20"/>
        </w:rPr>
        <w:t>h</w:t>
      </w:r>
      <w:r w:rsidRPr="00B95089">
        <w:rPr>
          <w:rFonts w:ascii="Arial" w:hAnsi="Arial" w:cs="Arial"/>
          <w:sz w:val="20"/>
        </w:rPr>
        <w:t>) se zkrácená doba nočního klidu vztahuje pouze na katastrální území Trutnov.</w:t>
      </w:r>
    </w:p>
    <w:p w14:paraId="3A27506E" w14:textId="41343E35" w:rsidR="001E06E6" w:rsidRPr="00B95089" w:rsidRDefault="001E06E6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U </w:t>
      </w:r>
      <w:r w:rsidR="00214DA3" w:rsidRPr="00B95089">
        <w:rPr>
          <w:rFonts w:ascii="Arial" w:hAnsi="Arial" w:cs="Arial"/>
          <w:sz w:val="20"/>
        </w:rPr>
        <w:t xml:space="preserve">akcí uvedených pod písmeny </w:t>
      </w:r>
      <w:r w:rsidR="001F4615">
        <w:rPr>
          <w:rFonts w:ascii="Arial" w:hAnsi="Arial" w:cs="Arial"/>
          <w:sz w:val="20"/>
        </w:rPr>
        <w:t>f</w:t>
      </w:r>
      <w:r w:rsidR="00214DA3" w:rsidRPr="00B95089">
        <w:rPr>
          <w:rFonts w:ascii="Arial" w:hAnsi="Arial" w:cs="Arial"/>
          <w:sz w:val="20"/>
        </w:rPr>
        <w:t>)</w:t>
      </w:r>
      <w:r w:rsidR="005E5C4B" w:rsidRPr="00B95089">
        <w:rPr>
          <w:rFonts w:ascii="Arial" w:hAnsi="Arial" w:cs="Arial"/>
          <w:sz w:val="20"/>
        </w:rPr>
        <w:t xml:space="preserve"> a</w:t>
      </w:r>
      <w:r w:rsidR="00214DA3" w:rsidRPr="00B95089">
        <w:rPr>
          <w:rFonts w:ascii="Arial" w:hAnsi="Arial" w:cs="Arial"/>
          <w:sz w:val="20"/>
        </w:rPr>
        <w:t xml:space="preserve"> </w:t>
      </w:r>
      <w:r w:rsidR="001F4615">
        <w:rPr>
          <w:rFonts w:ascii="Arial" w:hAnsi="Arial" w:cs="Arial"/>
          <w:sz w:val="20"/>
        </w:rPr>
        <w:t>g</w:t>
      </w:r>
      <w:r w:rsidRPr="00B95089">
        <w:rPr>
          <w:rFonts w:ascii="Arial" w:hAnsi="Arial" w:cs="Arial"/>
          <w:sz w:val="20"/>
        </w:rPr>
        <w:t>)</w:t>
      </w:r>
      <w:r w:rsidR="00214DA3" w:rsidRPr="00B95089">
        <w:rPr>
          <w:rFonts w:ascii="Arial" w:hAnsi="Arial" w:cs="Arial"/>
          <w:sz w:val="20"/>
        </w:rPr>
        <w:t xml:space="preserve"> </w:t>
      </w:r>
      <w:r w:rsidRPr="00B95089">
        <w:rPr>
          <w:rFonts w:ascii="Arial" w:hAnsi="Arial" w:cs="Arial"/>
          <w:sz w:val="20"/>
        </w:rPr>
        <w:t>se zkrácená doba nočního klidu vztahuje pouze na</w:t>
      </w:r>
      <w:r w:rsidR="00F62E15" w:rsidRPr="00B95089">
        <w:rPr>
          <w:rFonts w:ascii="Arial" w:hAnsi="Arial" w:cs="Arial"/>
          <w:sz w:val="20"/>
        </w:rPr>
        <w:t> </w:t>
      </w:r>
      <w:r w:rsidRPr="00B95089">
        <w:rPr>
          <w:rFonts w:ascii="Arial" w:hAnsi="Arial" w:cs="Arial"/>
          <w:sz w:val="20"/>
        </w:rPr>
        <w:t xml:space="preserve">rekreační oblast Dolce v části města </w:t>
      </w:r>
      <w:proofErr w:type="spellStart"/>
      <w:r w:rsidRPr="00B95089">
        <w:rPr>
          <w:rFonts w:ascii="Arial" w:hAnsi="Arial" w:cs="Arial"/>
          <w:sz w:val="20"/>
        </w:rPr>
        <w:t>Oblanov</w:t>
      </w:r>
      <w:proofErr w:type="spellEnd"/>
      <w:r w:rsidRPr="00B95089">
        <w:rPr>
          <w:rFonts w:ascii="Arial" w:hAnsi="Arial" w:cs="Arial"/>
          <w:sz w:val="20"/>
        </w:rPr>
        <w:t>, vyznačenou v mapě, která je přílohou č. 1 této obecně závazné vyhlášky.</w:t>
      </w:r>
      <w:r w:rsidR="00F62E15" w:rsidRPr="00B95089">
        <w:rPr>
          <w:rFonts w:ascii="Arial" w:hAnsi="Arial" w:cs="Arial"/>
          <w:sz w:val="20"/>
        </w:rPr>
        <w:t xml:space="preserve"> </w:t>
      </w:r>
      <w:r w:rsidR="00F62E15" w:rsidRPr="00B95089">
        <w:rPr>
          <w:rFonts w:ascii="Arial" w:hAnsi="Arial" w:cs="Arial"/>
          <w:sz w:val="20"/>
          <w:shd w:val="clear" w:color="auto" w:fill="FFFFFF"/>
        </w:rPr>
        <w:lastRenderedPageBreak/>
        <w:t>Územní omezení zkrácené doby nočního klidu dle předchozí věty u akce uvedené pod písmenem h) neplatí v době od 22:00 do 23:00 hodin.</w:t>
      </w:r>
    </w:p>
    <w:p w14:paraId="1145504C" w14:textId="77777777" w:rsidR="001E06E6" w:rsidRPr="00B95089" w:rsidRDefault="001E06E6" w:rsidP="00B95089">
      <w:pPr>
        <w:pStyle w:val="Odstavecseseznamem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780B14B" w14:textId="725D02F7" w:rsidR="009F30F6" w:rsidRPr="00B95089" w:rsidRDefault="00214DA3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(2)</w:t>
      </w:r>
      <w:r w:rsidRPr="00B95089">
        <w:rPr>
          <w:rFonts w:ascii="Arial" w:hAnsi="Arial" w:cs="Arial"/>
          <w:sz w:val="20"/>
          <w:szCs w:val="20"/>
        </w:rPr>
        <w:tab/>
      </w:r>
      <w:r w:rsidR="00A1236A" w:rsidRPr="00B95089">
        <w:rPr>
          <w:rFonts w:ascii="Arial" w:hAnsi="Arial" w:cs="Arial"/>
          <w:sz w:val="20"/>
          <w:szCs w:val="20"/>
        </w:rPr>
        <w:t xml:space="preserve">Doba nočního klidu se </w:t>
      </w:r>
      <w:r w:rsidR="00F67E38" w:rsidRPr="00B95089">
        <w:rPr>
          <w:rFonts w:ascii="Arial" w:hAnsi="Arial" w:cs="Arial"/>
          <w:sz w:val="20"/>
          <w:szCs w:val="20"/>
        </w:rPr>
        <w:t xml:space="preserve">k promítání letního kina na Bojišti </w:t>
      </w:r>
      <w:r w:rsidR="00A1236A" w:rsidRPr="00B95089">
        <w:rPr>
          <w:rFonts w:ascii="Arial" w:hAnsi="Arial" w:cs="Arial"/>
          <w:sz w:val="20"/>
          <w:szCs w:val="20"/>
        </w:rPr>
        <w:t xml:space="preserve">vymezuje dobou kratší, a to </w:t>
      </w:r>
      <w:r w:rsidR="00B8084B" w:rsidRPr="00B95089">
        <w:rPr>
          <w:rFonts w:ascii="Arial" w:hAnsi="Arial" w:cs="Arial"/>
          <w:sz w:val="20"/>
          <w:szCs w:val="20"/>
        </w:rPr>
        <w:t xml:space="preserve">v měsíci červnu od 23:30 do 6:00 hodin, jinak </w:t>
      </w:r>
      <w:r w:rsidR="00A1236A" w:rsidRPr="00B95089">
        <w:rPr>
          <w:rFonts w:ascii="Arial" w:hAnsi="Arial" w:cs="Arial"/>
          <w:sz w:val="20"/>
          <w:szCs w:val="20"/>
        </w:rPr>
        <w:t xml:space="preserve">od 23:00 do 6:00 hodin po dobu </w:t>
      </w:r>
    </w:p>
    <w:p w14:paraId="6D832FE9" w14:textId="20CF2DBC" w:rsidR="009F30F6" w:rsidRPr="00B95089" w:rsidRDefault="009F30F6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6</w:t>
      </w:r>
      <w:r w:rsidR="00A1236A" w:rsidRPr="00B95089">
        <w:rPr>
          <w:rFonts w:ascii="Arial" w:hAnsi="Arial" w:cs="Arial"/>
          <w:sz w:val="20"/>
          <w:szCs w:val="20"/>
        </w:rPr>
        <w:t xml:space="preserve"> noci z pátku na sobotu nebo ze soboty na neděli</w:t>
      </w:r>
      <w:r w:rsidR="006E0661" w:rsidRPr="00B95089">
        <w:rPr>
          <w:rFonts w:ascii="Arial" w:hAnsi="Arial" w:cs="Arial"/>
          <w:sz w:val="20"/>
          <w:szCs w:val="20"/>
        </w:rPr>
        <w:t xml:space="preserve"> v měsících květen a červen</w:t>
      </w:r>
      <w:r w:rsidRPr="00B95089">
        <w:rPr>
          <w:rFonts w:ascii="Arial" w:hAnsi="Arial" w:cs="Arial"/>
          <w:sz w:val="20"/>
          <w:szCs w:val="20"/>
        </w:rPr>
        <w:t>,</w:t>
      </w:r>
    </w:p>
    <w:p w14:paraId="7BAC3AB5" w14:textId="765E26D5" w:rsidR="00F67E38" w:rsidRPr="00B95089" w:rsidRDefault="00B8084B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8</w:t>
      </w:r>
      <w:r w:rsidR="00F67E38" w:rsidRPr="00B95089">
        <w:rPr>
          <w:rFonts w:ascii="Arial" w:hAnsi="Arial" w:cs="Arial"/>
          <w:sz w:val="20"/>
          <w:szCs w:val="20"/>
        </w:rPr>
        <w:t xml:space="preserve"> nocí </w:t>
      </w:r>
      <w:r w:rsidR="00C1653A" w:rsidRPr="00B95089">
        <w:rPr>
          <w:rFonts w:ascii="Arial" w:hAnsi="Arial" w:cs="Arial"/>
          <w:sz w:val="20"/>
          <w:szCs w:val="20"/>
        </w:rPr>
        <w:t>z pátk</w:t>
      </w:r>
      <w:r w:rsidR="00B73544">
        <w:rPr>
          <w:rFonts w:ascii="Arial" w:hAnsi="Arial" w:cs="Arial"/>
          <w:sz w:val="20"/>
          <w:szCs w:val="20"/>
        </w:rPr>
        <w:t>u</w:t>
      </w:r>
      <w:r w:rsidR="00C1653A" w:rsidRPr="00B95089">
        <w:rPr>
          <w:rFonts w:ascii="Arial" w:hAnsi="Arial" w:cs="Arial"/>
          <w:sz w:val="20"/>
          <w:szCs w:val="20"/>
        </w:rPr>
        <w:t xml:space="preserve"> na sobotu </w:t>
      </w:r>
      <w:r w:rsidR="00F67E38" w:rsidRPr="00B95089">
        <w:rPr>
          <w:rFonts w:ascii="Arial" w:hAnsi="Arial" w:cs="Arial"/>
          <w:sz w:val="20"/>
          <w:szCs w:val="20"/>
        </w:rPr>
        <w:t>v měsíc</w:t>
      </w:r>
      <w:r w:rsidR="00B2322A" w:rsidRPr="00B95089">
        <w:rPr>
          <w:rFonts w:ascii="Arial" w:hAnsi="Arial" w:cs="Arial"/>
          <w:sz w:val="20"/>
          <w:szCs w:val="20"/>
        </w:rPr>
        <w:t>ích</w:t>
      </w:r>
      <w:r w:rsidR="00F67E38" w:rsidRPr="00B95089">
        <w:rPr>
          <w:rFonts w:ascii="Arial" w:hAnsi="Arial" w:cs="Arial"/>
          <w:sz w:val="20"/>
          <w:szCs w:val="20"/>
        </w:rPr>
        <w:t xml:space="preserve"> červenci a srpnu,</w:t>
      </w:r>
    </w:p>
    <w:p w14:paraId="6D894A5E" w14:textId="33DB89A8" w:rsidR="009F30F6" w:rsidRPr="00B95089" w:rsidRDefault="00F67E38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2 noc</w:t>
      </w:r>
      <w:r w:rsidR="00B2322A" w:rsidRPr="00B95089">
        <w:rPr>
          <w:rFonts w:ascii="Arial" w:hAnsi="Arial" w:cs="Arial"/>
          <w:sz w:val="20"/>
          <w:szCs w:val="20"/>
        </w:rPr>
        <w:t>i</w:t>
      </w:r>
      <w:r w:rsidRPr="00B95089">
        <w:rPr>
          <w:rFonts w:ascii="Arial" w:hAnsi="Arial" w:cs="Arial"/>
          <w:sz w:val="20"/>
          <w:szCs w:val="20"/>
        </w:rPr>
        <w:t xml:space="preserve"> z pátku na sobotu nebo ze soboty na neděli v měsíci září.</w:t>
      </w:r>
    </w:p>
    <w:p w14:paraId="175236BD" w14:textId="714ADA67" w:rsidR="00A1236A" w:rsidRPr="00B95089" w:rsidRDefault="00A1236A" w:rsidP="00B95089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Zkrácená doba nočního klidu</w:t>
      </w:r>
      <w:r w:rsidR="00F67E38" w:rsidRPr="00B95089">
        <w:rPr>
          <w:rFonts w:ascii="Arial" w:hAnsi="Arial" w:cs="Arial"/>
          <w:sz w:val="20"/>
          <w:szCs w:val="20"/>
        </w:rPr>
        <w:t xml:space="preserve"> </w:t>
      </w:r>
      <w:r w:rsidRPr="00B95089">
        <w:rPr>
          <w:rFonts w:ascii="Arial" w:hAnsi="Arial" w:cs="Arial"/>
          <w:sz w:val="20"/>
          <w:szCs w:val="20"/>
        </w:rPr>
        <w:t>se vztahuje pouze na areál přírodního kulturního střediska na Bojišti.</w:t>
      </w:r>
      <w:r w:rsidR="00FD513D" w:rsidRPr="00B95089">
        <w:rPr>
          <w:rFonts w:ascii="Arial" w:hAnsi="Arial" w:cs="Arial"/>
          <w:sz w:val="20"/>
          <w:szCs w:val="20"/>
        </w:rPr>
        <w:t xml:space="preserve"> </w:t>
      </w:r>
      <w:r w:rsidR="00A87D8F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v období hlavních prázdnin</w:t>
      </w:r>
      <w:r w:rsidR="00587C5D" w:rsidRPr="00B95089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A87D8F"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neplatí v době od 22:00 do 23:00 hodin.</w:t>
      </w:r>
    </w:p>
    <w:p w14:paraId="5E41621D" w14:textId="0E5C0F50" w:rsidR="00A1236A" w:rsidRDefault="00A1236A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189C571" w14:textId="4039D41F" w:rsidR="0069773F" w:rsidRDefault="0069773F" w:rsidP="00D1767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B95089">
        <w:rPr>
          <w:rFonts w:ascii="Arial" w:hAnsi="Arial" w:cs="Arial"/>
          <w:sz w:val="20"/>
          <w:szCs w:val="20"/>
        </w:rPr>
        <w:t xml:space="preserve">)  Doba nočního klidu se </w:t>
      </w:r>
      <w:r>
        <w:rPr>
          <w:rFonts w:ascii="Arial" w:hAnsi="Arial" w:cs="Arial"/>
          <w:sz w:val="20"/>
          <w:szCs w:val="20"/>
        </w:rPr>
        <w:t xml:space="preserve">z důvodu pořádání koncertů v </w:t>
      </w:r>
      <w:r w:rsidRPr="00B95089">
        <w:rPr>
          <w:rFonts w:ascii="Arial" w:hAnsi="Arial" w:cs="Arial"/>
          <w:sz w:val="20"/>
          <w:szCs w:val="20"/>
        </w:rPr>
        <w:t>areál</w:t>
      </w:r>
      <w:r>
        <w:rPr>
          <w:rFonts w:ascii="Arial" w:hAnsi="Arial" w:cs="Arial"/>
          <w:sz w:val="20"/>
          <w:szCs w:val="20"/>
        </w:rPr>
        <w:t>u</w:t>
      </w:r>
      <w:r w:rsidRPr="00B95089">
        <w:rPr>
          <w:rFonts w:ascii="Arial" w:hAnsi="Arial" w:cs="Arial"/>
          <w:sz w:val="20"/>
          <w:szCs w:val="20"/>
        </w:rPr>
        <w:t xml:space="preserve"> přírodního kulturního střediska na Bojišti.  vymezuje dobou kratší od 23:30 do 6:00 hodin po dobu </w:t>
      </w:r>
      <w:r>
        <w:rPr>
          <w:rFonts w:ascii="Arial" w:hAnsi="Arial" w:cs="Arial"/>
          <w:sz w:val="20"/>
          <w:szCs w:val="20"/>
        </w:rPr>
        <w:t>8</w:t>
      </w:r>
      <w:r w:rsidRPr="00B95089">
        <w:rPr>
          <w:rFonts w:ascii="Arial" w:hAnsi="Arial" w:cs="Arial"/>
          <w:sz w:val="20"/>
          <w:szCs w:val="20"/>
        </w:rPr>
        <w:t xml:space="preserve"> noci z pátku na sobotu nebo ze soboty na neděl</w:t>
      </w:r>
      <w:r>
        <w:rPr>
          <w:rFonts w:ascii="Arial" w:hAnsi="Arial" w:cs="Arial"/>
          <w:sz w:val="20"/>
          <w:szCs w:val="20"/>
        </w:rPr>
        <w:t>i.</w:t>
      </w:r>
    </w:p>
    <w:p w14:paraId="5892DFEA" w14:textId="29AFA73D" w:rsidR="0069773F" w:rsidRPr="00B95089" w:rsidRDefault="0069773F" w:rsidP="00D17679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Zkrácená doba nočního klidu se vztahuje pouze na areál přírodního kulturního střediska na Bojišti. 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v období hlavních prázdnin</w:t>
      </w:r>
      <w:r>
        <w:rPr>
          <w:rStyle w:val="Znakapoznpodarou"/>
          <w:rFonts w:ascii="Arial" w:hAnsi="Arial" w:cs="Arial"/>
          <w:sz w:val="20"/>
          <w:szCs w:val="20"/>
        </w:rPr>
        <w:t>2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neplatí v době od 22:00 do 23:00 hodin.</w:t>
      </w:r>
    </w:p>
    <w:p w14:paraId="1A7D3C94" w14:textId="7C90A63A" w:rsidR="0069773F" w:rsidRPr="00B95089" w:rsidRDefault="0069773F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4B671F95" w14:textId="18E06DEC" w:rsidR="00FD513D" w:rsidRPr="00B95089" w:rsidRDefault="00FD513D" w:rsidP="00B95089">
      <w:pPr>
        <w:pStyle w:val="Odstavecseseznamem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69773F">
        <w:rPr>
          <w:rFonts w:ascii="Arial" w:hAnsi="Arial" w:cs="Arial"/>
          <w:sz w:val="20"/>
          <w:szCs w:val="20"/>
        </w:rPr>
        <w:t>4</w:t>
      </w:r>
      <w:r w:rsidRPr="00B95089">
        <w:rPr>
          <w:rFonts w:ascii="Arial" w:hAnsi="Arial" w:cs="Arial"/>
          <w:sz w:val="20"/>
          <w:szCs w:val="20"/>
        </w:rPr>
        <w:t>)</w:t>
      </w:r>
      <w:r w:rsidRPr="00B95089">
        <w:rPr>
          <w:rFonts w:ascii="Arial" w:hAnsi="Arial" w:cs="Arial"/>
          <w:sz w:val="20"/>
          <w:szCs w:val="20"/>
        </w:rPr>
        <w:tab/>
        <w:t xml:space="preserve">Doba nočního klidu se u tradiční veřejně přístupné akce </w:t>
      </w:r>
      <w:proofErr w:type="spellStart"/>
      <w:r w:rsidRPr="00B95089">
        <w:rPr>
          <w:rFonts w:ascii="Arial" w:hAnsi="Arial" w:cs="Arial"/>
          <w:sz w:val="20"/>
          <w:szCs w:val="20"/>
        </w:rPr>
        <w:t>Obscene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089">
        <w:rPr>
          <w:rFonts w:ascii="Arial" w:hAnsi="Arial" w:cs="Arial"/>
          <w:sz w:val="20"/>
          <w:szCs w:val="20"/>
        </w:rPr>
        <w:t>Extreme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festival konané po dobu 4 nocí v měsíci červenci vymezuje dobou kratší takto: </w:t>
      </w:r>
    </w:p>
    <w:p w14:paraId="4E337F34" w14:textId="186898CD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v noci ze středy na čtvrtek od </w:t>
      </w:r>
      <w:r w:rsidR="009F30F6" w:rsidRPr="00B95089">
        <w:rPr>
          <w:rFonts w:ascii="Arial" w:hAnsi="Arial" w:cs="Arial"/>
          <w:sz w:val="20"/>
          <w:szCs w:val="20"/>
        </w:rPr>
        <w:t>01</w:t>
      </w:r>
      <w:r w:rsidRPr="00B95089">
        <w:rPr>
          <w:rFonts w:ascii="Arial" w:hAnsi="Arial" w:cs="Arial"/>
          <w:sz w:val="20"/>
          <w:szCs w:val="20"/>
        </w:rPr>
        <w:t>:00 do 06:00 hodin,</w:t>
      </w:r>
    </w:p>
    <w:p w14:paraId="28A3D332" w14:textId="0B82DE7F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v noci ze</w:t>
      </w:r>
      <w:r w:rsidR="00B73544">
        <w:rPr>
          <w:rFonts w:ascii="Arial" w:hAnsi="Arial" w:cs="Arial"/>
          <w:sz w:val="20"/>
          <w:szCs w:val="20"/>
        </w:rPr>
        <w:t xml:space="preserve"> </w:t>
      </w:r>
      <w:r w:rsidRPr="00B95089">
        <w:rPr>
          <w:rFonts w:ascii="Arial" w:hAnsi="Arial" w:cs="Arial"/>
          <w:sz w:val="20"/>
          <w:szCs w:val="20"/>
        </w:rPr>
        <w:t xml:space="preserve">čtvrtka na pátek od </w:t>
      </w:r>
      <w:r w:rsidR="009F30F6" w:rsidRPr="00B95089">
        <w:rPr>
          <w:rFonts w:ascii="Arial" w:hAnsi="Arial" w:cs="Arial"/>
          <w:sz w:val="20"/>
          <w:szCs w:val="20"/>
        </w:rPr>
        <w:t>02</w:t>
      </w:r>
      <w:r w:rsidRPr="00B95089">
        <w:rPr>
          <w:rFonts w:ascii="Arial" w:hAnsi="Arial" w:cs="Arial"/>
          <w:sz w:val="20"/>
          <w:szCs w:val="20"/>
        </w:rPr>
        <w:t>:00 do 06:00 hodin,</w:t>
      </w:r>
    </w:p>
    <w:p w14:paraId="2FE9EED2" w14:textId="3E2395B6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v noci z pátku na sobotu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Pr="00B95089">
        <w:rPr>
          <w:rFonts w:ascii="Arial" w:hAnsi="Arial" w:cs="Arial"/>
          <w:sz w:val="20"/>
          <w:szCs w:val="20"/>
        </w:rPr>
        <w:t>0 do 06:00 hodin,</w:t>
      </w:r>
    </w:p>
    <w:p w14:paraId="3C7BB6F8" w14:textId="242DCCC2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v noci ze soboty na neděli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Pr="00B95089">
        <w:rPr>
          <w:rFonts w:ascii="Arial" w:hAnsi="Arial" w:cs="Arial"/>
          <w:sz w:val="20"/>
          <w:szCs w:val="20"/>
        </w:rPr>
        <w:t>0 do 06:00 hodin.</w:t>
      </w:r>
    </w:p>
    <w:p w14:paraId="2C942BF5" w14:textId="1F95F622" w:rsidR="00FD513D" w:rsidRPr="00B95089" w:rsidRDefault="00FD513D" w:rsidP="00B95089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089">
        <w:rPr>
          <w:rFonts w:ascii="Arial" w:hAnsi="Arial" w:cs="Arial"/>
          <w:sz w:val="20"/>
          <w:szCs w:val="20"/>
        </w:rPr>
        <w:t xml:space="preserve">Zkrácená doba nočního klidu se vztahuje pouze na areál přírodního kulturního střediska na Bojišti </w:t>
      </w:r>
      <w:r w:rsidR="004E512F">
        <w:rPr>
          <w:rFonts w:ascii="Arial" w:hAnsi="Arial" w:cs="Arial"/>
          <w:sz w:val="20"/>
          <w:szCs w:val="20"/>
        </w:rPr>
        <w:br/>
      </w:r>
      <w:r w:rsidRPr="00B95089">
        <w:rPr>
          <w:rFonts w:ascii="Arial" w:hAnsi="Arial" w:cs="Arial"/>
          <w:sz w:val="20"/>
          <w:szCs w:val="20"/>
        </w:rPr>
        <w:t xml:space="preserve">a katastrální území Bojiště u Trutnova. 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Územní omezení zkrácené doby nočního klidu dle předchozí věty v noci z pátku na sobotu a v noci ze soboty na neděli neplatí </w:t>
      </w:r>
      <w:r w:rsidR="0010015B" w:rsidRPr="00B95089">
        <w:rPr>
          <w:rFonts w:ascii="Arial" w:hAnsi="Arial" w:cs="Arial"/>
          <w:sz w:val="20"/>
          <w:szCs w:val="20"/>
          <w:shd w:val="clear" w:color="auto" w:fill="FFFFFF"/>
        </w:rPr>
        <w:t>v době od 22:00 do 23:00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hodin.</w:t>
      </w:r>
    </w:p>
    <w:p w14:paraId="1E0C6566" w14:textId="467E695E" w:rsidR="00D11B3B" w:rsidRPr="00B95089" w:rsidRDefault="00D11B3B" w:rsidP="00D1767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C9AAA3B" w14:textId="5710410E" w:rsidR="00D11B3B" w:rsidRPr="00B95089" w:rsidRDefault="00D11B3B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5</w:t>
      </w:r>
      <w:r w:rsidRPr="00B95089">
        <w:rPr>
          <w:rFonts w:ascii="Arial" w:hAnsi="Arial" w:cs="Arial"/>
          <w:sz w:val="20"/>
          <w:szCs w:val="20"/>
        </w:rPr>
        <w:t>)</w:t>
      </w:r>
      <w:r w:rsidRPr="00B95089">
        <w:rPr>
          <w:rFonts w:ascii="Arial" w:hAnsi="Arial" w:cs="Arial"/>
          <w:sz w:val="20"/>
          <w:szCs w:val="20"/>
        </w:rPr>
        <w:tab/>
        <w:t xml:space="preserve">Doba nočního klidu se u tradiční veřejně přístupné akce </w:t>
      </w:r>
      <w:proofErr w:type="spellStart"/>
      <w:r w:rsidRPr="00B95089">
        <w:rPr>
          <w:rFonts w:ascii="Arial" w:hAnsi="Arial" w:cs="Arial"/>
          <w:sz w:val="20"/>
          <w:szCs w:val="20"/>
        </w:rPr>
        <w:t>TrutnOFF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Open Air Festival konané po dobu </w:t>
      </w:r>
      <w:r w:rsidR="004E512F">
        <w:rPr>
          <w:rFonts w:ascii="Arial" w:hAnsi="Arial" w:cs="Arial"/>
          <w:sz w:val="20"/>
          <w:szCs w:val="20"/>
        </w:rPr>
        <w:br/>
      </w:r>
      <w:r w:rsidR="009F30F6" w:rsidRPr="00B95089">
        <w:rPr>
          <w:rFonts w:ascii="Arial" w:hAnsi="Arial" w:cs="Arial"/>
          <w:sz w:val="20"/>
          <w:szCs w:val="20"/>
        </w:rPr>
        <w:t>3</w:t>
      </w:r>
      <w:r w:rsidRPr="00B95089">
        <w:rPr>
          <w:rFonts w:ascii="Arial" w:hAnsi="Arial" w:cs="Arial"/>
          <w:sz w:val="20"/>
          <w:szCs w:val="20"/>
        </w:rPr>
        <w:t xml:space="preserve"> nocí v měsíci srpnu vymezuje dobou kratší takto:</w:t>
      </w:r>
    </w:p>
    <w:p w14:paraId="5B624157" w14:textId="690B3289" w:rsidR="00A535B0" w:rsidRPr="00B95089" w:rsidRDefault="00D11B3B" w:rsidP="00B95089">
      <w:pPr>
        <w:pStyle w:val="odstavecseseznamem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a)</w:t>
      </w:r>
      <w:r w:rsidRPr="00B95089">
        <w:rPr>
          <w:rFonts w:ascii="Arial" w:hAnsi="Arial" w:cs="Arial"/>
          <w:sz w:val="20"/>
          <w:szCs w:val="20"/>
        </w:rPr>
        <w:tab/>
      </w:r>
      <w:r w:rsidR="00A535B0" w:rsidRPr="00B95089">
        <w:rPr>
          <w:rFonts w:ascii="Arial" w:hAnsi="Arial" w:cs="Arial"/>
          <w:sz w:val="20"/>
          <w:szCs w:val="20"/>
        </w:rPr>
        <w:t xml:space="preserve">v noci ze čtvrtka na pátek od </w:t>
      </w:r>
      <w:r w:rsidR="009F30F6" w:rsidRPr="00B95089">
        <w:rPr>
          <w:rFonts w:ascii="Arial" w:hAnsi="Arial" w:cs="Arial"/>
          <w:sz w:val="20"/>
          <w:szCs w:val="20"/>
        </w:rPr>
        <w:t>0</w:t>
      </w:r>
      <w:r w:rsidR="00933C76" w:rsidRPr="00B95089">
        <w:rPr>
          <w:rFonts w:ascii="Arial" w:hAnsi="Arial" w:cs="Arial"/>
          <w:sz w:val="20"/>
          <w:szCs w:val="20"/>
        </w:rPr>
        <w:t>2</w:t>
      </w:r>
      <w:r w:rsidR="00A535B0" w:rsidRPr="00B95089">
        <w:rPr>
          <w:rFonts w:ascii="Arial" w:hAnsi="Arial" w:cs="Arial"/>
          <w:sz w:val="20"/>
          <w:szCs w:val="20"/>
        </w:rPr>
        <w:t>:00 do 06:00 hodin,</w:t>
      </w:r>
    </w:p>
    <w:p w14:paraId="69C20177" w14:textId="19815897" w:rsidR="00D11B3B" w:rsidRPr="00B95089" w:rsidRDefault="00A535B0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c</w:t>
      </w:r>
      <w:r w:rsidR="00D11B3B" w:rsidRPr="00B95089">
        <w:rPr>
          <w:rFonts w:ascii="Arial" w:hAnsi="Arial" w:cs="Arial"/>
          <w:sz w:val="20"/>
          <w:szCs w:val="20"/>
        </w:rPr>
        <w:t>)</w:t>
      </w:r>
      <w:r w:rsidR="00D11B3B" w:rsidRPr="00B95089">
        <w:rPr>
          <w:rFonts w:ascii="Arial" w:hAnsi="Arial" w:cs="Arial"/>
          <w:sz w:val="20"/>
          <w:szCs w:val="20"/>
        </w:rPr>
        <w:tab/>
        <w:t>v noci z pátku na sobotu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="00D11B3B" w:rsidRPr="00B95089">
        <w:rPr>
          <w:rFonts w:ascii="Arial" w:hAnsi="Arial" w:cs="Arial"/>
          <w:sz w:val="20"/>
          <w:szCs w:val="20"/>
        </w:rPr>
        <w:t>0 do 06:00 hodin,</w:t>
      </w:r>
    </w:p>
    <w:p w14:paraId="07C8AE7F" w14:textId="0F3DA2F1" w:rsidR="00D11B3B" w:rsidRPr="00B95089" w:rsidRDefault="00A535B0" w:rsidP="00B95089">
      <w:pPr>
        <w:pStyle w:val="odstavecseseznamem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d</w:t>
      </w:r>
      <w:r w:rsidR="00D11B3B" w:rsidRPr="00B95089">
        <w:rPr>
          <w:rFonts w:ascii="Arial" w:hAnsi="Arial" w:cs="Arial"/>
          <w:sz w:val="20"/>
          <w:szCs w:val="20"/>
        </w:rPr>
        <w:t>)</w:t>
      </w:r>
      <w:r w:rsidR="00D11B3B" w:rsidRPr="00B95089">
        <w:rPr>
          <w:rFonts w:ascii="Arial" w:hAnsi="Arial" w:cs="Arial"/>
          <w:sz w:val="20"/>
          <w:szCs w:val="20"/>
        </w:rPr>
        <w:tab/>
        <w:t>v noci ze soboty na neděli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="00D11B3B" w:rsidRPr="00B95089">
        <w:rPr>
          <w:rFonts w:ascii="Arial" w:hAnsi="Arial" w:cs="Arial"/>
          <w:sz w:val="20"/>
          <w:szCs w:val="20"/>
        </w:rPr>
        <w:t>0 do 06:00 hodin.</w:t>
      </w:r>
    </w:p>
    <w:p w14:paraId="38DAFC07" w14:textId="259C9399" w:rsidR="00D11B3B" w:rsidRPr="00B95089" w:rsidRDefault="00D11B3B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Zkrácená doba nočního klidu se vztahuje pouze na areál přírodního kulturního střediska na Bojišti </w:t>
      </w:r>
      <w:r w:rsidR="004E512F">
        <w:rPr>
          <w:rFonts w:ascii="Arial" w:hAnsi="Arial" w:cs="Arial"/>
          <w:sz w:val="20"/>
          <w:szCs w:val="20"/>
        </w:rPr>
        <w:br/>
      </w:r>
      <w:r w:rsidRPr="00B95089">
        <w:rPr>
          <w:rFonts w:ascii="Arial" w:hAnsi="Arial" w:cs="Arial"/>
          <w:sz w:val="20"/>
          <w:szCs w:val="20"/>
        </w:rPr>
        <w:t>a katastrální území Bojiště u Trutnova.</w:t>
      </w:r>
      <w:r w:rsidR="00A1236A"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015B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dle předchozí věty v noci z pátku na sobotu a v noci ze soboty na neděli neplatí v době od 22:00 do 23:00 hodin.</w:t>
      </w:r>
    </w:p>
    <w:p w14:paraId="440373BB" w14:textId="77777777" w:rsidR="001E06E6" w:rsidRPr="00B95089" w:rsidRDefault="001E06E6" w:rsidP="00B95089">
      <w:pPr>
        <w:pStyle w:val="odstavecseseznamemcxsplastcxsplast"/>
        <w:tabs>
          <w:tab w:val="left" w:pos="425"/>
        </w:tabs>
        <w:spacing w:before="0" w:beforeAutospacing="0" w:after="0" w:afterAutospacing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B2802A" w14:textId="02D72270" w:rsidR="00A91ABB" w:rsidRDefault="00D11B3B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6</w:t>
      </w:r>
      <w:r w:rsidR="001E06E6" w:rsidRPr="00B95089">
        <w:rPr>
          <w:rFonts w:ascii="Arial" w:hAnsi="Arial" w:cs="Arial"/>
          <w:sz w:val="20"/>
          <w:szCs w:val="20"/>
        </w:rPr>
        <w:t>)</w:t>
      </w:r>
      <w:r w:rsidR="001E06E6" w:rsidRPr="00B95089">
        <w:rPr>
          <w:rFonts w:ascii="Arial" w:hAnsi="Arial" w:cs="Arial"/>
          <w:sz w:val="20"/>
          <w:szCs w:val="20"/>
        </w:rPr>
        <w:tab/>
      </w:r>
      <w:r w:rsidR="00342478" w:rsidRPr="00B95089">
        <w:rPr>
          <w:rFonts w:ascii="Arial" w:hAnsi="Arial" w:cs="Arial"/>
          <w:sz w:val="20"/>
          <w:szCs w:val="20"/>
        </w:rPr>
        <w:t>Doba nočního klidu se u tradiční veřejně přístupné akce</w:t>
      </w:r>
      <w:r w:rsidR="008D1DE2" w:rsidRPr="00B95089">
        <w:rPr>
          <w:rFonts w:ascii="Arial" w:hAnsi="Arial" w:cs="Arial"/>
          <w:sz w:val="20"/>
          <w:szCs w:val="20"/>
        </w:rPr>
        <w:t xml:space="preserve"> Hudební léto na </w:t>
      </w:r>
      <w:proofErr w:type="spellStart"/>
      <w:r w:rsidR="008D1DE2" w:rsidRPr="00B95089">
        <w:rPr>
          <w:rFonts w:ascii="Arial" w:hAnsi="Arial" w:cs="Arial"/>
          <w:sz w:val="20"/>
          <w:szCs w:val="20"/>
        </w:rPr>
        <w:t>Dolcích</w:t>
      </w:r>
      <w:proofErr w:type="spellEnd"/>
      <w:r w:rsidR="00342478" w:rsidRPr="00B95089">
        <w:rPr>
          <w:rFonts w:ascii="Arial" w:hAnsi="Arial" w:cs="Arial"/>
          <w:sz w:val="20"/>
          <w:szCs w:val="20"/>
        </w:rPr>
        <w:t xml:space="preserve"> vymezuje dob</w:t>
      </w:r>
      <w:r w:rsidR="005E5C4B" w:rsidRPr="00B95089">
        <w:rPr>
          <w:rFonts w:ascii="Arial" w:hAnsi="Arial" w:cs="Arial"/>
          <w:sz w:val="20"/>
          <w:szCs w:val="20"/>
        </w:rPr>
        <w:t>ou</w:t>
      </w:r>
      <w:r w:rsidR="00342478" w:rsidRPr="00B95089">
        <w:rPr>
          <w:rFonts w:ascii="Arial" w:hAnsi="Arial" w:cs="Arial"/>
          <w:sz w:val="20"/>
          <w:szCs w:val="20"/>
        </w:rPr>
        <w:t xml:space="preserve"> kratší a to </w:t>
      </w:r>
      <w:r w:rsidR="008D1DE2" w:rsidRPr="00B95089">
        <w:rPr>
          <w:rFonts w:ascii="Arial" w:hAnsi="Arial" w:cs="Arial"/>
          <w:sz w:val="20"/>
          <w:szCs w:val="20"/>
        </w:rPr>
        <w:t>od 00</w:t>
      </w:r>
      <w:r w:rsidR="002F607E" w:rsidRPr="00B95089">
        <w:rPr>
          <w:rFonts w:ascii="Arial" w:hAnsi="Arial" w:cs="Arial"/>
          <w:sz w:val="20"/>
          <w:szCs w:val="20"/>
        </w:rPr>
        <w:t>:</w:t>
      </w:r>
      <w:r w:rsidR="008D1DE2" w:rsidRPr="00B95089">
        <w:rPr>
          <w:rFonts w:ascii="Arial" w:hAnsi="Arial" w:cs="Arial"/>
          <w:sz w:val="20"/>
          <w:szCs w:val="20"/>
        </w:rPr>
        <w:t>00 do 06</w:t>
      </w:r>
      <w:r w:rsidR="002F607E" w:rsidRPr="00B95089">
        <w:rPr>
          <w:rFonts w:ascii="Arial" w:hAnsi="Arial" w:cs="Arial"/>
          <w:sz w:val="20"/>
          <w:szCs w:val="20"/>
        </w:rPr>
        <w:t>:</w:t>
      </w:r>
      <w:r w:rsidR="008D1DE2" w:rsidRPr="00B95089">
        <w:rPr>
          <w:rFonts w:ascii="Arial" w:hAnsi="Arial" w:cs="Arial"/>
          <w:sz w:val="20"/>
          <w:szCs w:val="20"/>
        </w:rPr>
        <w:t>00 hodin m</w:t>
      </w:r>
      <w:r w:rsidR="00FF571E" w:rsidRPr="00B95089">
        <w:rPr>
          <w:rFonts w:ascii="Arial" w:hAnsi="Arial" w:cs="Arial"/>
          <w:sz w:val="20"/>
          <w:szCs w:val="20"/>
        </w:rPr>
        <w:t xml:space="preserve">aximálně po dobu </w:t>
      </w:r>
      <w:r w:rsidR="001966C8" w:rsidRPr="00D17679">
        <w:rPr>
          <w:rFonts w:ascii="Arial" w:hAnsi="Arial" w:cs="Arial"/>
          <w:sz w:val="20"/>
          <w:szCs w:val="20"/>
        </w:rPr>
        <w:t>9</w:t>
      </w:r>
      <w:r w:rsidR="00FF571E" w:rsidRPr="00D17679">
        <w:rPr>
          <w:rFonts w:ascii="Arial" w:hAnsi="Arial" w:cs="Arial"/>
          <w:sz w:val="20"/>
          <w:szCs w:val="20"/>
        </w:rPr>
        <w:t xml:space="preserve"> nocí</w:t>
      </w:r>
      <w:r w:rsidR="00FF571E" w:rsidRPr="00B95089">
        <w:rPr>
          <w:rFonts w:ascii="Arial" w:hAnsi="Arial" w:cs="Arial"/>
          <w:sz w:val="20"/>
          <w:szCs w:val="20"/>
        </w:rPr>
        <w:t xml:space="preserve"> v měsících</w:t>
      </w:r>
      <w:r w:rsidR="008D1DE2" w:rsidRPr="00B95089">
        <w:rPr>
          <w:rFonts w:ascii="Arial" w:hAnsi="Arial" w:cs="Arial"/>
          <w:sz w:val="20"/>
          <w:szCs w:val="20"/>
        </w:rPr>
        <w:t xml:space="preserve"> červenci </w:t>
      </w:r>
      <w:r w:rsidR="00CB2AB2" w:rsidRPr="00B95089">
        <w:rPr>
          <w:rFonts w:ascii="Arial" w:hAnsi="Arial" w:cs="Arial"/>
          <w:sz w:val="20"/>
          <w:szCs w:val="20"/>
        </w:rPr>
        <w:br/>
      </w:r>
      <w:r w:rsidR="008D1DE2" w:rsidRPr="00B95089">
        <w:rPr>
          <w:rFonts w:ascii="Arial" w:hAnsi="Arial" w:cs="Arial"/>
          <w:sz w:val="20"/>
          <w:szCs w:val="20"/>
        </w:rPr>
        <w:t xml:space="preserve">a srpnu v noci ze soboty na neděli. Zkrácená doba nočního klidu se vztahuje na rekreační oblast Dolce </w:t>
      </w:r>
      <w:r w:rsidR="004E512F">
        <w:rPr>
          <w:rFonts w:ascii="Arial" w:hAnsi="Arial" w:cs="Arial"/>
          <w:sz w:val="20"/>
          <w:szCs w:val="20"/>
        </w:rPr>
        <w:br/>
      </w:r>
      <w:r w:rsidR="008D1DE2" w:rsidRPr="00B95089">
        <w:rPr>
          <w:rFonts w:ascii="Arial" w:hAnsi="Arial" w:cs="Arial"/>
          <w:sz w:val="20"/>
          <w:szCs w:val="20"/>
        </w:rPr>
        <w:t xml:space="preserve">v části města </w:t>
      </w:r>
      <w:proofErr w:type="spellStart"/>
      <w:r w:rsidR="008D1DE2" w:rsidRPr="00B95089">
        <w:rPr>
          <w:rFonts w:ascii="Arial" w:hAnsi="Arial" w:cs="Arial"/>
          <w:sz w:val="20"/>
          <w:szCs w:val="20"/>
        </w:rPr>
        <w:t>Oblanov</w:t>
      </w:r>
      <w:proofErr w:type="spellEnd"/>
      <w:r w:rsidR="008D1DE2" w:rsidRPr="00B95089">
        <w:rPr>
          <w:rFonts w:ascii="Arial" w:hAnsi="Arial" w:cs="Arial"/>
          <w:sz w:val="20"/>
          <w:szCs w:val="20"/>
        </w:rPr>
        <w:t>, vyznačenou v mapě, která je přílohou č. 1 této obecně závazné vyhlášky.</w:t>
      </w:r>
      <w:r w:rsidR="00342478" w:rsidRPr="00B95089">
        <w:rPr>
          <w:rFonts w:ascii="Arial" w:hAnsi="Arial" w:cs="Arial"/>
          <w:sz w:val="20"/>
          <w:szCs w:val="20"/>
        </w:rPr>
        <w:t xml:space="preserve"> </w:t>
      </w:r>
      <w:r w:rsidR="00A91ABB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dle předchozí věty v noci ze soboty na neděli neplatí v době od 22:00 do 23:00 hodin.</w:t>
      </w:r>
    </w:p>
    <w:p w14:paraId="7D00A9F5" w14:textId="1D851D8F" w:rsidR="001F4615" w:rsidRDefault="001F4615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EAC2564" w14:textId="6FA5E436" w:rsidR="001F4615" w:rsidRDefault="001F4615" w:rsidP="001F4615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</w:t>
      </w:r>
      <w:r w:rsidRPr="00B95089">
        <w:rPr>
          <w:rFonts w:ascii="Arial" w:hAnsi="Arial" w:cs="Arial"/>
          <w:sz w:val="20"/>
          <w:szCs w:val="20"/>
        </w:rPr>
        <w:t xml:space="preserve">)  Doba nočního klidu se </w:t>
      </w:r>
      <w:r>
        <w:rPr>
          <w:rFonts w:ascii="Arial" w:hAnsi="Arial" w:cs="Arial"/>
          <w:sz w:val="20"/>
          <w:szCs w:val="20"/>
        </w:rPr>
        <w:t xml:space="preserve">z důvodu pořádání PIVOFESTU </w:t>
      </w:r>
      <w:r w:rsidRPr="00B95089">
        <w:rPr>
          <w:rFonts w:ascii="Arial" w:hAnsi="Arial" w:cs="Arial"/>
          <w:sz w:val="20"/>
          <w:szCs w:val="20"/>
        </w:rPr>
        <w:t xml:space="preserve">vymezuje dobou kratší od </w:t>
      </w:r>
      <w:r>
        <w:rPr>
          <w:rFonts w:ascii="Arial" w:hAnsi="Arial" w:cs="Arial"/>
          <w:sz w:val="20"/>
          <w:szCs w:val="20"/>
        </w:rPr>
        <w:t>01</w:t>
      </w:r>
      <w:r w:rsidRPr="00B9508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B95089">
        <w:rPr>
          <w:rFonts w:ascii="Arial" w:hAnsi="Arial" w:cs="Arial"/>
          <w:sz w:val="20"/>
          <w:szCs w:val="20"/>
        </w:rPr>
        <w:t xml:space="preserve">0 do 6:00 hodin podobu </w:t>
      </w:r>
      <w:r>
        <w:rPr>
          <w:rFonts w:ascii="Arial" w:hAnsi="Arial" w:cs="Arial"/>
          <w:sz w:val="20"/>
          <w:szCs w:val="20"/>
        </w:rPr>
        <w:t>1</w:t>
      </w:r>
      <w:r w:rsidRPr="00B95089">
        <w:rPr>
          <w:rFonts w:ascii="Arial" w:hAnsi="Arial" w:cs="Arial"/>
          <w:sz w:val="20"/>
          <w:szCs w:val="20"/>
        </w:rPr>
        <w:t xml:space="preserve"> noci</w:t>
      </w:r>
      <w:r>
        <w:rPr>
          <w:rFonts w:ascii="Arial" w:hAnsi="Arial" w:cs="Arial"/>
          <w:sz w:val="20"/>
          <w:szCs w:val="20"/>
        </w:rPr>
        <w:t>.</w:t>
      </w:r>
    </w:p>
    <w:p w14:paraId="5AB8F40A" w14:textId="77D4033D" w:rsidR="001F4615" w:rsidRPr="00B95089" w:rsidRDefault="001F4615" w:rsidP="001F4615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lastRenderedPageBreak/>
        <w:t>Zkrácená doba nočního klidu se vztahuje</w:t>
      </w:r>
      <w:r w:rsidRPr="001F4615">
        <w:rPr>
          <w:rFonts w:ascii="Arial" w:hAnsi="Arial" w:cs="Arial"/>
          <w:sz w:val="20"/>
        </w:rPr>
        <w:t xml:space="preserve"> </w:t>
      </w:r>
      <w:r w:rsidRPr="00B95089">
        <w:rPr>
          <w:rFonts w:ascii="Arial" w:hAnsi="Arial" w:cs="Arial"/>
          <w:sz w:val="20"/>
        </w:rPr>
        <w:t>pouze na katastrální území Trutnov.</w:t>
      </w:r>
    </w:p>
    <w:p w14:paraId="4D233E2D" w14:textId="04771826" w:rsidR="001F4615" w:rsidRPr="00B95089" w:rsidRDefault="001F4615" w:rsidP="001F4615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5A152A7D" w14:textId="77777777" w:rsidR="008D1DE2" w:rsidRPr="00B95089" w:rsidRDefault="008D1DE2" w:rsidP="001F4615">
      <w:pPr>
        <w:pStyle w:val="Odstavecseseznamem1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7BA8F2" w14:textId="357FFCDE" w:rsidR="001E06E6" w:rsidRPr="00B95089" w:rsidRDefault="008D1DE2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F4615">
        <w:rPr>
          <w:rFonts w:ascii="Arial" w:hAnsi="Arial" w:cs="Arial"/>
          <w:sz w:val="20"/>
          <w:szCs w:val="20"/>
        </w:rPr>
        <w:t>8</w:t>
      </w:r>
      <w:r w:rsidR="00F254B7">
        <w:rPr>
          <w:rFonts w:ascii="Arial" w:hAnsi="Arial" w:cs="Arial"/>
          <w:sz w:val="20"/>
          <w:szCs w:val="20"/>
        </w:rPr>
        <w:t xml:space="preserve">) </w:t>
      </w:r>
      <w:r w:rsidR="001E06E6" w:rsidRPr="00B95089">
        <w:rPr>
          <w:rFonts w:ascii="Arial" w:hAnsi="Arial" w:cs="Arial"/>
          <w:sz w:val="20"/>
          <w:szCs w:val="20"/>
        </w:rPr>
        <w:t xml:space="preserve">Doba nočního klidu se u tradiční veřejně přístupné akce Rýbrcoul duch hor konané po dobu </w:t>
      </w:r>
      <w:r w:rsidR="00CB2AB2" w:rsidRPr="00B95089">
        <w:rPr>
          <w:rFonts w:ascii="Arial" w:hAnsi="Arial" w:cs="Arial"/>
          <w:sz w:val="20"/>
          <w:szCs w:val="20"/>
        </w:rPr>
        <w:br/>
      </w:r>
      <w:r w:rsidR="001E06E6" w:rsidRPr="00B95089">
        <w:rPr>
          <w:rFonts w:ascii="Arial" w:hAnsi="Arial" w:cs="Arial"/>
          <w:sz w:val="20"/>
          <w:szCs w:val="20"/>
        </w:rPr>
        <w:t xml:space="preserve">1 noci v měsíci </w:t>
      </w:r>
      <w:r w:rsidR="00A535B0" w:rsidRPr="00B95089">
        <w:rPr>
          <w:rFonts w:ascii="Arial" w:hAnsi="Arial" w:cs="Arial"/>
          <w:sz w:val="20"/>
          <w:szCs w:val="20"/>
        </w:rPr>
        <w:t xml:space="preserve">září </w:t>
      </w:r>
      <w:r w:rsidR="001E06E6" w:rsidRPr="00B95089">
        <w:rPr>
          <w:rFonts w:ascii="Arial" w:hAnsi="Arial" w:cs="Arial"/>
          <w:sz w:val="20"/>
          <w:szCs w:val="20"/>
        </w:rPr>
        <w:t>vymezuje dobou kratší v</w:t>
      </w:r>
      <w:r w:rsidR="00D11B3B" w:rsidRPr="00B95089">
        <w:rPr>
          <w:rFonts w:ascii="Arial" w:hAnsi="Arial" w:cs="Arial"/>
          <w:sz w:val="20"/>
          <w:szCs w:val="20"/>
        </w:rPr>
        <w:t> noci ze soboty na neděli od 02:00 do 06:</w:t>
      </w:r>
      <w:r w:rsidR="001E06E6" w:rsidRPr="00B95089">
        <w:rPr>
          <w:rFonts w:ascii="Arial" w:hAnsi="Arial" w:cs="Arial"/>
          <w:sz w:val="20"/>
          <w:szCs w:val="20"/>
        </w:rPr>
        <w:t>00 hodin. Zkrácená doba nočního klidu se vztahuje pouze na katastrální území Trutnov.</w:t>
      </w:r>
    </w:p>
    <w:p w14:paraId="4A0D27DA" w14:textId="77777777" w:rsidR="001E06E6" w:rsidRPr="00B95089" w:rsidRDefault="001E06E6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1D3EBE5" w14:textId="28722DAF" w:rsidR="001E06E6" w:rsidRDefault="00D11B3B" w:rsidP="00B95089">
      <w:pPr>
        <w:tabs>
          <w:tab w:val="left" w:pos="426"/>
        </w:tabs>
        <w:spacing w:line="288" w:lineRule="auto"/>
        <w:ind w:left="425" w:hanging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(</w:t>
      </w:r>
      <w:r w:rsidR="001F4615">
        <w:rPr>
          <w:rFonts w:ascii="Arial" w:hAnsi="Arial" w:cs="Arial"/>
          <w:sz w:val="20"/>
        </w:rPr>
        <w:t>9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>Doba nočního klidu nemusí být dodržována v noci z 31. prosince na 1. ledna z důvodu oslav příchodu nového roku.</w:t>
      </w:r>
    </w:p>
    <w:p w14:paraId="760155AD" w14:textId="77777777" w:rsidR="00FE46F8" w:rsidRDefault="00FE46F8" w:rsidP="00B95089">
      <w:pPr>
        <w:tabs>
          <w:tab w:val="left" w:pos="426"/>
        </w:tabs>
        <w:spacing w:line="288" w:lineRule="auto"/>
        <w:ind w:left="425" w:hanging="425"/>
        <w:jc w:val="both"/>
        <w:rPr>
          <w:rFonts w:ascii="Arial" w:hAnsi="Arial" w:cs="Arial"/>
          <w:sz w:val="20"/>
        </w:rPr>
      </w:pPr>
    </w:p>
    <w:p w14:paraId="3F4F68BE" w14:textId="509EC53B" w:rsidR="00F7647E" w:rsidRPr="00B95089" w:rsidRDefault="00F7647E" w:rsidP="00B95089">
      <w:pPr>
        <w:tabs>
          <w:tab w:val="left" w:pos="426"/>
        </w:tabs>
        <w:spacing w:line="288" w:lineRule="auto"/>
        <w:ind w:left="425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(10) V příloze č. 2 této obecně závazné vyhlášky jsou uvedeny konkrétní termíny omezení doby nočního klidu</w:t>
      </w:r>
      <w:r w:rsidR="001E40D4">
        <w:rPr>
          <w:rFonts w:ascii="Arial" w:hAnsi="Arial" w:cs="Arial"/>
          <w:sz w:val="20"/>
        </w:rPr>
        <w:t xml:space="preserve"> </w:t>
      </w:r>
      <w:r w:rsidR="008B3BBC">
        <w:rPr>
          <w:rFonts w:ascii="Arial" w:hAnsi="Arial" w:cs="Arial"/>
          <w:sz w:val="20"/>
        </w:rPr>
        <w:t>v daném kalendářním roce</w:t>
      </w:r>
      <w:r w:rsidR="001E40D4">
        <w:rPr>
          <w:rFonts w:ascii="Arial" w:hAnsi="Arial" w:cs="Arial"/>
          <w:sz w:val="20"/>
        </w:rPr>
        <w:t>.</w:t>
      </w:r>
    </w:p>
    <w:p w14:paraId="6858D786" w14:textId="0A14930A" w:rsidR="00B8084B" w:rsidRPr="00B95089" w:rsidRDefault="00B8084B" w:rsidP="00F254B7">
      <w:pPr>
        <w:spacing w:line="288" w:lineRule="auto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4D91E6AA" w14:textId="77777777" w:rsidR="0048257D" w:rsidRPr="00B95089" w:rsidRDefault="0048257D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5E6888C0" w14:textId="1F06EC8C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 xml:space="preserve">Článek </w:t>
      </w:r>
      <w:r w:rsidR="00F7647E">
        <w:rPr>
          <w:rFonts w:ascii="Arial" w:hAnsi="Arial" w:cs="Arial"/>
          <w:b/>
          <w:sz w:val="20"/>
        </w:rPr>
        <w:t>4</w:t>
      </w:r>
    </w:p>
    <w:p w14:paraId="6B5324A9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Zrušovací ustanovení</w:t>
      </w:r>
    </w:p>
    <w:p w14:paraId="6FB24B59" w14:textId="3CA60720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Ruší se o</w:t>
      </w:r>
      <w:r w:rsidR="00D11B3B" w:rsidRPr="00B95089">
        <w:rPr>
          <w:rFonts w:ascii="Arial" w:hAnsi="Arial" w:cs="Arial"/>
          <w:sz w:val="20"/>
        </w:rPr>
        <w:t>becně závazná vyhláška</w:t>
      </w:r>
      <w:r w:rsidR="00D17679">
        <w:rPr>
          <w:rFonts w:ascii="Arial" w:hAnsi="Arial" w:cs="Arial"/>
          <w:sz w:val="20"/>
        </w:rPr>
        <w:t xml:space="preserve"> 5/2024,</w:t>
      </w:r>
      <w:r w:rsidR="00D11B3B" w:rsidRPr="00B95089">
        <w:rPr>
          <w:rFonts w:ascii="Arial" w:hAnsi="Arial" w:cs="Arial"/>
          <w:sz w:val="20"/>
        </w:rPr>
        <w:t xml:space="preserve"> </w:t>
      </w:r>
      <w:r w:rsidRPr="00B95089">
        <w:rPr>
          <w:rFonts w:ascii="Arial" w:hAnsi="Arial" w:cs="Arial"/>
          <w:sz w:val="20"/>
        </w:rPr>
        <w:t xml:space="preserve">o nočním klidu, ze </w:t>
      </w:r>
      <w:r w:rsidR="00D11B3B" w:rsidRPr="00B95089">
        <w:rPr>
          <w:rFonts w:ascii="Arial" w:hAnsi="Arial" w:cs="Arial"/>
          <w:sz w:val="20"/>
        </w:rPr>
        <w:t>dne 2</w:t>
      </w:r>
      <w:r w:rsidR="0069773F">
        <w:rPr>
          <w:rFonts w:ascii="Arial" w:hAnsi="Arial" w:cs="Arial"/>
          <w:sz w:val="20"/>
        </w:rPr>
        <w:t>3</w:t>
      </w:r>
      <w:r w:rsidR="00D11B3B" w:rsidRPr="00B95089">
        <w:rPr>
          <w:rFonts w:ascii="Arial" w:hAnsi="Arial" w:cs="Arial"/>
          <w:sz w:val="20"/>
        </w:rPr>
        <w:t xml:space="preserve">. </w:t>
      </w:r>
      <w:r w:rsidR="0069773F">
        <w:rPr>
          <w:rFonts w:ascii="Arial" w:hAnsi="Arial" w:cs="Arial"/>
          <w:sz w:val="20"/>
        </w:rPr>
        <w:t>září</w:t>
      </w:r>
      <w:r w:rsidR="00D11B3B" w:rsidRPr="00B95089">
        <w:rPr>
          <w:rFonts w:ascii="Arial" w:hAnsi="Arial" w:cs="Arial"/>
          <w:sz w:val="20"/>
        </w:rPr>
        <w:t xml:space="preserve"> 202</w:t>
      </w:r>
      <w:r w:rsidR="0069773F">
        <w:rPr>
          <w:rFonts w:ascii="Arial" w:hAnsi="Arial" w:cs="Arial"/>
          <w:sz w:val="20"/>
        </w:rPr>
        <w:t>4</w:t>
      </w:r>
      <w:r w:rsidRPr="00B95089">
        <w:rPr>
          <w:rFonts w:ascii="Arial" w:hAnsi="Arial" w:cs="Arial"/>
          <w:sz w:val="20"/>
        </w:rPr>
        <w:t>.</w:t>
      </w:r>
    </w:p>
    <w:p w14:paraId="26017B29" w14:textId="7462C094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0B82E62E" w14:textId="77777777" w:rsidR="00CB2AB2" w:rsidRPr="00B95089" w:rsidRDefault="00CB2AB2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21DEA80B" w14:textId="67AD6E61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 xml:space="preserve">Článek </w:t>
      </w:r>
      <w:r w:rsidR="00F7647E">
        <w:rPr>
          <w:rFonts w:ascii="Arial" w:hAnsi="Arial" w:cs="Arial"/>
          <w:b/>
          <w:sz w:val="20"/>
        </w:rPr>
        <w:t>5</w:t>
      </w:r>
    </w:p>
    <w:p w14:paraId="75E160CB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Účinnost</w:t>
      </w:r>
    </w:p>
    <w:p w14:paraId="624B51CB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7E8DB0EF" w14:textId="13FDA94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Tato obecně závazná vyhláška nabývá účinnosti </w:t>
      </w:r>
      <w:r w:rsidR="00435780" w:rsidRPr="00B95089">
        <w:rPr>
          <w:rFonts w:ascii="Arial" w:hAnsi="Arial" w:cs="Arial"/>
          <w:sz w:val="20"/>
        </w:rPr>
        <w:t>1.</w:t>
      </w:r>
      <w:r w:rsidR="006F4530">
        <w:rPr>
          <w:rFonts w:ascii="Arial" w:hAnsi="Arial" w:cs="Arial"/>
          <w:sz w:val="20"/>
        </w:rPr>
        <w:t xml:space="preserve"> února </w:t>
      </w:r>
      <w:r w:rsidR="00435780" w:rsidRPr="00B95089">
        <w:rPr>
          <w:rFonts w:ascii="Arial" w:hAnsi="Arial" w:cs="Arial"/>
          <w:sz w:val="20"/>
        </w:rPr>
        <w:t>202</w:t>
      </w:r>
      <w:r w:rsidR="0069773F">
        <w:rPr>
          <w:rFonts w:ascii="Arial" w:hAnsi="Arial" w:cs="Arial"/>
          <w:sz w:val="20"/>
        </w:rPr>
        <w:t>6</w:t>
      </w:r>
      <w:r w:rsidR="00214DA3" w:rsidRPr="00B95089">
        <w:rPr>
          <w:rFonts w:ascii="Arial" w:hAnsi="Arial" w:cs="Arial"/>
          <w:sz w:val="20"/>
        </w:rPr>
        <w:t>.</w:t>
      </w:r>
    </w:p>
    <w:p w14:paraId="1CC9B903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01CB690F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738A0411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10CAF30C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54DAC8EF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685B4DCA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       Ing. arch. Michal Rosa</w:t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  <w:t xml:space="preserve">    Mgr. Tomáš Hendrych</w:t>
      </w:r>
    </w:p>
    <w:p w14:paraId="11C43DD7" w14:textId="77777777" w:rsidR="001E06E6" w:rsidRPr="00B95089" w:rsidRDefault="001E06E6" w:rsidP="00B95089">
      <w:pPr>
        <w:pStyle w:val="Default"/>
        <w:spacing w:line="288" w:lineRule="auto"/>
        <w:ind w:firstLine="708"/>
        <w:rPr>
          <w:rFonts w:ascii="Arial" w:hAnsi="Arial" w:cs="Arial"/>
          <w:color w:val="auto"/>
          <w:sz w:val="20"/>
          <w:szCs w:val="20"/>
        </w:rPr>
      </w:pPr>
      <w:r w:rsidRPr="00B95089">
        <w:rPr>
          <w:rFonts w:ascii="Arial" w:hAnsi="Arial" w:cs="Arial"/>
          <w:color w:val="auto"/>
          <w:sz w:val="20"/>
          <w:szCs w:val="20"/>
        </w:rPr>
        <w:t xml:space="preserve">       starosta </w:t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</w:r>
      <w:r w:rsidRPr="00B95089">
        <w:rPr>
          <w:rFonts w:ascii="Arial" w:hAnsi="Arial" w:cs="Arial"/>
          <w:color w:val="auto"/>
          <w:sz w:val="20"/>
          <w:szCs w:val="20"/>
        </w:rPr>
        <w:tab/>
        <w:t xml:space="preserve">místostarosta </w:t>
      </w:r>
    </w:p>
    <w:p w14:paraId="30851375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7C484BBD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7C8E8280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0231579F" w14:textId="77777777" w:rsidR="001E06E6" w:rsidRPr="00B95089" w:rsidRDefault="001E06E6" w:rsidP="00B95089">
      <w:pPr>
        <w:pStyle w:val="Default"/>
        <w:spacing w:before="240" w:line="288" w:lineRule="auto"/>
        <w:rPr>
          <w:rFonts w:ascii="Arial" w:hAnsi="Arial" w:cs="Arial"/>
          <w:color w:val="auto"/>
          <w:sz w:val="20"/>
          <w:szCs w:val="20"/>
        </w:rPr>
      </w:pPr>
    </w:p>
    <w:p w14:paraId="39FB30A0" w14:textId="77777777" w:rsidR="001E06E6" w:rsidRPr="00B95089" w:rsidRDefault="001E06E6" w:rsidP="00B95089">
      <w:pPr>
        <w:pStyle w:val="Default"/>
        <w:spacing w:before="240" w:line="288" w:lineRule="auto"/>
        <w:rPr>
          <w:rFonts w:ascii="Arial" w:hAnsi="Arial" w:cs="Arial"/>
          <w:color w:val="auto"/>
          <w:sz w:val="20"/>
          <w:szCs w:val="20"/>
        </w:rPr>
      </w:pPr>
    </w:p>
    <w:p w14:paraId="74853700" w14:textId="77777777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eastAsia="Calibri" w:hAnsi="Arial" w:cs="Arial"/>
          <w:sz w:val="20"/>
        </w:rPr>
      </w:pPr>
    </w:p>
    <w:p w14:paraId="359BF9C8" w14:textId="77777777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eastAsia="Calibri" w:hAnsi="Arial" w:cs="Arial"/>
          <w:sz w:val="20"/>
        </w:rPr>
      </w:pPr>
    </w:p>
    <w:p w14:paraId="3BCA2E05" w14:textId="43E5EAC4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Příloha č. 1 – zákres do mapy</w:t>
      </w:r>
    </w:p>
    <w:p w14:paraId="6425304D" w14:textId="6355D42E" w:rsidR="007E5CFD" w:rsidRPr="0069773F" w:rsidRDefault="0099168D" w:rsidP="0069773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Příloha č. 2 - omezení doby nočního klidu v příslušném roce</w:t>
      </w:r>
    </w:p>
    <w:sectPr w:rsidR="007E5CFD" w:rsidRPr="0069773F" w:rsidSect="00FA5F31">
      <w:headerReference w:type="default" r:id="rId9"/>
      <w:pgSz w:w="11907" w:h="16840" w:code="9"/>
      <w:pgMar w:top="1134" w:right="1134" w:bottom="1134" w:left="1134" w:header="425" w:footer="425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A421E" w14:textId="77777777" w:rsidR="009E24EF" w:rsidRDefault="009E24EF" w:rsidP="001E06E6">
      <w:r>
        <w:separator/>
      </w:r>
    </w:p>
  </w:endnote>
  <w:endnote w:type="continuationSeparator" w:id="0">
    <w:p w14:paraId="5CBAE4DA" w14:textId="77777777" w:rsidR="009E24EF" w:rsidRDefault="009E24EF" w:rsidP="001E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44FBB" w14:textId="77777777" w:rsidR="009E24EF" w:rsidRDefault="009E24EF" w:rsidP="001E06E6">
      <w:r>
        <w:separator/>
      </w:r>
    </w:p>
  </w:footnote>
  <w:footnote w:type="continuationSeparator" w:id="0">
    <w:p w14:paraId="0DD1CAE9" w14:textId="77777777" w:rsidR="009E24EF" w:rsidRDefault="009E24EF" w:rsidP="001E06E6">
      <w:r>
        <w:continuationSeparator/>
      </w:r>
    </w:p>
  </w:footnote>
  <w:footnote w:id="1">
    <w:p w14:paraId="2C02E8C3" w14:textId="77777777" w:rsidR="001E06E6" w:rsidRPr="002348E3" w:rsidRDefault="001E06E6" w:rsidP="001E06E6">
      <w:pPr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 xml:space="preserve"> § 5 odst. 7</w:t>
      </w:r>
      <w:r w:rsidRPr="002348E3">
        <w:rPr>
          <w:rFonts w:ascii="Arial" w:hAnsi="Arial" w:cs="Arial"/>
          <w:sz w:val="20"/>
        </w:rPr>
        <w:t xml:space="preserve"> zákona č. 251/2016 Sb., o některých přestupcích, ve znění pozdějších předpisů</w:t>
      </w:r>
    </w:p>
    <w:p w14:paraId="06A85596" w14:textId="77777777" w:rsidR="001E06E6" w:rsidRPr="001678E3" w:rsidRDefault="001E06E6" w:rsidP="001E06E6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02E81FAE" w14:textId="77777777" w:rsidR="001E06E6" w:rsidRPr="001678E3" w:rsidRDefault="001E06E6" w:rsidP="001E06E6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1E1414EE" w14:textId="77777777" w:rsidR="001E06E6" w:rsidRDefault="001E06E6" w:rsidP="001E06E6">
      <w:pPr>
        <w:pStyle w:val="Textpoznpodarou"/>
      </w:pPr>
    </w:p>
  </w:footnote>
  <w:footnote w:id="2">
    <w:p w14:paraId="0EB558D4" w14:textId="28479F50" w:rsidR="00587C5D" w:rsidRPr="002348E3" w:rsidRDefault="00587C5D" w:rsidP="00587C5D">
      <w:pPr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 xml:space="preserve"> </w:t>
      </w:r>
      <w:r w:rsidR="0048257D" w:rsidRPr="0048257D">
        <w:rPr>
          <w:rStyle w:val="Odkaznakoment"/>
          <w:rFonts w:ascii="Arial" w:hAnsi="Arial" w:cs="Arial"/>
          <w:color w:val="000000"/>
          <w:sz w:val="20"/>
          <w:szCs w:val="20"/>
          <w:lang w:eastAsia="en-US"/>
        </w:rPr>
        <w:t>§ 4 odst. 7 vyhlášky č. 16/2005 Sb., o organizaci školního roku</w:t>
      </w:r>
    </w:p>
    <w:p w14:paraId="5E1D6E64" w14:textId="77777777" w:rsidR="00587C5D" w:rsidRPr="001678E3" w:rsidRDefault="00587C5D" w:rsidP="00587C5D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2A20E711" w14:textId="77777777" w:rsidR="00587C5D" w:rsidRPr="001678E3" w:rsidRDefault="00587C5D" w:rsidP="00587C5D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4B4D50DD" w14:textId="77777777" w:rsidR="00587C5D" w:rsidRDefault="00587C5D" w:rsidP="00587C5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8705" w14:textId="77777777" w:rsidR="00EE044B" w:rsidRPr="008A4060" w:rsidRDefault="00EE044B" w:rsidP="008A4060">
    <w:pPr>
      <w:pStyle w:val="Zhlav"/>
      <w:jc w:val="right"/>
      <w:rPr>
        <w:rFonts w:ascii="Arial" w:hAnsi="Arial" w:cs="Arial"/>
        <w:b/>
        <w:sz w:val="40"/>
        <w:szCs w:val="4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24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9DE"/>
    <w:multiLevelType w:val="hybridMultilevel"/>
    <w:tmpl w:val="963C22DC"/>
    <w:lvl w:ilvl="0" w:tplc="969C43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CC5131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3" w15:restartNumberingAfterBreak="0">
    <w:nsid w:val="35B06039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0AD"/>
    <w:multiLevelType w:val="hybridMultilevel"/>
    <w:tmpl w:val="F226629E"/>
    <w:lvl w:ilvl="0" w:tplc="E3F497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4CA38CE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BA296F"/>
    <w:multiLevelType w:val="hybridMultilevel"/>
    <w:tmpl w:val="9F286C0E"/>
    <w:lvl w:ilvl="0" w:tplc="76B8E1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95FCD"/>
    <w:multiLevelType w:val="hybridMultilevel"/>
    <w:tmpl w:val="2318A2B6"/>
    <w:lvl w:ilvl="0" w:tplc="956AA9A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7A1CEF"/>
    <w:multiLevelType w:val="hybridMultilevel"/>
    <w:tmpl w:val="EDA0AEFE"/>
    <w:lvl w:ilvl="0" w:tplc="372A9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CFB6392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C6509A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10" w15:restartNumberingAfterBreak="0">
    <w:nsid w:val="710811A5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E6"/>
    <w:rsid w:val="00036C30"/>
    <w:rsid w:val="000A1159"/>
    <w:rsid w:val="000A42B4"/>
    <w:rsid w:val="000B2401"/>
    <w:rsid w:val="000B3821"/>
    <w:rsid w:val="000C11C5"/>
    <w:rsid w:val="0010015B"/>
    <w:rsid w:val="00124ED9"/>
    <w:rsid w:val="00136781"/>
    <w:rsid w:val="0017031C"/>
    <w:rsid w:val="00186E0F"/>
    <w:rsid w:val="001966C8"/>
    <w:rsid w:val="001E06E6"/>
    <w:rsid w:val="001E40D4"/>
    <w:rsid w:val="001F4615"/>
    <w:rsid w:val="001F7771"/>
    <w:rsid w:val="00214DA3"/>
    <w:rsid w:val="00256869"/>
    <w:rsid w:val="002D1C38"/>
    <w:rsid w:val="002E61D2"/>
    <w:rsid w:val="002F607E"/>
    <w:rsid w:val="003366CF"/>
    <w:rsid w:val="00342478"/>
    <w:rsid w:val="003F15F1"/>
    <w:rsid w:val="004253CA"/>
    <w:rsid w:val="00435780"/>
    <w:rsid w:val="00474C14"/>
    <w:rsid w:val="0048257D"/>
    <w:rsid w:val="00485E93"/>
    <w:rsid w:val="004B120D"/>
    <w:rsid w:val="004E512F"/>
    <w:rsid w:val="00530337"/>
    <w:rsid w:val="005604EA"/>
    <w:rsid w:val="00587C5D"/>
    <w:rsid w:val="005B1A67"/>
    <w:rsid w:val="005C5C6A"/>
    <w:rsid w:val="005E5C4B"/>
    <w:rsid w:val="00621A1D"/>
    <w:rsid w:val="006279D9"/>
    <w:rsid w:val="00631546"/>
    <w:rsid w:val="00642A59"/>
    <w:rsid w:val="00644128"/>
    <w:rsid w:val="00647716"/>
    <w:rsid w:val="0067674A"/>
    <w:rsid w:val="00686DD1"/>
    <w:rsid w:val="00697540"/>
    <w:rsid w:val="0069773F"/>
    <w:rsid w:val="006D698F"/>
    <w:rsid w:val="006E0661"/>
    <w:rsid w:val="006F4530"/>
    <w:rsid w:val="007115FE"/>
    <w:rsid w:val="007B1FFD"/>
    <w:rsid w:val="007D7F0C"/>
    <w:rsid w:val="007E5CFD"/>
    <w:rsid w:val="007E703E"/>
    <w:rsid w:val="008213E7"/>
    <w:rsid w:val="00823D24"/>
    <w:rsid w:val="00824218"/>
    <w:rsid w:val="0085479B"/>
    <w:rsid w:val="00892C75"/>
    <w:rsid w:val="008B3BBC"/>
    <w:rsid w:val="008B411E"/>
    <w:rsid w:val="008C7D99"/>
    <w:rsid w:val="008D1DE2"/>
    <w:rsid w:val="00906D01"/>
    <w:rsid w:val="00933C76"/>
    <w:rsid w:val="009366AE"/>
    <w:rsid w:val="0093758B"/>
    <w:rsid w:val="009473F7"/>
    <w:rsid w:val="00956EB3"/>
    <w:rsid w:val="00977E35"/>
    <w:rsid w:val="0099168D"/>
    <w:rsid w:val="009B73BC"/>
    <w:rsid w:val="009E24EF"/>
    <w:rsid w:val="009F30F6"/>
    <w:rsid w:val="00A075F2"/>
    <w:rsid w:val="00A1236A"/>
    <w:rsid w:val="00A535B0"/>
    <w:rsid w:val="00A87D8F"/>
    <w:rsid w:val="00A91ABB"/>
    <w:rsid w:val="00AA1DDB"/>
    <w:rsid w:val="00B030D8"/>
    <w:rsid w:val="00B1707C"/>
    <w:rsid w:val="00B2322A"/>
    <w:rsid w:val="00B30E4E"/>
    <w:rsid w:val="00B51473"/>
    <w:rsid w:val="00B73544"/>
    <w:rsid w:val="00B8084B"/>
    <w:rsid w:val="00B95089"/>
    <w:rsid w:val="00BE09D3"/>
    <w:rsid w:val="00BF5A27"/>
    <w:rsid w:val="00C01838"/>
    <w:rsid w:val="00C02B38"/>
    <w:rsid w:val="00C1653A"/>
    <w:rsid w:val="00CB2AB2"/>
    <w:rsid w:val="00CF19ED"/>
    <w:rsid w:val="00CF3726"/>
    <w:rsid w:val="00D02F9B"/>
    <w:rsid w:val="00D06C07"/>
    <w:rsid w:val="00D11B3B"/>
    <w:rsid w:val="00D1478B"/>
    <w:rsid w:val="00D17679"/>
    <w:rsid w:val="00D471BB"/>
    <w:rsid w:val="00D828EF"/>
    <w:rsid w:val="00D91801"/>
    <w:rsid w:val="00DE0E7B"/>
    <w:rsid w:val="00DF04DD"/>
    <w:rsid w:val="00DF161E"/>
    <w:rsid w:val="00E0402B"/>
    <w:rsid w:val="00E14B59"/>
    <w:rsid w:val="00E21D91"/>
    <w:rsid w:val="00E630A3"/>
    <w:rsid w:val="00E80866"/>
    <w:rsid w:val="00EA180C"/>
    <w:rsid w:val="00EA547E"/>
    <w:rsid w:val="00EA6B33"/>
    <w:rsid w:val="00EB6392"/>
    <w:rsid w:val="00EE044B"/>
    <w:rsid w:val="00EE13C5"/>
    <w:rsid w:val="00EE5F3D"/>
    <w:rsid w:val="00F254B7"/>
    <w:rsid w:val="00F41B7B"/>
    <w:rsid w:val="00F62E15"/>
    <w:rsid w:val="00F67E38"/>
    <w:rsid w:val="00F7647E"/>
    <w:rsid w:val="00F838A5"/>
    <w:rsid w:val="00FD513D"/>
    <w:rsid w:val="00FE3542"/>
    <w:rsid w:val="00FE46F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62C0"/>
  <w15:chartTrackingRefBased/>
  <w15:docId w15:val="{F173189F-370E-4E8E-B9CB-5A83D0E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7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E06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E06E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ZkladntextIMP">
    <w:name w:val="Základní text_IMP"/>
    <w:basedOn w:val="Normln"/>
    <w:rsid w:val="001E06E6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qFormat/>
    <w:rsid w:val="001E06E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1E0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">
    <w:name w:val="odstavecseseznamem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1E06E6"/>
    <w:pPr>
      <w:ind w:left="720"/>
      <w:contextualSpacing/>
    </w:pPr>
    <w:rPr>
      <w:sz w:val="24"/>
      <w:szCs w:val="24"/>
    </w:rPr>
  </w:style>
  <w:style w:type="paragraph" w:customStyle="1" w:styleId="odstavecseseznamemcxspmiddlecxspmiddle">
    <w:name w:val="odstavecseseznamemcxspmiddle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cxsplast">
    <w:name w:val="odstavecseseznamemcxsplast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1E06E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06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E06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86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4357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7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7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7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7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E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A562-356D-4348-9EEC-6878F976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Trávníčková Iva</dc:creator>
  <cp:keywords/>
  <dc:description/>
  <cp:lastModifiedBy>Pinkavová Adéla, Bc.</cp:lastModifiedBy>
  <cp:revision>5</cp:revision>
  <cp:lastPrinted>2025-11-10T12:54:00Z</cp:lastPrinted>
  <dcterms:created xsi:type="dcterms:W3CDTF">2025-11-10T14:37:00Z</dcterms:created>
  <dcterms:modified xsi:type="dcterms:W3CDTF">2025-12-17T12:56:00Z</dcterms:modified>
</cp:coreProperties>
</file>